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3" w:type="dxa"/>
        <w:tblInd w:w="-289" w:type="dxa"/>
        <w:tblLayout w:type="fixed"/>
        <w:tblLook w:val="04A0"/>
      </w:tblPr>
      <w:tblGrid>
        <w:gridCol w:w="284"/>
        <w:gridCol w:w="9639"/>
      </w:tblGrid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807501" w:rsidRDefault="009739D9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48623F" w:rsidRPr="00807501" w:rsidTr="000A028B">
        <w:trPr>
          <w:trHeight w:val="1198"/>
        </w:trPr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48623F" w:rsidRPr="00807501" w:rsidRDefault="009C0CEA" w:rsidP="00F11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E9C">
              <w:rPr>
                <w:rFonts w:ascii="Times New Roman" w:hAnsi="Times New Roman"/>
                <w:sz w:val="24"/>
                <w:szCs w:val="24"/>
              </w:rPr>
              <w:t>Р</w:t>
            </w:r>
            <w:r w:rsidR="00787860" w:rsidRPr="00871E9C">
              <w:rPr>
                <w:rFonts w:ascii="Times New Roman" w:hAnsi="Times New Roman"/>
                <w:sz w:val="24"/>
                <w:szCs w:val="24"/>
              </w:rPr>
              <w:t xml:space="preserve">азмещение линейного объекта </w:t>
            </w:r>
            <w:r w:rsidR="00827691" w:rsidRPr="00827691">
              <w:rPr>
                <w:rFonts w:ascii="Times New Roman" w:hAnsi="Times New Roman"/>
                <w:sz w:val="24"/>
                <w:szCs w:val="24"/>
              </w:rPr>
              <w:t>трубопроводного транспорта федерального значения</w:t>
            </w:r>
            <w:r w:rsidR="00787860" w:rsidRPr="00871E9C">
              <w:rPr>
                <w:rFonts w:ascii="Times New Roman" w:hAnsi="Times New Roman"/>
                <w:sz w:val="24"/>
                <w:szCs w:val="24"/>
              </w:rPr>
              <w:t>: «</w:t>
            </w:r>
            <w:r w:rsidR="00827691" w:rsidRPr="00827691">
              <w:rPr>
                <w:rFonts w:ascii="Times New Roman" w:hAnsi="Times New Roman"/>
                <w:sz w:val="24"/>
                <w:szCs w:val="24"/>
              </w:rPr>
              <w:t xml:space="preserve">Расширение ЕСГ для обеспечения подачи газа в газопровод «Южный поток» (Восточный коридор») </w:t>
            </w:r>
            <w:r w:rsidR="00FA6C2E" w:rsidRPr="00FA6C2E">
              <w:rPr>
                <w:rFonts w:ascii="Times New Roman" w:hAnsi="Times New Roman"/>
                <w:sz w:val="24"/>
                <w:szCs w:val="24"/>
              </w:rPr>
              <w:t xml:space="preserve">Этап 2.2. Линейная часть. Участок «Починки-Анапа», км 963,7-км 1168,1 (Участок км 963,7-км 978, км 978 – км 1168,1).                                                                                 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807501" w:rsidTr="00EB7390">
        <w:trPr>
          <w:trHeight w:val="1832"/>
        </w:trPr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tbl>
            <w:tblPr>
              <w:tblW w:w="9376" w:type="dxa"/>
              <w:tblLayout w:type="fixed"/>
              <w:tblLook w:val="04A0"/>
            </w:tblPr>
            <w:tblGrid>
              <w:gridCol w:w="729"/>
              <w:gridCol w:w="2471"/>
              <w:gridCol w:w="2072"/>
              <w:gridCol w:w="4104"/>
            </w:tblGrid>
            <w:tr w:rsidR="00371B84" w:rsidRPr="00371B84" w:rsidTr="00CD4458">
              <w:trPr>
                <w:trHeight w:val="660"/>
              </w:trPr>
              <w:tc>
                <w:tcPr>
                  <w:tcW w:w="937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96C43" w:rsidRDefault="00E96C43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Ростовская</w:t>
                  </w:r>
                  <w:r w:rsidRPr="00BB5A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область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Орловский район</w:t>
                  </w:r>
                </w:p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Перечень земельных участков (приложением)</w:t>
                  </w:r>
                </w:p>
              </w:tc>
            </w:tr>
            <w:tr w:rsidR="00371B84" w:rsidRPr="00371B84" w:rsidTr="00EB7390">
              <w:trPr>
                <w:trHeight w:val="1215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единого землепользования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</w:tr>
            <w:tr w:rsidR="00371B84" w:rsidRPr="00371B84" w:rsidTr="00981267">
              <w:trPr>
                <w:trHeight w:val="12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61:29:0000000:5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начинается на юго-западе р-на (б. Сухая Ельмута) в 1,2 км на юго-востоке от х. Шалгаков; идет на восток 23 км в 1.6 км южнее х. Курмоярский, далее точно на северо-восток 23,5 км, до границы с Зимовниковским районом Почтовый адрес ориентира: Ростовская обл, р-н Орловский, территория земель Орловского р-на</w:t>
                  </w:r>
                </w:p>
              </w:tc>
            </w:tr>
            <w:tr w:rsidR="00371B84" w:rsidRPr="00371B84" w:rsidTr="00981267">
              <w:trPr>
                <w:trHeight w:val="12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61:29:0000000:5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начинается на юго-западе р-на (б. Сухая Ельмута) в 1,2 км на юго-востоке от х. Шалгаков; идет на восток 23 км в 1.6 км южнее х. Курмоярский, далее точно на северо-восток 23,5 км, до границы с Зимовниковским районом Почтовый адрес ориентира: Ростовская обл, р-н Орловский, территория земель Орловского р-на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61:29:0600007:324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61:29:0000000:11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обл., р-н Орловский, км. 0,00-км. 92,20 А/д "п. Орловский-с. Киевка-с. Ремонтное"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61:29:0600006:1433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Росссия, Ростовская область, Орловский район, луганское сельское поселение, примерно 5 км на юго-восток от ориентира х.Луганский.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61:29:0600006:1452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территория земель Луганского сельского поселения, примерно 6,8 км от х. Быстрянский по направлению на юго-запад.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61:29:0600005:2025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Ростовская область, р-н Орловский, х 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Романовский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61:29:0600005:2044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в границах кадастрового квартала 61:29:0600005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61:29:0600008:1247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в кадастровом квартале 61:29:0600008.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61:29:0600008:1248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в границах кадастрового квартала 61:29:0600008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61:29:0600008:241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61:29:0000000:20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п. Красноармейский. Участок находится примерно в 7,9 км от ориентира по направлению на юго-восток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61:29:0600007:20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обл, р-н Орловский, территория земель, СПК им.ГСТ П.Ф. Костенко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61:29:0600006:192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Луганское сельское поселение, примерно 2,8 км. по направлению на северо-восток от ориентира х. Курмоярский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61:29:0600006:267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Луганское сельское поселение, примерно в 3 км. по направлению на северо-восток от ориентира х. Курмоярский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61:29:0600006:285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обл., р-н Орловский, в границах СПК "Чистые Пруды"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61:29:0600007:620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Курмоярский. Участок находится примерно в 1,6 км. от ориентира по направлению на восток Почтовый адрес ориентира: Ростовская область, р-н Орловский, х Курмоярский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61:29:0600007:621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примерно в 1,4 км на восток х. Курмоярский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61:29:0600007:624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2,4 км на юго-запад от х. Курмоярский</w:t>
                  </w:r>
                </w:p>
              </w:tc>
            </w:tr>
            <w:tr w:rsidR="00371B84" w:rsidRPr="00371B84" w:rsidTr="00981267">
              <w:trPr>
                <w:trHeight w:val="543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61:29:0600007:626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Курмоярский. Участок находится примерно в 1,6 км от ориентира по направлению на юг Почтовый адрес ориентира: Ростовская область, р-н Орловский, х Курмоярский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61:29:0600007:629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2,8 км на юго-запад от х. Курмоярский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61:29:0600007:630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область, р-н Орловский, примерно в 2,7 км  на юго-запад от х. Курмоярский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61:29:0600007:631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Курмоярский. Участок находится примерно в 1,4 км. от ориентира по направлению на юго-восток Почтовый адрес ориентира: Ростовская область, р-н Орловский, х Курмоярский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61:29:0600007:635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Курмоярский. Участок находится примерно в 2,74 км от ориентира по направлению на юго-запад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61:29:0600007:636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обл., р-н Орловский, примерно в 1,62 км на юг от х. Курмоярский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61:29:0600007:637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1,61 км на юг от х. Курмоярский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61:29:0600007:638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примерно в 1,63 км на юг от х. Курмоярский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61:29:0600007:640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1,65 км на юг от х. Курмоярский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61:29:0600007:641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примерно в 2,51 км на юго-запад х. Курмоярский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61:29:0600007:645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примерно в 2,83 км на юго-запад от х. Курмоярский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61:29:0600007:646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Курмоярский. Участок находится примерно в 2,3 км. от ориентира по направлению на 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61:29:0600007:647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х. Курмоярский. Участок находится примерно в 0,9 км. от ориентира по направлению на юго-восток Почтовый адрес ориентира: 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Ростовская область, р-н Орловский, х Курмоярский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61:29:0600007:648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Курмоярский. Участок находится примерно в 2,66 км. от ориентира по направлению на юго-запад Почтовый адрес ориентира: Ростовская область, р-н Орловский, х Курмоярский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61:29:0600007:649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2,73 км. от х. Курмоярский, по направлению на юго-запад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61:29:0600007:650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примерно в 2,54 км на юго-запад от х. Курмоярский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61:29:0600007:651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примерно в 2,53 км. на юго-запад от х. Курмоярский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61:29:0600007:652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Курмоярский. Участок находится примерно в 2,64 км. от ориентира по направлению на юго-запад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61:29:0600007:653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примерно в 2,52 км на юго-запад от х. Курмоярский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61:29:0600007:654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Курмоярский. Участок находится примерно в 2,5 км от ориентира по направлению на юго-запад Почтовый адрес ориентира: Ростовская область, р-н Орловский, х Курмоярский</w:t>
                  </w:r>
                </w:p>
              </w:tc>
            </w:tr>
            <w:tr w:rsidR="00371B84" w:rsidRPr="00371B84" w:rsidTr="00981267">
              <w:trPr>
                <w:trHeight w:val="572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61:29:0600007:655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Курмоярский. Участок находится примерно в 2,8 км от ориентира по направлению на юго-запад Почтовый адрес ориентира: Ростовская область, р-н Орловский, х Курмоярский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61:29:0600007:656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Курмоярский. Участок находится примерно в 2,65 км от ориентира по направлению на юго-запад Почтовый адрес ориентира: Ростовская область, р-н Орловский, х Курмоярский</w:t>
                  </w:r>
                </w:p>
              </w:tc>
            </w:tr>
            <w:tr w:rsidR="00371B84" w:rsidRPr="00371B84" w:rsidTr="00DC5EB2">
              <w:trPr>
                <w:trHeight w:val="542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61:29:0600007:657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х. Курмоярский. Участок находится примерно в 2,81 км от ориентира по направлению на юго-запад Почтовый адрес ориентира: Ростовская 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61:29:0600007:658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Курмоярский. Участок находится примерно в 2,61 км. от ориентира по направлению на юго-запад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61:29:0600007:659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Курмоярский. Участок находится примерно в 2,63 км. от ориентира по направлению на юго-запад Почтовый адрес ориентира: Ростовская область, р-н Орловский, х Курмоярский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61:29:0600007:660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примерно в 2,62 км. на юго-запад от х. Курмоярский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61:29:0600007:661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2,82 км на юго-запад от х. Курмоярский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61:29:0600007:662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Курмоярский. Участок находится примерно в 2,63 км. от ориентира по направлению на юго-запад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61:29:0600007:665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Курмоярский. Участок находится примерно в 2,71 км от ориентира по направлению на юго-запад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61:29:0600007:670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обл, р-н Орловский, примерно в 1,3 км на восток от х. Курмоярский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61:29:0600007:671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область, р-н Орловский, примерно 1,3 км на восток от х. Курмоярский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61:29:0600007:672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Курмоярский. Участок находится примерно в 1,3 км. от ориентира по направлению на 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61:29:0600007:673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примерно в 1,3 км. на восток от х. Курмоярский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61:29:0600007:811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6,9 км. от ориентира по направлению на юго-восток Почтовый адрес ориентира: Ростовская область, р-н Орловский, х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61:29:0600007:941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4,5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61:29:0600007:950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примерно в 4,45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61:29:0600007:955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обл, р-н Орловский, примерно в 4,15 км 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61:29:0600007:958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примерно в 3,48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61:29:0600007:1080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обл, р-н Орловский, примерно в 1,64 км на юг от х. Курмоярский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61:29:0600007:1082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примерно в 1,65 км на юг от х. Курмоярский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61:29:0600007:1083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1,63 км на юг от х. Курмоярский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61:29:0600007:1088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61:29:0600007:1166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5,85 км на юго-восток от х 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61:29:0600007:1201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х.Луганский. Участок находится примерно в 4,7 км от ориентира по направлению на юго-восток Почтовый адрес ориентира: Ростовская область, р-н Орловский, х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61:29:0600007:1205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обл, р-н Орловский, примерно в 4,8 км на юго-восток от х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61:29:0600007:1207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примерно в 4,25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61:29:0600007:1209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х Луганский</w:t>
                  </w:r>
                </w:p>
              </w:tc>
            </w:tr>
            <w:tr w:rsidR="00371B84" w:rsidRPr="00371B84" w:rsidTr="00981267">
              <w:trPr>
                <w:trHeight w:val="542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61:29:0600007:1211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х.Луганский. Участок находится примерно в 5,4 км от ориентира по направлению на юго-восток Почтовый адрес ориентира: Ростовская область, р-н Орловский, х 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66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61:29:0600007:1213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обл, р-н Орловский, примерно в 4,6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61:29:0600007:1214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4,55 км на юго-востокот х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61:29:0600007:1215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обл, р-н Орловский, примерно в 5,33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61:29:0600007:1216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обл, р-н Орловский, примерно в 4,2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61:29:0600007:1217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4,9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61:29:0600007:1218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3,96 км от ориентира по направлению на юго-восток Почтовый адрес ориентира: Ростовская область, р-н Орловский, х 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61:29:0600007:1223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4,75 км. от ориентира по направлению на юго-восток Почтовый адрес ориентира: Ростовская область, р-н Орловский, х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61:29:0600007:1224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обл, р-н Орловский, примерно в 5,14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61:29:0600007:1226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6,25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61:29:0600007:1228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 в 6,33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61:29:0600007:1229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в 6,34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61:29:0600007:1230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6,41 км от ориентира по направлению на юго-восток Почтовый адрес ориентира: Ростовская область, р-н Орловский, х Луганский</w:t>
                  </w:r>
                </w:p>
              </w:tc>
            </w:tr>
            <w:tr w:rsidR="00371B84" w:rsidRPr="00371B84" w:rsidTr="00981267">
              <w:trPr>
                <w:trHeight w:val="826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61:29:0600007:1235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6,61 км от ориентира по направлению на юго-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восток Почтовый адрес ориентира: Ростовская область, р-н Орловский, х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79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61:29:0600007:1236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обл, р-н Орловский, примерно в 3,87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61:29:0600007:1237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5,8 км от ориентира по направлению на юго-восток Почтовый адрес ориентира: Ростовская область, р-н Орловский, х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61:29:0600007:1241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7,82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61:29:0600007:1242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обл, р-н Орловский, примерно в 3,78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61:29:0600007:1244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7,71 км на юго-восток от х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61:29:0600007:1247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3,95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61:29:0600007:1248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5,28 км от ориентира по направлению на юго-восток Почтовый адрес ориентира: Ростовская область, р-н Орловский, х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61:29:0600007:1249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примерно в 3,65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61:29:0600007:1250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6,52 км от ориентира по направлению на юго-восток Почтовый адрес ориентира: Ростовская область, р-н Орловский, х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61:29:0600007:1251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3,67 км  на юго-восток от х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61:29:0600007:1253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обл, р-н Орловский, примерно в 3,89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61:29:0600007:1254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7,0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91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61:29:0600007:1255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5,2 км от ориентира по направлению на юго-восток Почтовый адрес ориентира: Ростовская область, р-н Орловский, х 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61:29:0600007:1258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Луганский. Участок находится примерно в 7,68 км от ориентира по направлению на юго-восток Почтовый адрес ориентира: Ростовская область, р-н Орловский, х. 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61:29:0600007:1261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7,75 км от ориентира по направлению на юго-восток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61:29:0600007:1262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3,98 км от ориентира по направлению на юго-восток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61:29:0600007:1263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область, р-н Орловский, х. Луганский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61:29:0600007:1265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область, р-н Орловский, х. 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61:29:0600007:1267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7,1 км от ориентира по направлению на юго-восток Почтовый адрес ориентира: Ростовская область, р-н Орловский, х. Луганский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61:29:0600007:1270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область, р-н Орловский, х. Луганский</w:t>
                  </w:r>
                </w:p>
              </w:tc>
            </w:tr>
            <w:tr w:rsidR="00371B84" w:rsidRPr="00371B84" w:rsidTr="00DC5EB2">
              <w:trPr>
                <w:trHeight w:val="543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61:29:0600007:1271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х. Луганский. Участок находится примерно в 5,94 км от ориентира по направлению на юго-восток Почтовый адрес ориентира: 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100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61:29:0600007:1272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3,82 км от ориентира по направлению на юго-восток Почтовый адрес ориентира: Ростовская область, р-н Орловский, х 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61:29:0600007:1273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7,3 км от ориентира по направлению на юго-восток Почтовый адрес ориентира: Ростовская область, р-н Орловский, х 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61:29:0600007:1277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7,56 км от ориентира по направлению на юго-восток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61:29:0600007:1278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7,78 км от ориентира по направлению на юго-восток Почтовый адрес ориентира: Ростовская область, р-н Орловский, х 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DC5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61:29:0600007:1279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7,48 км от ориентира по направлению на юго-восток Почтовый адрес ориентира: Ростовская область, р-н Орловский, х 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61:29:0600007:1280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5,01 км от ориентира по направлению на юго-восток Почтовый адрес ориентира: Ростовская область, р-н Орловский, х Луганский</w:t>
                  </w:r>
                </w:p>
              </w:tc>
            </w:tr>
            <w:tr w:rsidR="00371B84" w:rsidRPr="00371B84" w:rsidTr="00DC5EB2">
              <w:trPr>
                <w:trHeight w:val="542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61:29:0600007:1281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х. Луганский. Участок находится примерно в 7,4 км от ориентира по направлению на юго-восток Почтовый адрес ориентира: Ростовская область, р-н Орловский, х 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107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61:29:0600007:1282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6,75 км от ориентира по направлению на юго-восток Почтовый адрес ориентира: Ростовская область, р-н Орловский, х. 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61:29:0600007:1299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Луганский. Участок находится примерно в 6,8 км от ориентира по направлению на юго-восток Почтовый адрес ориентира: Ростовская область, р-н Орловский, х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61:29:0600007:1306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обл, р-н Орловский, примерно в 3,73 км на юго-восток от  х. 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61:29:0600007:1311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7,15 км от ориентира по направлению на юго-восток Почтовый адрес ориентира: Ростовская область, р-н Орловский, х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61:29:0600007:1347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7,88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61:29:0600007:1348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примерно в 4,3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61:29:0600007:1350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7,2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61:29:0600007:1355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7,65 км от ориентира по направлению на юго-восток Почтовый адрес ориентира: Ростовская область, р-н Орловский, х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61:29:0600007:1359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7,43 км на юго-восток от х 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61:29:0600007:1387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Ориентир Ростовская обл., р-н Орловский, х. Луганский. Участок находится примерно в 6,35 км от ориентира по направлению на юго-восток Почтовый адрес ориентира: Ростовская область, р-н Орловский, х 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117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61:29:0600007:1457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7,05 км от ориентира по направлению на юго-восток Почтовый адрес ориентира: Ростовская область, р-н Орловский, х. Луганский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61:29:0600007:1461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Луганский. Участок находится примерно в 7,52 км от ориентира по направлению на юго-восток Почтовый адрес ориентира: Ростовская область, р-н Орловский, х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61:29:0600007:1462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7,35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61:29:0600007:1464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4,85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61:29:0600007:1495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обл, р-н Орловский, примерно 1 км на юг от х. Курмоярский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61:29:0600007:1496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3,95 км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61:29:0600007:1498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обл, р-н Орловский, примерно в 5,5 км на юго-восток от х Луганский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61:29:0600007:1703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Луганское сельское поселение СПК им. Костенко контур № 26, примерно 3,92 км по направлению на юго-восток от ориентира х. Луганский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61:29:0600007:1733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Орловское сельское поселение, территория земель СПК им ГСТ П.Ф.Костенко ( примерно в 7,86 км от х Луганский по направлению на юго-восток )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61:29:0600007:1735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территория земель, СПК им. ГСТ П.Ф. Костенко ( примерно в 6,0 км от х Луганский по направлению на юго-восток )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61:29:0600007:1736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обл., р-н Орловский, территория земель, СПК им.ГСТ П.Ф. Костенко ( примерно в 6,2 км от х. Луганский по направлению на юго-восток )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128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61:29:0600007:1737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обл, р-н Орловский, территория земель, СПК им.ГСТ П.Ф. Костенко ( примерно в 6,1  км от х Луганский по направлению на юго-восток )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61:29:0600007:1848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примерно в 6,65 км. по направлению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61:29:0600007:1849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примерно в 6,65 км. по направлению на юго-восток от х. Луганский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61:29:0600007:1959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Луганское сельское поселение, примерно в 2,0 км по направлению на юго-запад от ориентира х. Курмоярский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61:29:0600007:1966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Луганское сельское поселение, поле № 153, примерно в 2,0 км по направлению на юго-восток от ориентира х.Курмоярский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61:29:0600007:1973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Луганское сельское поселение, примерно в 2,1 км по направлению на юго-запад от ориентира х. Курмоярский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61:29:0600007:1974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Луганское сельское поселение, примерно в 2,1 км по направлению на юго-запад от ориентира х. Курмоярский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61:29:0600007:1983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Луганское сельское поселение, территория земель бывшего СПК " Курмоярский"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61:29:0600007:2098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347521, Ростовская область, р-н Орловский, х Курмоярский, примерно в 1, 60 км на юг от х.Курмоярский,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61:29:0600007:2124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территория земель Луганского сельского поселения, примерно 1,7 км по направлению север от х. Кундрюченский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61:29:0600007:2143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1,9 км на юго-запад от х. Курмоярский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61:29:0600007:2145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1,9 км на юго-запад от х. Курмоярский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61:29:0600007:2147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Россия, Ростовская область,  Орловский район, Луганское сельское поселение, примерно 1,4 км от х. Курмоярский по направленю на юг.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61:29:0600007:2148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Ростовская область, р-н Орловский, Россия, Ростовская область,  Орловский район, Луганское сельское поселение, примерно 1,4 км от х. Курмоярский по 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направленю на юг.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142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61:29:0600007:2149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Россия, Ростовская область,  Орловский район, Луганское сельское поселение, примерно 1,4 км от х. Курмоярский по направленю на юг.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DC5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61:29:0600007:2150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Россия, Ростовская область,  Орловский район, Луганское сельское поселение, примерно 1,4 км от х. Курмоярский по направленю на юг.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61:29:0600007:2151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Россия, Ростовская область,  Орловский район, Луганское сельское поселение, примерно 1,4 км от х. Курмоярский по направленю на юг.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61:29:0600007:2152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Россия, Ростовская область,  Орловский район, Луганское сельское поселение, примерно 1,4 км от х. Курмоярский по направленю на юг.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61:29:0600007:2153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Россия, Ростовская область,  Орловский район, Луганское сельское поселение, примерно 1,4 км от х. Курмоярский по направленю на юг.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61:29:0600007:2154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Россия, Ростовская область,  Орловский район, Луганское сельское поселение, примерно 1,4 км от х. Курмоярский по направленю на юг.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61:29:0600007:2165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установлено относительно ориентира, расположенного в границах участка. Почтовый адрес ориентира: Ростовская область, Орлоовский район, территория земель СПК им. ГСТ П.Ф. Костенко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61:29:0600006:53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Кундрюченский. Участок находится примерно в 2,0 км. от ориентира по направлению на северо-запад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61:29:0600006:190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Быстрянский. Участок находится примерно в 3,69 км от ориентира по направлению на юго-запад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61:29:0600006:348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2,451 км на северо-восток от х. Курмоярский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152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61:29:0600006:351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Курмоярский. Участок находится примерно в 2,35 км от ориентира по направлению на северо-восток Почтовый адрес ориентира: Ростовская область, р-н Орловский, х Курмоярский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61:29:0600006:580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4,81 км. от ориентира по направлению на юго-запад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61:29:0600006:617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4,83 км. от ориентира по направлению на юго-запад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61:29:0600006:624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4,8 км. от ориентира по направлению на юго-запад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61:29:0600006:632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5,89 км от ориентира по направлению на юго-восток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61:29:0600006:648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4,8 км. от ориентира по направлению на юг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61:29:0600006:650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4,8 км. от ориентира по направлению на юг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61:29:0600006:658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5,86 км. от ориентира по направлению на юго-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160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61:29:0600006:661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х. Кундрюченский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61:29:0600006:669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5,9 км. от ориентира по направлению на юго-восток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61:29:0600006:670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61:29:0600006:674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х. Быстрянский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61:29:0600006:678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61:29:0600006:691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5,96 км. от ориентира по направлению на юго-восток Почтовый адрес ориентира: Ростовская область, р-н Орловский, х.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61:29:0600006:694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5,87 км от ориентира по направлению на юго-восток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61:29:0600006:707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4,8 км от ориентира по направлению на юго-восток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61:29:0600006:716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5,98 км от ориентира по направлению на юго-восток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169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61:29:0600006:727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4,11 км от ориентира по направлению на юг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61:29:0600006:754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х.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61:29:0600006:769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Кундрюченский. Участок находится примерно в 1,93 км от ориентира по направлению на запад Почтовый адрес ориентира: Ростовская область, р-н Орловский, х Кундрюченский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61:29:0600006:781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6,0 км от ориентира по направлению на юго-восток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61:29:0600006:783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61:29:0600006:784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5,88 км от ориентира по направлению на юго-восток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61:29:0600006:840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5,83 км от ориентира по направлению на северо-восток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61:29:0600006:845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5,84 км. от ориентира по направлению на юго-восток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DC5EB2">
              <w:trPr>
                <w:trHeight w:val="542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61:29:0600006:849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х. Быстрянский. Участок находится примерно в 4,81 км. от ориентира по направлению на юго-восток Почтовый адрес ориентира: Ростовская область, р-н Орловский, х 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178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61:29:0600006:866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4,77 км. от ориентира по направлению на юго-восток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61:29:0600006:869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5.89 км от ориентира по направлению на юго-восток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61:29:0600006:874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5,82 км. от ориентира по направлению на юго-восток Почтовый адрес ориентира: Ростовская область, р-н Орловский, х.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61:29:0600006:887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5,81 км. от ориентира по направлению на юго-восток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61:29:0600006:892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61:29:0600006:897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5,97 км от ориентира по направлению на юго-восток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61:29:0600006:898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5,91 км от ориентира по направлению на юго-восток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61:29:0600006:901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х. Быстрянский. Участок находится примерно в 5,95 км от 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ориентира по направлению на юго-восток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186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61:29:0600006:903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5,93 км от ориентира по направлению на юго-восток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61:29:0600006:904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5,94 км. от ориентира по направлению на юго-восток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61:29:0600006:915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61:29:0600006:919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5,9 км от ориентира по направлению на юго-восток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61:29:0600006:927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5,94 км от ориентира по направлению на юго-восток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61:29:0600006:929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6,0 км от ориентира по направлению на юго-восток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61:29:0600006:962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1,7 км на северо-запад от  х Кундрюченский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61:29:0600006:972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5,87 км от ориентира по направлению на юго-восток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194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61:29:0600006:975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61:29:0600006:977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61:29:0600006:982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5,85 км от ориентира по направлению на юго-восток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61:29:0600006:994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5,94 км от ориентира по направлению на юго-восток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61:29:0600006:1042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61:29:0600006:1139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Быстрянский. Участок находится примерно в 5,86 км. от ориентира по направлению на юго-восток Почтовый адрес ориентира: Ростовская область, р-н Орловский, х Быстрянский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61:29:0600006:1209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обл., р-н Орловский, 6,5 км на юго-запад от х. Быстрянский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61:29:0600006:1210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обл., р-н Орловский, 6,5 км на юго-запад от х. Быстрянский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61:29:0600006:1211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обл., р-н Орловский, 6,5 км на юго-запад от х. Быстрянский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61:29:0600006:1212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обл., р-н Орловский, 6,8 км на юго-запад от х. Быстрянский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61:29:0600006:1213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 6.8 км от х.Быстрянский на  юго-запад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61:29:0600006:1215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Почтовый адрес ориентира: Ростовская обл., р-н Орловский,  6.5 км от х. Быстрянский  на юго-запад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206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61:29:0600006:1216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обл., р-н Орловский,  6.5 км от х. Быстрянский на юго-запад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61:29:0600006:1217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обл., р-н Орловский,  6.5 км от х. Быстрянский на  юго-запад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61:29:0600006:1218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обл., р-н Орловский,  6.5 км от х. Быстрянский на  юго-запад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61:29:0600006:1221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область, Орловский район, в 6,8 км на юго-запад от х. Быстрянский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61:29:0600006:1222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область, Орловский район, в 6,8 км на юго-запад от х. Быстрянский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61:29:0600006:1224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область, Орловский район,  в 6,8 км на юго-запад от х. Быстрянский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61:29:0600006:1225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область, Орловский район,  в 6,8 км на юго-запад от х. Быстрянский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61:29:0600006:1228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область, Орловский район,  в 6,8 км на юго-запад от х. Быстрянский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61:29:0600006:1229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 в 6,8 км на юго-запад от х. Быстрянский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61:29:0600006:1230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обл., р-н Орловский, примерно на расстоянии 6,8 км от х. Быстрянский по направлению на юго-запад</w:t>
                  </w:r>
                </w:p>
              </w:tc>
            </w:tr>
            <w:tr w:rsidR="00371B84" w:rsidRPr="00371B84" w:rsidTr="00DC5EB2">
              <w:trPr>
                <w:trHeight w:val="542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61:29:0600006:1231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Ростовская область, Орловский район, примерно на расстоянии 6,8 км от х. Быстрянский по 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направлению на юго-запад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217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61:29:0600006:1232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обл., р-н Орловский, примерно на расстоянии 6,8 км от х. Быстрянский по направлению юго-запад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61:29:0600006:1233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область, Орловский район, примерно на расстоянии 6,8 км от х. Быстрянский по направлению юго-запад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61:29:0600006:1235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обл., р-н Орловский, примерно на расстоянии 6,5 км от х. Быстрянский по направлению на юго-запад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61:29:0600006:1236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область, Орловский район, примерно на расстоянии 6,8 км от х. Быстрянский по направлению юго-запад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61:29:0600006:1241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обл., р-н Орловский, 6,8 км на юго-запад от х. Быстрянский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61:29:0600006:1384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примерно 2,13 км от ориентира х. Кундрюченский по направлению на запад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61:29:0600006:1439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территория земель Луганского сельского поселения, примерно на расстоянии 5,5 км от х. Быстрянский по направлению юг.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61:29:0600006:1451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территория земель Луганского сельского поселения, примерно 6,8 км от х. Быстрянский по направлению на юго-запад.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61:29:0600006:1454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Луганское сельское поселение, примерно 3,2 км по направлению на северо-запад от ориентира х.Кундрюченский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61:29:0600006:1456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Луганское сельское поселение, примерно 3,3 км по направлению на северо-запад от ориентира х. Кундрюченский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227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61:29:0600006:1490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х Кундрюченский, Луганское сельское поселение, примерно в 3,5 км по направлению на северо-запад от ориентира х Кундрюченский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61:29:0600006:1491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х Кундрюченский, Луганское сельское поселение, примерно в 3,5 км по направлению на северо-запад от ориентира х Кундрюченский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61:29:0600006:1537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территория Луганского сельского поселения примерно 2,0 км по направлению на северо-запад от ориентира х. Кундрюческий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61:29:0600005:57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обл., р-н Орловский, в 4,3 км. по направлению на Северо-Запад от х.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61:29:0600005:290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1,4 км. от ориентира по направлению на северо-восток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61:29:0600005:291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0,8 км. от ориентира по направлению на северо-восток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61:29:0600005:293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1,1 км. от ориентира по направлению на северо-восток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61:29:0600005:296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1,0 км. от ориентира по направлению на северо-восток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61:29:0600005:297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х. Романовский. Участок 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находится примерно в 0,9 км. от ориентира по направлению на северо-восток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236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61:29:0600005:300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0,7 км. от ориентира по направлению на северо-восток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61:29:0600005:302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0,8 км. от ориентира по направлению на северо-восток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61:29:0600005:303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1,4 км. от ориентира по направлению на северо-восток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61:29:0600005:305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1,0 км. от ориентира по направлению на северо-восток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61:29:0600005:308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1,5 км. от ориентира по направлению на северо-восток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61:29:0600005:309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0,7 км. от ориентира по направлению на северо-восток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61:29:0600005:311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х. Романовский. Участок 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находится примерно в 0,7 км. от ориентира по направлению на северо-восток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243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61:29:0600005:412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Гундоровский. Участок находится примерно в 7,0 км. от ориентира по направлению на юго-восток Почтовый адрес ориентира: Ростовская область, р-н Орловский, х Гундоровский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61:29:0600005:414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Гундоровский. Участок находится примерно в 7,2 км. от ориентира по направлению на юго-восток Почтовый адрес ориентира: Ростовская область, р-н Орловский, х Гундоровский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61:29:0600005:433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7,4 км. на юго-восток от х. Гундоровский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61:29:0600005:446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х.Гундоровский. Участок находится примерно в 8,2 км. от ориентира по направлению на юго-восток Почтовый адрес ориентира: Ростовская область, р-н Орловский, х Гундоровский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61:29:0600005:448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Гундоровский. Участок находится примерно в 5,9 км. от ориентира по направлению на юго-восток Почтовый адрес ориентира: Ростовская область, р-н Орловский, х Гундоровский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61:29:0600005:476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Гундоровский. Участок находится примерно в 8,3 км. от ориентира по направлению на юго-восток Почтовый адрес ориентира: Ростовская область, р-н Орловский, х Гундоровский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61:29:0600005:477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Гундоровский. Участок находится примерно в 7,7 км. от ориентира по направлению на юго-восток Почтовый адрес ориентира: Ростовская область, р-н Орловский, х Гундоровский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250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61:29:0600005:478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Гундоровский. Участок находится примерно в 7,9 км. от ориентира по направлению на юго-восток Почтовый адрес ориентира: Ростовская область, р-н Орловский, х Гундоровский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61:29:0600005:479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Гундоровский. Участок находится примерно в 7,8 км. от ориентира по направлению на юго-восток Почтовый адрес ориентира: Ростовская область, р-н Орловский, х Гундоровский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61:29:0600005:747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2,25 км на северо-запад от х Романовский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61:29:0600005:749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 примерно в 2,3 км на северо-запад от 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61:29:0600005:750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2,35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61:29:0600005:753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2,6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61:29:0600005:755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2,65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61:29:0600005:757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2,2 км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258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61:29:0600005:758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2,2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61:29:0600005:760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3,0 км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61:29:0600005:763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2,7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61:29:0600005:765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 в 2,8 км. на северо-запад от х.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61:29:0600005:766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2,9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61:29:0600005:769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3,1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61:29:0600005:787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4,15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DC5EB2">
              <w:trPr>
                <w:trHeight w:val="826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61:29:0600005:788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3,3 км. от ориентира по направлению на северо-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266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61:29:0600005:789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3,8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61:29:0600005:790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2,9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61:29:0600005:791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3,5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61:29:0600005:792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3,4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270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61:29:0600005:796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3,2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61:29:0600005:798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3,15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BD3947">
              <w:trPr>
                <w:trHeight w:val="826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DC5EB2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272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61:29:0600005:799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3,9 км. от ориентира по направлению на северо-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273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61:29:0600005:801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примерно в 2,4 км, по направлению на северо-запад от х.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274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61:29:0600005:805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3,9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61:29:0600005:809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3,8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276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61:29:0600005:810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4,2 км по направлению на северо-запад от х.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61:29:0600005:812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4,1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278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61:29:0600005:814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4,1 км на северо-запад от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61:29:0600005:818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3,2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280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61:29:0600005:822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4,2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61:29:0600005:825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х. Романовский. Участок находится примерно в 3,4 км. от 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282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61:29:0600005:827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3,6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61:29:0600005:830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3,7 км. от ориентира по направлению на северо-запад Почтовый адрес ориентира: Ростовская область, р-н Орловский, х.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284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61:29:0600005:978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2,5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61:29:0600005:1014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2,3 км. на северо-запад от х.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286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61:29:0600005:1015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Гундоровский. Участок находится примерно в 5,8 км. от ориентира по направлению на юго-восток Почтовый адрес ориентира: Ростовская область, р-н Орловский, х Гундоровский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61:29:0600005:1017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примерно в 2,5 км на северо-запад от х. Романовский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288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61:29:0600005:1020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обл, р-н Орловский, примерно в 2,1 км на северо-запад от х. Романовский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61:29:0600005:1021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2,2 км на сверо-запад от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61:29:0600005:1027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2,2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291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61:29:0600005:1029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2,4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292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61:29:0600005:1032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2,8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61:29:0600005:1038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2,6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294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61:29:0600005:1041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2,7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61:29:0600005:1043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2,6 км. от ориентира по направлению на северо-запад Почтовый адрес ориентира: Ростовская область, р-н Орловский, х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296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61:29:0600005:1045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Романовский. Участок находится примерно в 2,2 км от ориентира по направлению на северо-запад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61:29:0600005:1048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обл, р-н Орловский, примерно в 2,2 км на северо-запад от х. Романовский</w:t>
                  </w:r>
                </w:p>
              </w:tc>
            </w:tr>
            <w:tr w:rsidR="00371B84" w:rsidRPr="00371B84" w:rsidTr="00BD3947">
              <w:trPr>
                <w:trHeight w:val="542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298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61:29:0600005:1051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х. Романовский. Участок находится примерно в 2,2 км. от ориентира по направлению на северо-запад Почтовый адрес ориентира: 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Ростовская область, р-н Орловский, х. Романовский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299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61:29:0600005:1072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Романовский. Участок находится примерно в 2,3 км. от ориентира по направлению на северо-запад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61:29:0600005:1308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Гундоровский. Участок находится примерно в 4,1 км. от ориентира по направлению на юго-восток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61:29:0600005:1968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обл, р-н Орловский, Донское сельское поселение, примерно на расстоянии 2,3 км от х Романовский по направлению на северо-восток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61:29:0600005:1969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обл, р-н Орловский, Донское сельское поселение, примерно на расстоянии 2,3 км от х Романовский по направлению на северо-восток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61:29:0600005:1989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Донское сельское поселение, примерно на расстоянии 2.3 км от х.Романовский по направлению северо-восток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61:29:0600005:1990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Донское сельское поселение, примерно на расстоянии 2.3 км от х. Романовский по анправлению северо-восток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61:29:0600005:2014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Орловский р-н., примерно в 2.90 км по направлению на юго-восток от ориентира х. Гундоровский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61:29:0600005:2099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Местоположение установлено относительно ориентира, расположенного за пределами участка. Ориентир х. Романовский. Участок находится примерно в 2,8 км от ориентира по направлению на северо-запад.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61:29:0600005:2100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Местоположение установлено относительно ориентира, расположенного за пределами участка. Ориентир х. Романовский. Участок находится примерно в 2,8 км от ориентира по направлению на северо-запад.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61:29:0600005:2101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Ростовская область, р-н Орловский, Местоположение установлено относительно ориентира, расположенного за пределами участка. 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Ориентир х. Романовский. Участок находится примерно в 2,8 км от ориентира по направлению на северо-запад.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309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Широкий. Участок находится примерно в 10,14 км. от ориентира по направлению на северо-восток Почтовый адрес ориентира: Ростовская область, р-н Орловский, х Широкий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310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10,0 км от ориентира по направлению на северо-восток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Широкий. Участок находится примерно в 10,0 км от ориентира по направлению на северо-восток Почтовый адрес ориентира: Ростовская область, р-н Орловский, х Широкий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312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в 6,3 км на юго-восток от х Широкий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61:29:0600008:25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х.Нижне-Верхоломовский. Участок находится примерно в 3,7 км. от ориентира по направлению на юго-запад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314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61:29:0600008:26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Нижневерхоломовский. Участок находится примерно в 1,7 км. от ориентира по направлению на восток Почтовый адрес ориентира: Ростовская область, р-н Орловский, х Нижневерхоломовский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61:29:0600008:27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Верхне-Тавричанский. Участок находится примерно в 1,4 км. от ориентира по направлению на юго-восток Почтовый адрес ориентира: Ростовская область, Орловский район</w:t>
                  </w:r>
                </w:p>
              </w:tc>
            </w:tr>
            <w:tr w:rsidR="00371B84" w:rsidRPr="00371B84" w:rsidTr="00BD3947">
              <w:trPr>
                <w:trHeight w:val="40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316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61:29:0600008:55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х. Нижне-Тавричанский. Участок находится примерно в 4,0 км. от ориентира по направлению на юго-запад 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317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61:29:0600008:59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обл., р-н Орловский, территория земель, бывшего ААП "Ленинец"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318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61:29:0600008:62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4,6 км. от ориентира по направлению на юго-восток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61:29:0600008:73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х.Кундрюченский. Участок находится примерно в 3,3 км. от ориентира по направлению на северо-восток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320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61:29:0600008:74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х.Курмоярский. Участок находится примерно в 4,4  км от ориентира по направлению на северо-восток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61:29:0600008:75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обл., р-н Орловский, х. Нижневерхоломовский, участок находится примерно в 5,2 км, по направлению на юго-запад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322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61:29:0600008:87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10,7 км. от ориентира по направлению на северо-восток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572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61:29:0600008:88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Верхнетавричанский. Участок находится примерно в 7,6 км. от ориентира по направлению на северо-восток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324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61:29:0600008:89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11,0 км. от ориентира по направлению на северо-восток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325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61:29:0600008:96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Верхнетавричанский. Участок находится примерно в 4,0 км. от ориентира по направлению на северо-восток Почтовый адрес ориентира: Ростовская область, р-н Орловский, х Верхнетавричанский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326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61:29:0600008:108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Широкий. Участок находится примерно в 8,0 км. от ориентира по направлению на северо-восток Почтовый адрес ориентира: Ростовская область, р-н Орловский, х Широкий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61:29:0600008:124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примерно в 8,89 км от х.Широкий по направлению на юго-восток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328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61:29:0600008:129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Курмоярский. Участок находится примерно в 3,5 км. от ориентира по направлению на северо-восток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61:29:0600008:155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7,5 км от ориентира по направлению на юг Почтовый адрес ориентира: Ростовская область, Орловский район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330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61:29:0600008:156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область, р-н Орловский, примерно 1,0 км на восток от х. Верхнетавричанский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61:29:0600008:157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6,6 км. от ориентира по направлению на юг Почтовый адрес ориентира: Ростовская область, Орловский район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332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61:29:0600008:159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область, р-н Орловский, примерно 5,3 км на восток от х. Широкий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61:29:0600008:160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примерно в 6,0 км. на юг от х. Широкий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334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61:29:0600008:161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х. Широкий. Участок находится примерно в 6,0 км. от 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ориентира по направлению на юг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335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61:29:0600008:162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6,03 км. от ориентира по направлению на юг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336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61:29:0600008:164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6,0 км. от ориентира по направлению на юг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61:29:0600008:167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6,02 км. от ориентира по направлению на юг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338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61:29:0600008:174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7,0 км. от ориентира по направлению на юг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61:29:0600008:179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область, р-н Орловский, примерно в 11,1 км по направлению на юго-запад от х. Широкий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340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61:29:0600008:194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Широкий. Участок находится примерно в 4,5 км. от ориентира по направлению на юго-восток Почтовый адрес ориентира: Ростовская область, р-н Орловский, х Широкий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61:29:0600008:195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4,6 км. от ориентира по направлению на юго-восток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342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61:29:0600008:196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Ростовская область, Орловский район, х. Широкий, 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участок находится примерно в 4,7 км.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343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61:29:0600008:275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р-н Орловский, примерно в 8,1 км на северо-восток от х. Верхне-Тавричанский.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344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61:29:0600008:276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область, р-н Орловский, примерно в 8,0 км по направлению на северо-восток от х. Верхне-Тавричанский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61:29:0600008:304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обл, р-н Орловский, примерно в 1 км на юго-восток от х. Верхнетавричанский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346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61:29:0600008:345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обл, р-н Орловский, примерно в 9,53 км от  х Широкий по направлению на северо-восток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61:29:0600008:380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область, Орловский район, в границах бывшего колхоза "Ленинец"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348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61:29:0600008:399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обл, р-н Орловский, Красноармейское сельское поселение, примерно в 11,51 км по направлению на юго-запад от ориентира х Широкий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61:29:0600008:400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территория земель Красноармейского сельского поселения, примерно 10.4 км по напровлению на юг от ориентира х. Широкий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350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61:29:0600008:432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Красноармейское сельское поселение, примерно 11,6 км по направлению на юго-запад от ориентира х. Широкий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61:29:0600008:797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7,2 км от ориентира по направлению на северо-восток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352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61:29:0600008:798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6,7 км от ориентира по направлению на юго-восток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61:29:0600008:799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х. Широкий. Участок находится примерно в 6,85 км от 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ориентира по направлению на юго-восток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354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61:29:0600008:800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6,1 км от ориентира по направлению на юго-восток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61:29:0600008:804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7,65 км от ориентира по направлению на северо-восток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356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61:29:0600008:807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6,75 км от ориентира по направлению на юго-восток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61:29:0600008:808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4,5 км от ориентира по направлению на юго-восток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358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61:29:0600008:828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Почтовый адрес ориентира: Ростовская обл,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61:29:0600008:830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6,08 км. от ориентира по направлению на юг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360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61:29:0600008:831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6,05 км. от ориентира по направлению на юг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61:29:0600008:832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6,04 км от ориентира по направлению на юг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362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61:29:0600008:833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6,06 км от ориентира по направлению на юг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61:29:0600008:1019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364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61:29:0600008:1020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за пределами участка. Ориентир х. Широкий. Участок находится примерно в 5,6 км. от ориентира по направлению на юго-восток Почтовый адрес ориентира: Ростовская область, р-н Орловский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61:29:0600008:1021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примерно в 6,2 км на юго-восток от х. Широкий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366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61:29:0600008:1065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Ориентир х. Верхне-Тавричанский. Участок находится примерно в 6,0 км от ориентира по направлению на северо-восток Почтовый адрес ориентира: Ростовская обл., р-н Орловский,  территория бывшего совхоза Ленинец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61:29:0600008:1130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область, Орловский район, примерно 3,0 км от х. Верхнетавричанский по направлению на северо-восток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368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61:29:0600008:1131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примерно в 2.76 км от х. Верхнетавричанский по направлению на северо-восток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61:29:0600008:1133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обл, р-н Орловский,примерно в 2,59 км от  х Верхнетавричанский по направлению на северо-восток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370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61:29:0600008:1134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обл, р-н Орловский, примерно в 2,40 км от  х Верхнетавричанский по направлению на северо-восток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61:29:0600008:1164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обл, р-н Орловский, примерно в 5,0 км по направлению на северо-восток от ориентира х Верхнетавричанский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372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61:29:0600008:1165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Ростовская </w:t>
                  </w: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обл., р-н Орловский,  в 8.70 км  на юго-восток  от х. Широкий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373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61:29:0600008:1191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Красноармейское сельское поселение, примерно в 2,6 км по направлению на северо-восток от ориентира х. Нижнетавричанский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374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61:29:0600008:1202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обл., р-н Орловский, Красноармейское сельское поселение, примерно в 6.4 км по направлению на северо-восток от ориентира х. Верхнетавричанский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61:29:0600008:1207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Россия, Ростовская область, Орловский район, Красноармейское сельское поселение, примерно в 11,62 км по направлению на юго-запад от ориентира х. Широкий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376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61:29:0600008:1270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Красноармейское сельское поселение, примерно 8.15 км от оринтира х. Широкий по направлению на юг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61:29:0600008:1271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Ростовская область, Орловский район, Красноармейское сельское поселение, примерно 8.05 км от оринтира х. Широкий по направлению на юг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378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61:29:0600008:1273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Россия, Ростовская обл., Красноармейское сельское поселение, примерно 7.98 км от ориентира х. Широкий по направлению на юг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61:29:0600008:1274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Россия Ростовская область, Красноармейское сельское поселение, примерно 8.0 км от ориентира х.Широкий по направлению на юг.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380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61:29:0600008:1275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Россия, Ростовская область, Красноармейское сельское поселение, примерно 7.99 км от ориентира х.Широкий по направлению на юг.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61:29:0600008:1278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Россия, Ростовская обл., Красноармейское сельское поселение, примерно 7.25 км от ориентира х. Широкий по направлению на юго-восток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382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61:29:0600008:1291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Россия, Ростовская область, Орловский район, примерно 4,7 км от х. Широкий по направлению на юго-восток</w:t>
                  </w:r>
                </w:p>
              </w:tc>
            </w:tr>
            <w:tr w:rsidR="00371B84" w:rsidRPr="00371B84" w:rsidTr="00981267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61:29:0600007:2398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Орловский район, установлено относительно ориентира, расположенного в границах участка. Почтовый адрес ориентира: Ростовская область, Орловский район, территория земель СПК им. ГСТ П.Ф. Костенко</w:t>
                  </w:r>
                </w:p>
              </w:tc>
            </w:tr>
            <w:tr w:rsidR="00371B84" w:rsidRPr="00371B84" w:rsidTr="00981267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384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61:31:0600010:1773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обл., Пролетарский район, г. Пролетарск, кадастровый участок №2, СПК им. Ленина.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61:31:0600010:1777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Россия, Ростовская область, Пролетарский район, г. Пролетарск территория земель Пролетарского 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сельского поселения, 6,5 км северо-восточнее г. Пролетарска, р.у. 1.</w:t>
                  </w:r>
                </w:p>
              </w:tc>
            </w:tr>
            <w:tr w:rsidR="00371B84" w:rsidRPr="00371B84" w:rsidTr="00981267">
              <w:trPr>
                <w:trHeight w:val="819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386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61:29:0600008:455, 61:29:0600008:631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61:29:0600007:458, 61:29:0600006:307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61:29:0600006:308, 61:29:0600006:311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61:29:0600006:338, 61:29:0600006:293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61:29:0600005:1082, 61:29:0600005:1083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61:29:0600005:1084, 61:29:0600005:1085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61:29:0600005:1086, 61:29:0600005:1089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61:29:0600005:1088, 61:29:0600005:1087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61:29:0600005:1148, 61:29:0600005:1149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61:29:0600005:1150, 61:29:0600005:1158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61:29:0600005:1159, 61:29:0600005:1297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61:29:0600005:1160, 61:29:0600005:1161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61:29:0600005:1162, 61:29:0600005:1163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61:29:0600005:1251, 61:29:0600005:1252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61:29:0600005:1253, 61:29:0600005:1254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61:29:0600005:1255, 61:29:0600005:1256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61:29:0600005:1257, 61:29:0600005:1277</w:t>
                  </w:r>
                  <w:r w:rsidR="00D247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r w:rsidR="00D24778" w:rsidRPr="00D247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61:29:0600007:543</w:t>
                  </w:r>
                  <w:r w:rsidR="00D247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r w:rsidR="00D24778" w:rsidRPr="00D247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61:29:0600008:696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61:29:0000000:15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начинается на юго-западе р-на (б. Сухая Ельмута) в 1,2 км на юго-востоке от н.п. Шалгаков; идет на восток 23 км в 1.6 км южнее н.п. Курмоярский, далее точно на северо-восток 23,5 км, до границы с Зимовниковским районом. 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Ростовская обл, р-н Орловский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61:29:0600007:2406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Орловский район, Луганское сельское поселение, территория земель бывшего СПК " Курмоярский"</w:t>
                  </w:r>
                </w:p>
              </w:tc>
            </w:tr>
            <w:tr w:rsidR="00371B84" w:rsidRPr="00371B84" w:rsidTr="00981267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388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61:29:0600007:2408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р-н Орловский, Луганское сельское поселение, территория земель бывшего СПК " Курмоярский"</w:t>
                  </w:r>
                </w:p>
              </w:tc>
            </w:tr>
            <w:tr w:rsidR="00371B84" w:rsidRPr="00371B84" w:rsidTr="00EB7390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BD3947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389</w:t>
                  </w:r>
                  <w:bookmarkStart w:id="0" w:name="_GoBack"/>
                  <w:bookmarkEnd w:id="0"/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61:29:0600008:1331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Ростовская область, Орловский район, Красноармейское сельское поселение, примерно в 5,3 км по направлению на юго-восток от ориентира х. Широкий</w:t>
                  </w:r>
                </w:p>
              </w:tc>
            </w:tr>
          </w:tbl>
          <w:p w:rsidR="0011369C" w:rsidRPr="00807501" w:rsidRDefault="0011369C" w:rsidP="00113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39" w:type="dxa"/>
          </w:tcPr>
          <w:p w:rsidR="00E31E89" w:rsidRDefault="00E31E89" w:rsidP="00E31E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Администрация </w:t>
            </w:r>
            <w:r w:rsidR="003609F0" w:rsidRPr="00E61FFC">
              <w:rPr>
                <w:rFonts w:ascii="Times New Roman" w:hAnsi="Times New Roman"/>
                <w:bCs/>
                <w:sz w:val="22"/>
                <w:szCs w:val="22"/>
              </w:rPr>
              <w:t>Орловского</w:t>
            </w: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 район</w:t>
            </w:r>
            <w:r w:rsidR="003609F0" w:rsidRPr="00E61FFC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 Ростовской области</w:t>
            </w:r>
          </w:p>
          <w:p w:rsidR="00580FFA" w:rsidRDefault="00580FFA" w:rsidP="00B4152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Адрес:</w:t>
            </w:r>
            <w:r w:rsidR="00B41527" w:rsidRPr="00B41527">
              <w:rPr>
                <w:rFonts w:ascii="Times New Roman" w:hAnsi="Times New Roman"/>
                <w:bCs/>
                <w:sz w:val="22"/>
                <w:szCs w:val="22"/>
              </w:rPr>
              <w:t>347510, Ростовская область, Орловский район, пос. Орловский, ул. Пионерская, 75</w:t>
            </w:r>
          </w:p>
          <w:p w:rsidR="00580FFA" w:rsidRDefault="00580FFA" w:rsidP="00580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Телефон/факс:</w:t>
            </w:r>
            <w:r w:rsidR="00B41527">
              <w:rPr>
                <w:rFonts w:ascii="Times New Roman" w:hAnsi="Times New Roman"/>
                <w:bCs/>
                <w:sz w:val="22"/>
                <w:szCs w:val="22"/>
              </w:rPr>
              <w:t>(86375) 31-2-38/</w:t>
            </w:r>
            <w:r w:rsidR="00B41527" w:rsidRPr="00B41527">
              <w:rPr>
                <w:rFonts w:ascii="Times New Roman" w:hAnsi="Times New Roman"/>
                <w:bCs/>
                <w:sz w:val="22"/>
                <w:szCs w:val="22"/>
              </w:rPr>
              <w:t>7 (86375) 31-4-60</w:t>
            </w:r>
          </w:p>
          <w:p w:rsidR="00B41527" w:rsidRPr="003A3222" w:rsidRDefault="00B41527" w:rsidP="00B41527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3A322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время приема: по предварительной записи </w:t>
            </w:r>
          </w:p>
          <w:p w:rsidR="00B41527" w:rsidRPr="00E61FFC" w:rsidRDefault="00B41527" w:rsidP="00B4152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E31E89" w:rsidRDefault="00E31E89" w:rsidP="00E31E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Администрация</w:t>
            </w:r>
            <w:r w:rsidR="003609F0"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 Красноармейского сельского поселения</w:t>
            </w: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 Ростовской области</w:t>
            </w:r>
          </w:p>
          <w:p w:rsidR="00580FFA" w:rsidRDefault="00580FFA" w:rsidP="00580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Адрес:</w:t>
            </w:r>
            <w:r w:rsidR="00B41527" w:rsidRPr="00B41527">
              <w:rPr>
                <w:rFonts w:ascii="Times New Roman" w:hAnsi="Times New Roman"/>
                <w:bCs/>
                <w:sz w:val="22"/>
                <w:szCs w:val="22"/>
              </w:rPr>
              <w:tab/>
            </w:r>
            <w:r w:rsidR="00A33EC5" w:rsidRPr="00A33EC5">
              <w:rPr>
                <w:rFonts w:ascii="Times New Roman" w:hAnsi="Times New Roman"/>
                <w:bCs/>
                <w:sz w:val="22"/>
                <w:szCs w:val="22"/>
              </w:rPr>
              <w:t>347500, Ростовская обл, Орловский р-н, п Красноармейский, переулок Красноармейский, 22</w:t>
            </w:r>
          </w:p>
          <w:p w:rsidR="00580FFA" w:rsidRDefault="00580FFA" w:rsidP="00580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Телефон/факс</w:t>
            </w:r>
            <w:r w:rsidR="00A33EC5" w:rsidRPr="00A33EC5">
              <w:rPr>
                <w:rFonts w:ascii="Times New Roman" w:hAnsi="Times New Roman"/>
                <w:bCs/>
                <w:sz w:val="22"/>
                <w:szCs w:val="22"/>
              </w:rPr>
              <w:t xml:space="preserve">+7 (86375) </w:t>
            </w:r>
            <w:r w:rsidR="00A33EC5" w:rsidRPr="00B41527">
              <w:rPr>
                <w:rFonts w:ascii="Times New Roman" w:hAnsi="Times New Roman"/>
                <w:bCs/>
                <w:sz w:val="22"/>
                <w:szCs w:val="22"/>
              </w:rPr>
              <w:t>21-7-40</w:t>
            </w:r>
            <w:r w:rsidR="00A33EC5">
              <w:rPr>
                <w:rFonts w:ascii="Times New Roman" w:hAnsi="Times New Roman"/>
                <w:bCs/>
                <w:sz w:val="22"/>
                <w:szCs w:val="22"/>
              </w:rPr>
              <w:t>, +7 (86375) 2</w:t>
            </w:r>
            <w:r w:rsidR="00A33EC5" w:rsidRPr="00A33EC5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A33EC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="00A33EC5" w:rsidRPr="00A33EC5">
              <w:rPr>
                <w:rFonts w:ascii="Times New Roman" w:hAnsi="Times New Roman"/>
                <w:bCs/>
                <w:sz w:val="22"/>
                <w:szCs w:val="22"/>
              </w:rPr>
              <w:t>8-59</w:t>
            </w:r>
          </w:p>
          <w:p w:rsidR="00A33EC5" w:rsidRPr="003A3222" w:rsidRDefault="00A33EC5" w:rsidP="00A33EC5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3A322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время приема: по предварительной записи </w:t>
            </w:r>
          </w:p>
          <w:p w:rsidR="00580FFA" w:rsidRPr="00E61FFC" w:rsidRDefault="00580FFA" w:rsidP="00E31E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E31E89" w:rsidRDefault="00E31E89" w:rsidP="00E31E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Администрация </w:t>
            </w:r>
            <w:r w:rsidR="003609F0" w:rsidRPr="00E61FFC">
              <w:rPr>
                <w:rFonts w:ascii="Times New Roman" w:hAnsi="Times New Roman"/>
                <w:bCs/>
                <w:sz w:val="22"/>
                <w:szCs w:val="22"/>
              </w:rPr>
              <w:t>Луганского сельского поселения</w:t>
            </w: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 Ростовской области</w:t>
            </w:r>
          </w:p>
          <w:p w:rsidR="00580FFA" w:rsidRDefault="00580FFA" w:rsidP="00580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Адрес:</w:t>
            </w:r>
            <w:r w:rsidR="00A33EC5" w:rsidRPr="00A33EC5">
              <w:rPr>
                <w:rFonts w:ascii="Times New Roman" w:hAnsi="Times New Roman"/>
                <w:bCs/>
                <w:sz w:val="22"/>
                <w:szCs w:val="22"/>
              </w:rPr>
              <w:t>347521, Ростовская область, Орловский район, х. Быстрянский, пер. Садовый</w:t>
            </w:r>
          </w:p>
          <w:p w:rsidR="00580FFA" w:rsidRDefault="00580FFA" w:rsidP="00580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Телефон/факс:</w:t>
            </w:r>
            <w:r w:rsidR="00A33EC5" w:rsidRPr="00A33EC5">
              <w:rPr>
                <w:rFonts w:ascii="Times New Roman" w:hAnsi="Times New Roman"/>
                <w:bCs/>
                <w:sz w:val="22"/>
                <w:szCs w:val="22"/>
              </w:rPr>
              <w:t>(863 75)-48-5-18</w:t>
            </w:r>
            <w:r w:rsidR="00A33EC5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r w:rsidR="00A33EC5" w:rsidRPr="00A33EC5">
              <w:rPr>
                <w:rFonts w:ascii="Times New Roman" w:hAnsi="Times New Roman"/>
                <w:bCs/>
                <w:sz w:val="22"/>
                <w:szCs w:val="22"/>
              </w:rPr>
              <w:t>(86375)-48-5-18</w:t>
            </w:r>
          </w:p>
          <w:p w:rsidR="00A33EC5" w:rsidRPr="00A33EC5" w:rsidRDefault="00A33EC5" w:rsidP="00A33EC5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A33EC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время приема: по предварительной записи </w:t>
            </w:r>
          </w:p>
          <w:p w:rsidR="00580FFA" w:rsidRPr="00E61FFC" w:rsidRDefault="00580FFA" w:rsidP="00E31E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E31E89" w:rsidRDefault="00E31E89" w:rsidP="00E31E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Администрация</w:t>
            </w:r>
            <w:r w:rsidR="003609F0"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 Донского сельского поселения</w:t>
            </w: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 Ростовской области</w:t>
            </w:r>
          </w:p>
          <w:p w:rsidR="00580FFA" w:rsidRDefault="00580FFA" w:rsidP="00580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Адрес:</w:t>
            </w:r>
            <w:r w:rsidR="00A33EC5" w:rsidRPr="00A33EC5">
              <w:rPr>
                <w:rFonts w:ascii="Times New Roman" w:hAnsi="Times New Roman"/>
                <w:bCs/>
                <w:sz w:val="22"/>
                <w:szCs w:val="22"/>
              </w:rPr>
              <w:t>347506, Ростовская область, Орловский район, хутор Гундоровский, улица Центральная, 17</w:t>
            </w:r>
          </w:p>
          <w:p w:rsidR="00580FFA" w:rsidRDefault="00A33EC5" w:rsidP="00580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Телефон</w:t>
            </w:r>
            <w:r w:rsidR="00EC4812" w:rsidRPr="00E61FFC">
              <w:rPr>
                <w:rFonts w:ascii="Times New Roman" w:hAnsi="Times New Roman"/>
                <w:bCs/>
                <w:sz w:val="22"/>
                <w:szCs w:val="22"/>
              </w:rPr>
              <w:t>/факс</w:t>
            </w:r>
            <w:r w:rsidR="00580FFA" w:rsidRPr="00E61FFC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r w:rsidRPr="00A33EC5">
              <w:rPr>
                <w:rFonts w:ascii="Times New Roman" w:hAnsi="Times New Roman"/>
                <w:bCs/>
                <w:sz w:val="22"/>
                <w:szCs w:val="22"/>
              </w:rPr>
              <w:t>8(863)7547505</w:t>
            </w:r>
          </w:p>
          <w:p w:rsidR="00580FFA" w:rsidRPr="002741C0" w:rsidRDefault="00F74768" w:rsidP="002741C0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F74768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время приема: по предварительной записи </w:t>
            </w:r>
          </w:p>
          <w:p w:rsidR="0011369C" w:rsidRPr="002741C0" w:rsidRDefault="009739D9" w:rsidP="002741C0">
            <w:pPr>
              <w:jc w:val="center"/>
              <w:rPr>
                <w:rFonts w:ascii="Times New Roman" w:hAnsi="Times New Roman"/>
              </w:rPr>
            </w:pPr>
            <w:r w:rsidRPr="002741C0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39" w:type="dxa"/>
          </w:tcPr>
          <w:p w:rsidR="004222E1" w:rsidRPr="0080750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807501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807501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4222E1" w:rsidRPr="00807501" w:rsidRDefault="00402999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99"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сообщения</w:t>
            </w:r>
          </w:p>
          <w:p w:rsidR="0048623F" w:rsidRPr="002741C0" w:rsidRDefault="004222E1" w:rsidP="002741C0">
            <w:pPr>
              <w:pStyle w:val="a3"/>
              <w:jc w:val="center"/>
              <w:rPr>
                <w:rFonts w:ascii="Times New Roman" w:hAnsi="Times New Roman"/>
              </w:rPr>
            </w:pPr>
            <w:r w:rsidRPr="002741C0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4F0619" w:rsidRDefault="0078642F" w:rsidP="00874E81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9474B" w:rsidRPr="00666EB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:rsidR="00B41527" w:rsidRDefault="0078642F" w:rsidP="00874E81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41527" w:rsidRPr="00666EB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https://orlovsky.donland.ru/</w:t>
              </w:r>
            </w:hyperlink>
          </w:p>
          <w:p w:rsidR="00A33EC5" w:rsidRDefault="0078642F" w:rsidP="00874E81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33EC5" w:rsidRPr="00666EB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https://krasnoarmsp.ru/</w:t>
              </w:r>
            </w:hyperlink>
          </w:p>
          <w:p w:rsidR="00A33EC5" w:rsidRDefault="0078642F" w:rsidP="00874E81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33EC5" w:rsidRPr="00666EB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https://luganskoesp.ru/</w:t>
              </w:r>
            </w:hyperlink>
          </w:p>
          <w:p w:rsidR="00A33EC5" w:rsidRDefault="0078642F" w:rsidP="00874E81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33EC5" w:rsidRPr="00666EB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https://donskoe61.ru/</w:t>
              </w:r>
            </w:hyperlink>
          </w:p>
          <w:p w:rsidR="0011369C" w:rsidRPr="00E96C43" w:rsidRDefault="004222E1" w:rsidP="00E96C43">
            <w:pPr>
              <w:ind w:left="-23"/>
              <w:jc w:val="center"/>
              <w:rPr>
                <w:rFonts w:ascii="Times New Roman" w:hAnsi="Times New Roman"/>
              </w:rPr>
            </w:pPr>
            <w:r w:rsidRPr="002741C0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</w:t>
            </w:r>
            <w:r w:rsidR="003536B1" w:rsidRPr="002741C0">
              <w:rPr>
                <w:rFonts w:ascii="Times New Roman" w:hAnsi="Times New Roman"/>
              </w:rPr>
              <w:t>ановлении публичного сервитута)</w:t>
            </w:r>
          </w:p>
        </w:tc>
      </w:tr>
      <w:tr w:rsidR="00C001D9" w:rsidRPr="00807501" w:rsidTr="000A028B">
        <w:tc>
          <w:tcPr>
            <w:tcW w:w="284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4565CB" w:rsidRPr="00681A7D" w:rsidRDefault="00720C0A" w:rsidP="00720C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  <w:r w:rsidR="00ED42F5">
              <w:rPr>
                <w:rFonts w:ascii="Times New Roman" w:hAnsi="Times New Roman"/>
                <w:sz w:val="24"/>
                <w:szCs w:val="24"/>
              </w:rPr>
              <w:t>ООО «Газпром инвест</w:t>
            </w:r>
            <w:r w:rsidR="00ED42F5" w:rsidRPr="004B4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196210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Стартовая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6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лит. Д,</w:t>
            </w:r>
          </w:p>
          <w:p w:rsidR="00720C0A" w:rsidRPr="00681A7D" w:rsidRDefault="00720C0A" w:rsidP="00681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7D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Pr="00681A7D">
              <w:rPr>
                <w:rFonts w:ascii="Times New Roman" w:hAnsi="Times New Roman"/>
                <w:sz w:val="24"/>
                <w:szCs w:val="24"/>
                <w:u w:val="single"/>
              </w:rPr>
              <w:t>+7(</w:t>
            </w:r>
            <w:r w:rsidR="004565CB" w:rsidRPr="00681A7D">
              <w:rPr>
                <w:rFonts w:ascii="Times New Roman" w:hAnsi="Times New Roman"/>
                <w:sz w:val="24"/>
                <w:szCs w:val="24"/>
                <w:u w:val="single"/>
              </w:rPr>
              <w:t>812</w:t>
            </w:r>
            <w:r w:rsidRPr="00681A7D">
              <w:rPr>
                <w:rFonts w:ascii="Times New Roman" w:hAnsi="Times New Roman"/>
                <w:sz w:val="24"/>
                <w:szCs w:val="24"/>
                <w:u w:val="single"/>
              </w:rPr>
              <w:t xml:space="preserve">) </w:t>
            </w:r>
            <w:r w:rsidR="00591D7B">
              <w:rPr>
                <w:rFonts w:ascii="Times New Roman" w:hAnsi="Times New Roman"/>
                <w:sz w:val="24"/>
                <w:szCs w:val="24"/>
                <w:u w:val="single"/>
              </w:rPr>
              <w:t>455-17-00 доб. 34-892</w:t>
            </w:r>
          </w:p>
        </w:tc>
      </w:tr>
    </w:tbl>
    <w:p w:rsidR="0048623F" w:rsidRPr="00807501" w:rsidRDefault="0048623F" w:rsidP="002B1745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AF0FEB">
      <w:footerReference w:type="default" r:id="rId13"/>
      <w:headerReference w:type="first" r:id="rId1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34B" w:rsidRDefault="0073534B" w:rsidP="009A35B4">
      <w:pPr>
        <w:spacing w:after="0" w:line="240" w:lineRule="auto"/>
      </w:pPr>
      <w:r>
        <w:separator/>
      </w:r>
    </w:p>
  </w:endnote>
  <w:endnote w:type="continuationSeparator" w:id="1">
    <w:p w:rsidR="0073534B" w:rsidRDefault="0073534B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EB2" w:rsidRDefault="0078642F">
        <w:pPr>
          <w:pStyle w:val="ab"/>
          <w:jc w:val="right"/>
        </w:pPr>
      </w:p>
    </w:sdtContent>
  </w:sdt>
  <w:p w:rsidR="00DC5EB2" w:rsidRDefault="00DC5E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34B" w:rsidRDefault="0073534B" w:rsidP="009A35B4">
      <w:pPr>
        <w:spacing w:after="0" w:line="240" w:lineRule="auto"/>
      </w:pPr>
      <w:r>
        <w:separator/>
      </w:r>
    </w:p>
  </w:footnote>
  <w:footnote w:type="continuationSeparator" w:id="1">
    <w:p w:rsidR="0073534B" w:rsidRDefault="0073534B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B2" w:rsidRDefault="00DC5EB2">
    <w:pPr>
      <w:pStyle w:val="a9"/>
      <w:jc w:val="right"/>
    </w:pPr>
  </w:p>
  <w:p w:rsidR="00DC5EB2" w:rsidRDefault="00DC5EB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F58"/>
    <w:rsid w:val="00003515"/>
    <w:rsid w:val="00004F95"/>
    <w:rsid w:val="000114AD"/>
    <w:rsid w:val="00012A53"/>
    <w:rsid w:val="00017C0A"/>
    <w:rsid w:val="0002073B"/>
    <w:rsid w:val="000340E0"/>
    <w:rsid w:val="000436C4"/>
    <w:rsid w:val="00046EBD"/>
    <w:rsid w:val="0004740E"/>
    <w:rsid w:val="000620E1"/>
    <w:rsid w:val="00091DDE"/>
    <w:rsid w:val="00095BD1"/>
    <w:rsid w:val="000A019E"/>
    <w:rsid w:val="000A028B"/>
    <w:rsid w:val="000A4896"/>
    <w:rsid w:val="000A4C2C"/>
    <w:rsid w:val="000D4AE1"/>
    <w:rsid w:val="000E2B4E"/>
    <w:rsid w:val="000E6456"/>
    <w:rsid w:val="000E787A"/>
    <w:rsid w:val="0011369C"/>
    <w:rsid w:val="00130061"/>
    <w:rsid w:val="0013469D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B255C"/>
    <w:rsid w:val="001B3C77"/>
    <w:rsid w:val="001B715D"/>
    <w:rsid w:val="001C77CF"/>
    <w:rsid w:val="001E01F2"/>
    <w:rsid w:val="001E24AF"/>
    <w:rsid w:val="001E28CE"/>
    <w:rsid w:val="001E35D5"/>
    <w:rsid w:val="001F4B50"/>
    <w:rsid w:val="00210D5E"/>
    <w:rsid w:val="0024198C"/>
    <w:rsid w:val="00251A29"/>
    <w:rsid w:val="00263BBF"/>
    <w:rsid w:val="00266111"/>
    <w:rsid w:val="00267455"/>
    <w:rsid w:val="002741C0"/>
    <w:rsid w:val="00277412"/>
    <w:rsid w:val="002820F5"/>
    <w:rsid w:val="002A536B"/>
    <w:rsid w:val="002B014D"/>
    <w:rsid w:val="002B1745"/>
    <w:rsid w:val="002B2100"/>
    <w:rsid w:val="002C4C2A"/>
    <w:rsid w:val="002C559D"/>
    <w:rsid w:val="002D2CD9"/>
    <w:rsid w:val="002D3831"/>
    <w:rsid w:val="002F2E07"/>
    <w:rsid w:val="00303FBF"/>
    <w:rsid w:val="00314D58"/>
    <w:rsid w:val="00321B49"/>
    <w:rsid w:val="00324A63"/>
    <w:rsid w:val="00324C2D"/>
    <w:rsid w:val="003536B1"/>
    <w:rsid w:val="00356DDE"/>
    <w:rsid w:val="003609F0"/>
    <w:rsid w:val="00365118"/>
    <w:rsid w:val="00371B84"/>
    <w:rsid w:val="00372329"/>
    <w:rsid w:val="00380E5F"/>
    <w:rsid w:val="00381055"/>
    <w:rsid w:val="003A2A82"/>
    <w:rsid w:val="003A3222"/>
    <w:rsid w:val="003A33AC"/>
    <w:rsid w:val="003A37DB"/>
    <w:rsid w:val="003C1946"/>
    <w:rsid w:val="003D5AC3"/>
    <w:rsid w:val="003E6CB8"/>
    <w:rsid w:val="003F0821"/>
    <w:rsid w:val="003F26EF"/>
    <w:rsid w:val="003F373A"/>
    <w:rsid w:val="003F3B17"/>
    <w:rsid w:val="00402999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5CAB"/>
    <w:rsid w:val="005209B1"/>
    <w:rsid w:val="00527EEF"/>
    <w:rsid w:val="005432FF"/>
    <w:rsid w:val="005454D6"/>
    <w:rsid w:val="00546F3B"/>
    <w:rsid w:val="00571CF7"/>
    <w:rsid w:val="005771C9"/>
    <w:rsid w:val="00580FFA"/>
    <w:rsid w:val="0058612F"/>
    <w:rsid w:val="00591D7B"/>
    <w:rsid w:val="00596B24"/>
    <w:rsid w:val="005A3D81"/>
    <w:rsid w:val="005A75D0"/>
    <w:rsid w:val="005B2A9B"/>
    <w:rsid w:val="005B55AF"/>
    <w:rsid w:val="005B57DC"/>
    <w:rsid w:val="005C372E"/>
    <w:rsid w:val="005E5FE8"/>
    <w:rsid w:val="00607A54"/>
    <w:rsid w:val="00647621"/>
    <w:rsid w:val="006543D1"/>
    <w:rsid w:val="0066067A"/>
    <w:rsid w:val="00661515"/>
    <w:rsid w:val="00671D97"/>
    <w:rsid w:val="00681A7D"/>
    <w:rsid w:val="00683E14"/>
    <w:rsid w:val="006B1FEC"/>
    <w:rsid w:val="006B4AB0"/>
    <w:rsid w:val="006C129B"/>
    <w:rsid w:val="006C5184"/>
    <w:rsid w:val="006C762D"/>
    <w:rsid w:val="006D75F5"/>
    <w:rsid w:val="006F0E74"/>
    <w:rsid w:val="006F253A"/>
    <w:rsid w:val="006F62AB"/>
    <w:rsid w:val="007012DE"/>
    <w:rsid w:val="00703A43"/>
    <w:rsid w:val="00713269"/>
    <w:rsid w:val="00720C0A"/>
    <w:rsid w:val="0073399B"/>
    <w:rsid w:val="0073534B"/>
    <w:rsid w:val="00741867"/>
    <w:rsid w:val="00747184"/>
    <w:rsid w:val="00747D36"/>
    <w:rsid w:val="00753E8D"/>
    <w:rsid w:val="0077200E"/>
    <w:rsid w:val="00780876"/>
    <w:rsid w:val="007814BD"/>
    <w:rsid w:val="0078642F"/>
    <w:rsid w:val="00786942"/>
    <w:rsid w:val="007870C6"/>
    <w:rsid w:val="00787347"/>
    <w:rsid w:val="00787860"/>
    <w:rsid w:val="0079045D"/>
    <w:rsid w:val="00791EC9"/>
    <w:rsid w:val="007B4838"/>
    <w:rsid w:val="007D4F62"/>
    <w:rsid w:val="007E2DA4"/>
    <w:rsid w:val="007F27AB"/>
    <w:rsid w:val="007F5692"/>
    <w:rsid w:val="00800606"/>
    <w:rsid w:val="00807501"/>
    <w:rsid w:val="00807BA4"/>
    <w:rsid w:val="00827691"/>
    <w:rsid w:val="00831F2A"/>
    <w:rsid w:val="00834A24"/>
    <w:rsid w:val="008448B9"/>
    <w:rsid w:val="0085163A"/>
    <w:rsid w:val="00855098"/>
    <w:rsid w:val="008649F7"/>
    <w:rsid w:val="00865320"/>
    <w:rsid w:val="00871E9C"/>
    <w:rsid w:val="00872038"/>
    <w:rsid w:val="00874E81"/>
    <w:rsid w:val="00875949"/>
    <w:rsid w:val="00895331"/>
    <w:rsid w:val="008A6BD0"/>
    <w:rsid w:val="008C03D5"/>
    <w:rsid w:val="008D43F6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81267"/>
    <w:rsid w:val="009900BE"/>
    <w:rsid w:val="00994FF4"/>
    <w:rsid w:val="009969B5"/>
    <w:rsid w:val="009A1765"/>
    <w:rsid w:val="009A35B4"/>
    <w:rsid w:val="009A39A0"/>
    <w:rsid w:val="009A40C7"/>
    <w:rsid w:val="009A6A40"/>
    <w:rsid w:val="009C0CEA"/>
    <w:rsid w:val="009D1C4B"/>
    <w:rsid w:val="009E6D00"/>
    <w:rsid w:val="009F57C9"/>
    <w:rsid w:val="00A31EEA"/>
    <w:rsid w:val="00A33EC5"/>
    <w:rsid w:val="00A36F4A"/>
    <w:rsid w:val="00A37574"/>
    <w:rsid w:val="00A50B57"/>
    <w:rsid w:val="00A53CC2"/>
    <w:rsid w:val="00A53E8D"/>
    <w:rsid w:val="00A63F58"/>
    <w:rsid w:val="00A65FBE"/>
    <w:rsid w:val="00A712EB"/>
    <w:rsid w:val="00A83972"/>
    <w:rsid w:val="00AA14C2"/>
    <w:rsid w:val="00AB3080"/>
    <w:rsid w:val="00AB5E9E"/>
    <w:rsid w:val="00AC097C"/>
    <w:rsid w:val="00AC19C9"/>
    <w:rsid w:val="00AD65B2"/>
    <w:rsid w:val="00AF0FEB"/>
    <w:rsid w:val="00B03EE7"/>
    <w:rsid w:val="00B2023F"/>
    <w:rsid w:val="00B26467"/>
    <w:rsid w:val="00B311F6"/>
    <w:rsid w:val="00B33A22"/>
    <w:rsid w:val="00B348AB"/>
    <w:rsid w:val="00B41527"/>
    <w:rsid w:val="00B41CEF"/>
    <w:rsid w:val="00B45842"/>
    <w:rsid w:val="00B53C5B"/>
    <w:rsid w:val="00B54946"/>
    <w:rsid w:val="00B7102D"/>
    <w:rsid w:val="00B73D18"/>
    <w:rsid w:val="00B77113"/>
    <w:rsid w:val="00B77C1C"/>
    <w:rsid w:val="00B86D02"/>
    <w:rsid w:val="00B95BB1"/>
    <w:rsid w:val="00BB5AC2"/>
    <w:rsid w:val="00BD3947"/>
    <w:rsid w:val="00BF3D5C"/>
    <w:rsid w:val="00BF6430"/>
    <w:rsid w:val="00C001D9"/>
    <w:rsid w:val="00C013BB"/>
    <w:rsid w:val="00C031FF"/>
    <w:rsid w:val="00C13DD8"/>
    <w:rsid w:val="00C13E02"/>
    <w:rsid w:val="00C174AC"/>
    <w:rsid w:val="00C3382B"/>
    <w:rsid w:val="00C34EC7"/>
    <w:rsid w:val="00C567AC"/>
    <w:rsid w:val="00C65450"/>
    <w:rsid w:val="00C71687"/>
    <w:rsid w:val="00C83037"/>
    <w:rsid w:val="00C8616B"/>
    <w:rsid w:val="00C917AD"/>
    <w:rsid w:val="00CA3001"/>
    <w:rsid w:val="00CA48A8"/>
    <w:rsid w:val="00CA71C1"/>
    <w:rsid w:val="00CA74A9"/>
    <w:rsid w:val="00CB3BF8"/>
    <w:rsid w:val="00CC22A9"/>
    <w:rsid w:val="00CD1F50"/>
    <w:rsid w:val="00CD3B40"/>
    <w:rsid w:val="00CD4458"/>
    <w:rsid w:val="00CD64AF"/>
    <w:rsid w:val="00CE75AD"/>
    <w:rsid w:val="00D04E3D"/>
    <w:rsid w:val="00D10DCE"/>
    <w:rsid w:val="00D17041"/>
    <w:rsid w:val="00D223EB"/>
    <w:rsid w:val="00D24778"/>
    <w:rsid w:val="00D349FB"/>
    <w:rsid w:val="00D605E0"/>
    <w:rsid w:val="00D619EC"/>
    <w:rsid w:val="00D62F53"/>
    <w:rsid w:val="00D77905"/>
    <w:rsid w:val="00D935F1"/>
    <w:rsid w:val="00D96655"/>
    <w:rsid w:val="00DB2F8E"/>
    <w:rsid w:val="00DC0AB9"/>
    <w:rsid w:val="00DC5EB2"/>
    <w:rsid w:val="00DC72F3"/>
    <w:rsid w:val="00DD30C1"/>
    <w:rsid w:val="00DE4335"/>
    <w:rsid w:val="00DF6A5F"/>
    <w:rsid w:val="00E00667"/>
    <w:rsid w:val="00E10B7B"/>
    <w:rsid w:val="00E152CA"/>
    <w:rsid w:val="00E31E89"/>
    <w:rsid w:val="00E34E31"/>
    <w:rsid w:val="00E34F95"/>
    <w:rsid w:val="00E54A4B"/>
    <w:rsid w:val="00E61FFC"/>
    <w:rsid w:val="00E85804"/>
    <w:rsid w:val="00E95A48"/>
    <w:rsid w:val="00E96C43"/>
    <w:rsid w:val="00EA3B2B"/>
    <w:rsid w:val="00EA6D1B"/>
    <w:rsid w:val="00EB7390"/>
    <w:rsid w:val="00EC4812"/>
    <w:rsid w:val="00ED42F5"/>
    <w:rsid w:val="00EE4AB9"/>
    <w:rsid w:val="00EF6684"/>
    <w:rsid w:val="00F07D49"/>
    <w:rsid w:val="00F110A2"/>
    <w:rsid w:val="00F11126"/>
    <w:rsid w:val="00F16814"/>
    <w:rsid w:val="00F206BA"/>
    <w:rsid w:val="00F25B87"/>
    <w:rsid w:val="00F346A5"/>
    <w:rsid w:val="00F35483"/>
    <w:rsid w:val="00F4244F"/>
    <w:rsid w:val="00F54A25"/>
    <w:rsid w:val="00F61E10"/>
    <w:rsid w:val="00F66F46"/>
    <w:rsid w:val="00F71D47"/>
    <w:rsid w:val="00F74768"/>
    <w:rsid w:val="00F942B4"/>
    <w:rsid w:val="00FA3A4C"/>
    <w:rsid w:val="00FA49D2"/>
    <w:rsid w:val="00FA6C2E"/>
    <w:rsid w:val="00FB0550"/>
    <w:rsid w:val="00FB58B9"/>
    <w:rsid w:val="00FC001C"/>
    <w:rsid w:val="00FD56F4"/>
    <w:rsid w:val="00FE1D98"/>
    <w:rsid w:val="00FE7E23"/>
    <w:rsid w:val="00FF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B9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nskoe61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uganskoes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rasnoarm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ovsky.donland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D1D9-AB38-43F1-BF85-BC7F7AEF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12650</Words>
  <Characters>72106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</cp:lastModifiedBy>
  <cp:revision>2</cp:revision>
  <cp:lastPrinted>2019-08-27T09:19:00Z</cp:lastPrinted>
  <dcterms:created xsi:type="dcterms:W3CDTF">2021-08-27T07:16:00Z</dcterms:created>
  <dcterms:modified xsi:type="dcterms:W3CDTF">2021-08-27T07:16:00Z</dcterms:modified>
</cp:coreProperties>
</file>