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E8" w:rsidRPr="00466ADA" w:rsidRDefault="003A5AE8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eastAsia="Calibri" w:hAnsi="Times New Roman" w:cs="Times New Roman"/>
          <w:bCs/>
          <w:sz w:val="24"/>
          <w:szCs w:val="24"/>
        </w:rPr>
        <w:t>№ 8</w:t>
      </w:r>
    </w:p>
    <w:p w:rsidR="003A5AE8" w:rsidRPr="00466ADA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554F6B" w:rsidRPr="00554F6B">
        <w:rPr>
          <w:rFonts w:ascii="Times New Roman" w:eastAsia="Calibri" w:hAnsi="Times New Roman" w:cs="Times New Roman"/>
          <w:sz w:val="24"/>
          <w:szCs w:val="24"/>
        </w:rPr>
        <w:t xml:space="preserve">Администрацией Красноармейского сельского поселения 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5C5C8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ind w:left="581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D2D65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Pr="00D4187E" w:rsidRDefault="003A5AE8" w:rsidP="003A5AE8">
      <w:pPr>
        <w:tabs>
          <w:tab w:val="left" w:pos="5387"/>
          <w:tab w:val="left" w:pos="6237"/>
        </w:tabs>
        <w:ind w:left="609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87E">
        <w:rPr>
          <w:rFonts w:ascii="Times New Roman" w:eastAsia="Calibri" w:hAnsi="Times New Roman" w:cs="Times New Roman"/>
          <w:b/>
          <w:sz w:val="28"/>
          <w:szCs w:val="28"/>
        </w:rPr>
        <w:t>ПРЕДСТАВЛЕНИЕ</w:t>
      </w:r>
    </w:p>
    <w:p w:rsidR="003A5AE8" w:rsidRPr="00521378" w:rsidRDefault="003A5AE8" w:rsidP="003A5AE8">
      <w:pPr>
        <w:spacing w:before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378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521378">
        <w:rPr>
          <w:rFonts w:ascii="Times New Roman" w:hAnsi="Times New Roman" w:cs="Times New Roman"/>
          <w:i/>
          <w:sz w:val="24"/>
          <w:szCs w:val="24"/>
        </w:rPr>
        <w:t>содержащее</w:t>
      </w:r>
      <w:proofErr w:type="gramEnd"/>
      <w:r w:rsidRPr="00521378">
        <w:rPr>
          <w:rFonts w:ascii="Times New Roman" w:hAnsi="Times New Roman" w:cs="Times New Roman"/>
          <w:i/>
          <w:sz w:val="24"/>
          <w:szCs w:val="24"/>
        </w:rPr>
        <w:t xml:space="preserve"> обязательную для рассмотрения в установленные сроки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</w:t>
      </w:r>
      <w:r w:rsidR="00A849E7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554F6B">
        <w:rPr>
          <w:rFonts w:ascii="Times New Roman" w:hAnsi="Times New Roman" w:cs="Times New Roman"/>
          <w:sz w:val="28"/>
          <w:szCs w:val="28"/>
        </w:rPr>
        <w:t xml:space="preserve">Красноармейского сельского поселения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54F6B">
        <w:rPr>
          <w:rFonts w:ascii="Times New Roman" w:eastAsia="Calibri" w:hAnsi="Times New Roman" w:cs="Times New Roman"/>
          <w:sz w:val="28"/>
          <w:szCs w:val="28"/>
        </w:rPr>
        <w:t>02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554F6B">
        <w:rPr>
          <w:rFonts w:ascii="Times New Roman" w:eastAsia="Calibri" w:hAnsi="Times New Roman" w:cs="Times New Roman"/>
          <w:sz w:val="28"/>
          <w:szCs w:val="28"/>
        </w:rPr>
        <w:t>09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554F6B">
        <w:rPr>
          <w:rFonts w:ascii="Times New Roman" w:eastAsia="Calibri" w:hAnsi="Times New Roman" w:cs="Times New Roman"/>
          <w:sz w:val="28"/>
          <w:szCs w:val="28"/>
        </w:rPr>
        <w:t>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</w:t>
      </w:r>
      <w:r w:rsidR="00554F6B">
        <w:rPr>
          <w:rFonts w:ascii="Times New Roman" w:eastAsia="Calibri" w:hAnsi="Times New Roman" w:cs="Times New Roman"/>
          <w:sz w:val="28"/>
          <w:szCs w:val="28"/>
        </w:rPr>
        <w:t>82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554F6B" w:rsidRPr="00554F6B"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54F6B">
        <w:rPr>
          <w:rFonts w:ascii="Times New Roman" w:eastAsia="Calibri" w:hAnsi="Times New Roman" w:cs="Times New Roman"/>
          <w:sz w:val="28"/>
          <w:szCs w:val="28"/>
        </w:rPr>
        <w:t>ому  финансовому контролю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(ревизии) в соответствии с утвержденным в установленном порядке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A5AE8" w:rsidRPr="0052137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факты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мер по их устранению, а также устранению причин и условий таких нарушений.</w:t>
      </w:r>
    </w:p>
    <w:p w:rsidR="003A5AE8" w:rsidRPr="00521378" w:rsidRDefault="00554F6B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Pr="00554F6B">
        <w:rPr>
          <w:rFonts w:ascii="Times New Roman" w:eastAsia="Calibri" w:hAnsi="Times New Roman" w:cs="Times New Roman"/>
          <w:sz w:val="28"/>
          <w:szCs w:val="28"/>
        </w:rPr>
        <w:t xml:space="preserve"> Красноармейского сельского поселения </w:t>
      </w:r>
      <w:r w:rsidR="00F67FF8">
        <w:rPr>
          <w:rFonts w:ascii="Times New Roman" w:eastAsia="Calibri" w:hAnsi="Times New Roman" w:cs="Times New Roman"/>
          <w:sz w:val="28"/>
          <w:szCs w:val="28"/>
        </w:rPr>
        <w:t>в соответствии с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A5AE8">
        <w:rPr>
          <w:rFonts w:ascii="Times New Roman" w:eastAsia="Calibri" w:hAnsi="Times New Roman" w:cs="Times New Roman"/>
          <w:sz w:val="28"/>
          <w:szCs w:val="28"/>
        </w:rPr>
        <w:t>статьи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269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</w:t>
      </w:r>
      <w:r w:rsidR="003A5AE8">
        <w:rPr>
          <w:rFonts w:ascii="Times New Roman" w:eastAsia="Calibri" w:hAnsi="Times New Roman" w:cs="Times New Roman"/>
          <w:sz w:val="28"/>
          <w:szCs w:val="28"/>
        </w:rPr>
        <w:t>и,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4.20.2 Порядка осуществления </w:t>
      </w:r>
      <w:r w:rsidR="00F56B65" w:rsidRPr="00DF6033">
        <w:rPr>
          <w:rFonts w:ascii="Times New Roman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Pr="00554F6B">
        <w:rPr>
          <w:rFonts w:ascii="Times New Roman" w:hAnsi="Times New Roman" w:cs="Times New Roman"/>
          <w:sz w:val="28"/>
          <w:szCs w:val="28"/>
        </w:rPr>
        <w:t xml:space="preserve">Красноармейского сельского поселения </w:t>
      </w:r>
      <w:r w:rsidR="00F56B65" w:rsidRPr="00DF6033">
        <w:rPr>
          <w:rFonts w:ascii="Times New Roman" w:hAnsi="Times New Roman" w:cs="Times New Roman"/>
          <w:sz w:val="28"/>
          <w:szCs w:val="28"/>
        </w:rPr>
        <w:t>полномочий по внутреннему муниципальному финансовому контролю</w:t>
      </w:r>
      <w:r w:rsidR="00A1765D">
        <w:rPr>
          <w:rFonts w:ascii="Times New Roman" w:hAnsi="Times New Roman" w:cs="Times New Roman"/>
          <w:sz w:val="28"/>
          <w:szCs w:val="28"/>
        </w:rPr>
        <w:t>,</w:t>
      </w:r>
      <w:r w:rsidR="00F56B65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утвержденного постановлением 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</w:t>
      </w:r>
      <w:r w:rsidRPr="00554F6B">
        <w:rPr>
          <w:rFonts w:ascii="Times New Roman" w:hAnsi="Times New Roman" w:cs="Times New Roman"/>
          <w:sz w:val="28"/>
          <w:szCs w:val="28"/>
        </w:rPr>
        <w:t>от 02.09.2019 № 182 «Об утверждении Порядка осуществления органами внутреннего муниципального финансового контроля Красноармейского сельского поселения полномочий по внутреннему муниципальному  финансовому контролю»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</w:p>
    <w:p w:rsidR="005C5C88" w:rsidRDefault="005C5C8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 Р Е Б У Е Т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tbl>
      <w:tblPr>
        <w:tblW w:w="98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(наименование объект</w:t>
            </w:r>
            <w:proofErr w:type="gram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а(</w:t>
            </w:r>
            <w:proofErr w:type="gram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ов</w:t>
            </w:r>
            <w:proofErr w:type="spell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) контроля, допустивших нарушения </w:t>
            </w:r>
          </w:p>
        </w:tc>
      </w:tr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</w:p>
          <w:p w:rsidR="003A5AE8" w:rsidRPr="00521378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бюджетного законодательства)</w:t>
            </w:r>
          </w:p>
        </w:tc>
      </w:tr>
    </w:tbl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Рассмотреть информацию об указанных в настоящем Представлении нарушениях бюджетного законодательства Российской Федерации и иных нормативных правовых актов, регулирующих бюджетные правоотношения, отраженных в акте </w:t>
      </w:r>
      <w:r w:rsidRPr="003E1B41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«__» 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554F6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F67FF8">
        <w:rPr>
          <w:rFonts w:ascii="Times New Roman" w:eastAsia="Calibri" w:hAnsi="Times New Roman" w:cs="Times New Roman"/>
          <w:sz w:val="28"/>
          <w:szCs w:val="28"/>
        </w:rPr>
        <w:t>пунктом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2 статьи 270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 принять меры по устранению нарушений, по устранению причин и условий нарушений, указанных в приложении к Представлению в цел</w:t>
      </w:r>
      <w:r w:rsidR="00554F6B">
        <w:rPr>
          <w:rFonts w:ascii="Times New Roman" w:eastAsia="Calibri" w:hAnsi="Times New Roman" w:cs="Times New Roman"/>
          <w:sz w:val="28"/>
          <w:szCs w:val="28"/>
        </w:rPr>
        <w:t>ях недопущения их в дальнейшем.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Разработать и утвердить план мероприятий по принятию мер по устранению нарушений, а также по устранению причин и условий выявленных нарушений, в целях недопущения их в дальнейшем.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Рассмотреть вопрос об ответственности должностных лиц, допустивших нарушения.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5. 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Проинформировать </w:t>
      </w:r>
      <w:r w:rsidR="00554F6B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625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F6B"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о результатах исполнения настоящего Представления по прилагаемой форме с приложением заверенных коп</w:t>
      </w:r>
      <w:r>
        <w:rPr>
          <w:rFonts w:ascii="Times New Roman" w:eastAsia="Calibri" w:hAnsi="Times New Roman" w:cs="Times New Roman"/>
          <w:sz w:val="28"/>
          <w:szCs w:val="28"/>
        </w:rPr>
        <w:t>ий подтверждающих документов в срок до «__» 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Приложение: информация о принятых мерах по устранению причин и условий выявленных нарушений (для заполнения)  на 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представления может корректироваться (сокращаться или дополняться). </w:t>
      </w:r>
    </w:p>
    <w:p w:rsidR="003A5AE8" w:rsidRPr="00D4187E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5364"/>
      </w:tblGrid>
      <w:tr w:rsidR="003A5AE8" w:rsidRPr="00CE5E96" w:rsidTr="003A5AE8">
        <w:tc>
          <w:tcPr>
            <w:tcW w:w="4786" w:type="dxa"/>
          </w:tcPr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Default="00554F6B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Глава Администрации</w:t>
            </w:r>
          </w:p>
          <w:p w:rsidR="00554F6B" w:rsidRDefault="00554F6B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Красноармейского </w:t>
            </w:r>
          </w:p>
          <w:p w:rsidR="00554F6B" w:rsidRPr="00CE5E96" w:rsidRDefault="00554F6B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сельского поселения </w:t>
            </w:r>
          </w:p>
        </w:tc>
        <w:tc>
          <w:tcPr>
            <w:tcW w:w="5635" w:type="dxa"/>
          </w:tcPr>
          <w:p w:rsidR="003A5AE8" w:rsidRPr="00CE5E96" w:rsidRDefault="003A5AE8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Pr="00CE5E96" w:rsidRDefault="00A95140" w:rsidP="00554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</w:t>
            </w:r>
            <w:proofErr w:type="spellStart"/>
            <w:r w:rsidR="00554F6B">
              <w:rPr>
                <w:rFonts w:ascii="Times New Roman" w:eastAsia="Calibri" w:hAnsi="Times New Roman" w:cs="Times New Roman"/>
                <w:sz w:val="28"/>
                <w:szCs w:val="32"/>
              </w:rPr>
              <w:t>А.С.Богуш</w:t>
            </w:r>
            <w:proofErr w:type="spellEnd"/>
          </w:p>
        </w:tc>
      </w:tr>
    </w:tbl>
    <w:p w:rsidR="003A5AE8" w:rsidRDefault="003A5AE8" w:rsidP="003A5AE8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3A5AE8" w:rsidSect="005C5C88">
      <w:footerReference w:type="default" r:id="rId9"/>
      <w:pgSz w:w="11906" w:h="16838"/>
      <w:pgMar w:top="851" w:right="424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B39" w:rsidRDefault="00352B39" w:rsidP="006C55B4">
      <w:pPr>
        <w:spacing w:after="0" w:line="240" w:lineRule="auto"/>
      </w:pPr>
      <w:r>
        <w:separator/>
      </w:r>
    </w:p>
  </w:endnote>
  <w:endnote w:type="continuationSeparator" w:id="0">
    <w:p w:rsidR="00352B39" w:rsidRDefault="00352B39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DC03C4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B39" w:rsidRDefault="00352B39" w:rsidP="006C55B4">
      <w:pPr>
        <w:spacing w:after="0" w:line="240" w:lineRule="auto"/>
      </w:pPr>
      <w:r>
        <w:separator/>
      </w:r>
    </w:p>
  </w:footnote>
  <w:footnote w:type="continuationSeparator" w:id="0">
    <w:p w:rsidR="00352B39" w:rsidRDefault="00352B39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03ED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68F6"/>
    <w:rsid w:val="00127B41"/>
    <w:rsid w:val="00127BD9"/>
    <w:rsid w:val="001309EB"/>
    <w:rsid w:val="001316D8"/>
    <w:rsid w:val="00131755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23F2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9C6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2B39"/>
    <w:rsid w:val="00353437"/>
    <w:rsid w:val="00354DCE"/>
    <w:rsid w:val="003635E8"/>
    <w:rsid w:val="00363F6A"/>
    <w:rsid w:val="0037169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06A2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26931"/>
    <w:rsid w:val="0043048C"/>
    <w:rsid w:val="00436C5D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4F6B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3F3E"/>
    <w:rsid w:val="005951C4"/>
    <w:rsid w:val="0059680A"/>
    <w:rsid w:val="005A4182"/>
    <w:rsid w:val="005A4F9D"/>
    <w:rsid w:val="005A51EF"/>
    <w:rsid w:val="005A6860"/>
    <w:rsid w:val="005A6EE3"/>
    <w:rsid w:val="005B18C9"/>
    <w:rsid w:val="005B2801"/>
    <w:rsid w:val="005C5C88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5BF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1D14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384A"/>
    <w:rsid w:val="007355A3"/>
    <w:rsid w:val="00741F76"/>
    <w:rsid w:val="00742C73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2E2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65D"/>
    <w:rsid w:val="00A17AB7"/>
    <w:rsid w:val="00A25DE1"/>
    <w:rsid w:val="00A3046A"/>
    <w:rsid w:val="00A30A62"/>
    <w:rsid w:val="00A30C4B"/>
    <w:rsid w:val="00A31C22"/>
    <w:rsid w:val="00A33C74"/>
    <w:rsid w:val="00A33D2C"/>
    <w:rsid w:val="00A36AA4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109B"/>
    <w:rsid w:val="00A849E7"/>
    <w:rsid w:val="00A874C4"/>
    <w:rsid w:val="00A919B0"/>
    <w:rsid w:val="00A9514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08EB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03C4"/>
    <w:rsid w:val="00DC4F12"/>
    <w:rsid w:val="00DC5066"/>
    <w:rsid w:val="00DC67C4"/>
    <w:rsid w:val="00DD0724"/>
    <w:rsid w:val="00DD2658"/>
    <w:rsid w:val="00DD73FD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1D3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6B65"/>
    <w:rsid w:val="00F579EE"/>
    <w:rsid w:val="00F66990"/>
    <w:rsid w:val="00F67FF8"/>
    <w:rsid w:val="00F70123"/>
    <w:rsid w:val="00F825F3"/>
    <w:rsid w:val="00F87C3C"/>
    <w:rsid w:val="00F9456A"/>
    <w:rsid w:val="00FA52E5"/>
    <w:rsid w:val="00FA660B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0B2A5-14E7-4B5F-A368-7835E084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13</cp:revision>
  <cp:lastPrinted>2019-09-16T11:25:00Z</cp:lastPrinted>
  <dcterms:created xsi:type="dcterms:W3CDTF">2019-07-17T05:39:00Z</dcterms:created>
  <dcterms:modified xsi:type="dcterms:W3CDTF">2019-09-16T11:25:00Z</dcterms:modified>
</cp:coreProperties>
</file>