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</w:t>
      </w:r>
      <w:proofErr w:type="gramStart"/>
      <w:r w:rsidRPr="004E0E8A">
        <w:rPr>
          <w:sz w:val="28"/>
          <w:szCs w:val="28"/>
        </w:rPr>
        <w:t xml:space="preserve">обсуждения проекта </w:t>
      </w:r>
      <w:r w:rsidR="00AA2A7E">
        <w:rPr>
          <w:sz w:val="28"/>
          <w:szCs w:val="28"/>
        </w:rPr>
        <w:t xml:space="preserve">изменений </w:t>
      </w:r>
      <w:r w:rsidRPr="004E0E8A">
        <w:rPr>
          <w:sz w:val="28"/>
          <w:szCs w:val="28"/>
        </w:rPr>
        <w:t xml:space="preserve">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proofErr w:type="gramEnd"/>
    </w:p>
    <w:p w:rsidR="00382F13" w:rsidRDefault="005F3962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2017-2030</w:t>
      </w:r>
      <w:r w:rsidR="00382F13" w:rsidRPr="004E0E8A">
        <w:rPr>
          <w:sz w:val="28"/>
          <w:szCs w:val="28"/>
        </w:rPr>
        <w:t xml:space="preserve">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C823C1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20</w:t>
      </w:r>
      <w:r w:rsidR="009D2363">
        <w:rPr>
          <w:sz w:val="28"/>
          <w:szCs w:val="28"/>
        </w:rPr>
        <w:t>.02.2021</w:t>
      </w:r>
      <w:r w:rsidR="003228A7">
        <w:rPr>
          <w:sz w:val="28"/>
          <w:szCs w:val="28"/>
        </w:rPr>
        <w:t xml:space="preserve">                                                                    </w:t>
      </w:r>
      <w:r w:rsidR="004E0E8A">
        <w:rPr>
          <w:sz w:val="28"/>
          <w:szCs w:val="28"/>
        </w:rPr>
        <w:t xml:space="preserve">п. </w:t>
      </w:r>
      <w:r w:rsidR="004E0E8A" w:rsidRPr="004E0E8A">
        <w:rPr>
          <w:sz w:val="28"/>
          <w:szCs w:val="28"/>
        </w:rPr>
        <w:t>Красноармейский</w:t>
      </w:r>
      <w:r w:rsidR="00382F13" w:rsidRPr="004E0E8A">
        <w:rPr>
          <w:sz w:val="28"/>
          <w:szCs w:val="28"/>
        </w:rPr>
        <w:t xml:space="preserve">             </w:t>
      </w:r>
      <w:r w:rsidR="004E0E8A">
        <w:rPr>
          <w:sz w:val="28"/>
          <w:szCs w:val="28"/>
        </w:rPr>
        <w:t xml:space="preserve">                                                     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Pr="004E0E8A">
        <w:rPr>
          <w:sz w:val="28"/>
          <w:szCs w:val="28"/>
        </w:rPr>
        <w:t xml:space="preserve">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4E0E8A" w:rsidRPr="004E0E8A">
        <w:rPr>
          <w:color w:val="000000"/>
          <w:kern w:val="2"/>
          <w:sz w:val="28"/>
          <w:szCs w:val="28"/>
        </w:rPr>
        <w:t xml:space="preserve">Красноармейского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>Красноармейского сельского поселения о</w:t>
      </w:r>
      <w:r w:rsidRPr="004E0E8A">
        <w:rPr>
          <w:sz w:val="28"/>
          <w:szCs w:val="28"/>
        </w:rPr>
        <w:t xml:space="preserve">т </w:t>
      </w:r>
      <w:r w:rsidR="002D7D01">
        <w:rPr>
          <w:sz w:val="28"/>
          <w:szCs w:val="28"/>
        </w:rPr>
        <w:t>14</w:t>
      </w:r>
      <w:r w:rsidRPr="004E0E8A">
        <w:rPr>
          <w:sz w:val="28"/>
          <w:szCs w:val="28"/>
        </w:rPr>
        <w:t>.</w:t>
      </w:r>
      <w:r w:rsidR="002D7D01">
        <w:rPr>
          <w:sz w:val="28"/>
          <w:szCs w:val="28"/>
        </w:rPr>
        <w:t>06</w:t>
      </w:r>
      <w:r w:rsidRPr="004E0E8A">
        <w:rPr>
          <w:sz w:val="28"/>
          <w:szCs w:val="28"/>
        </w:rPr>
        <w:t>.201</w:t>
      </w:r>
      <w:r w:rsidR="002D7D01">
        <w:rPr>
          <w:sz w:val="28"/>
          <w:szCs w:val="28"/>
        </w:rPr>
        <w:t>6</w:t>
      </w:r>
      <w:r w:rsidRPr="004E0E8A">
        <w:rPr>
          <w:sz w:val="28"/>
          <w:szCs w:val="28"/>
        </w:rPr>
        <w:t xml:space="preserve"> №</w:t>
      </w:r>
      <w:r w:rsidR="002D7D01">
        <w:rPr>
          <w:sz w:val="28"/>
          <w:szCs w:val="28"/>
        </w:rPr>
        <w:t>238</w:t>
      </w:r>
      <w:r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9D2363">
        <w:rPr>
          <w:sz w:val="28"/>
          <w:szCs w:val="28"/>
        </w:rPr>
        <w:t>проведено путем размещения с 10.02.2021</w:t>
      </w:r>
      <w:r w:rsidR="007752C0">
        <w:rPr>
          <w:sz w:val="28"/>
          <w:szCs w:val="28"/>
        </w:rPr>
        <w:t xml:space="preserve"> г. по 20</w:t>
      </w:r>
      <w:r w:rsidR="005F3962">
        <w:rPr>
          <w:sz w:val="28"/>
          <w:szCs w:val="28"/>
        </w:rPr>
        <w:t>.02.</w:t>
      </w:r>
      <w:r w:rsidR="009D2363">
        <w:rPr>
          <w:sz w:val="28"/>
          <w:szCs w:val="28"/>
        </w:rPr>
        <w:t>2021</w:t>
      </w:r>
      <w:r w:rsidR="00382F13" w:rsidRPr="004E0E8A">
        <w:rPr>
          <w:sz w:val="28"/>
          <w:szCs w:val="28"/>
        </w:rPr>
        <w:t xml:space="preserve">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>проекта</w:t>
      </w:r>
      <w:r w:rsidR="00AA2A7E">
        <w:rPr>
          <w:sz w:val="28"/>
          <w:szCs w:val="28"/>
        </w:rPr>
        <w:t xml:space="preserve"> изменений</w:t>
      </w:r>
      <w:r w:rsidRPr="004E0E8A">
        <w:rPr>
          <w:sz w:val="28"/>
          <w:szCs w:val="28"/>
        </w:rPr>
        <w:t xml:space="preserve"> 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r w:rsidR="003228A7">
        <w:rPr>
          <w:sz w:val="28"/>
          <w:szCs w:val="28"/>
        </w:rPr>
        <w:t xml:space="preserve"> на официальном сайте</w:t>
      </w:r>
      <w:r w:rsidR="004E0E8A" w:rsidRPr="004E0E8A">
        <w:rPr>
          <w:sz w:val="28"/>
          <w:szCs w:val="28"/>
        </w:rPr>
        <w:t xml:space="preserve"> </w:t>
      </w:r>
      <w:r w:rsidR="003228A7" w:rsidRPr="004E0E8A">
        <w:rPr>
          <w:sz w:val="28"/>
          <w:szCs w:val="28"/>
        </w:rPr>
        <w:t xml:space="preserve">Администрации Красноармейского сельского поселения </w:t>
      </w:r>
      <w:r w:rsidR="003228A7">
        <w:rPr>
          <w:sz w:val="28"/>
          <w:szCs w:val="28"/>
        </w:rPr>
        <w:t xml:space="preserve">в информационно-телекоммуникационной сети «Интернет» </w:t>
      </w:r>
      <w:r w:rsidR="003228A7" w:rsidRPr="003228A7">
        <w:rPr>
          <w:sz w:val="28"/>
          <w:szCs w:val="28"/>
        </w:rPr>
        <w:t>https://krasnoarmsp.ru/</w:t>
      </w:r>
      <w:r w:rsidR="00AE500C" w:rsidRPr="004E0E8A">
        <w:rPr>
          <w:sz w:val="28"/>
          <w:szCs w:val="28"/>
        </w:rPr>
        <w:t xml:space="preserve">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3228A7">
        <w:rPr>
          <w:sz w:val="28"/>
          <w:szCs w:val="28"/>
        </w:rPr>
        <w:t>.</w:t>
      </w:r>
      <w:r w:rsidRPr="004E0E8A">
        <w:rPr>
          <w:sz w:val="28"/>
          <w:szCs w:val="28"/>
        </w:rPr>
        <w:t xml:space="preserve"> 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>Замечаний и предложений по результатам общественного обсуждения проекта изменений бюджетн</w:t>
      </w:r>
      <w:r w:rsidR="005F3962">
        <w:rPr>
          <w:sz w:val="28"/>
          <w:szCs w:val="28"/>
        </w:rPr>
        <w:t xml:space="preserve">ого прогноза </w:t>
      </w:r>
      <w:r w:rsidRPr="00AA2A7E">
        <w:rPr>
          <w:sz w:val="28"/>
          <w:szCs w:val="28"/>
        </w:rPr>
        <w:t>не поступило.</w:t>
      </w:r>
    </w:p>
    <w:p w:rsidR="00077BCE" w:rsidRDefault="00077BCE" w:rsidP="00077BC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 xml:space="preserve">Доработка проекта изменений бюджетного прогноза </w:t>
      </w:r>
      <w:r w:rsidRPr="004E0E8A">
        <w:rPr>
          <w:sz w:val="28"/>
          <w:szCs w:val="28"/>
        </w:rPr>
        <w:t xml:space="preserve">Красноармейского сельского поселения </w:t>
      </w:r>
      <w:r w:rsidRPr="00AA2A7E">
        <w:rPr>
          <w:sz w:val="28"/>
          <w:szCs w:val="28"/>
        </w:rPr>
        <w:t>не требуется.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>Администрации Красноармейского сельского поселения</w:t>
      </w:r>
      <w:r>
        <w:rPr>
          <w:sz w:val="28"/>
          <w:szCs w:val="28"/>
        </w:rPr>
        <w:t xml:space="preserve">            </w:t>
      </w:r>
      <w:r w:rsidR="005F3962">
        <w:rPr>
          <w:sz w:val="28"/>
          <w:szCs w:val="28"/>
        </w:rPr>
        <w:t xml:space="preserve">     </w:t>
      </w:r>
      <w:proofErr w:type="spellStart"/>
      <w:r w:rsidRPr="004E0E8A">
        <w:rPr>
          <w:sz w:val="28"/>
          <w:szCs w:val="28"/>
        </w:rPr>
        <w:t>Е.А.</w:t>
      </w:r>
      <w:r w:rsidR="005F3962">
        <w:rPr>
          <w:sz w:val="28"/>
          <w:szCs w:val="28"/>
        </w:rPr>
        <w:t>Власенко</w:t>
      </w:r>
      <w:proofErr w:type="spellEnd"/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0F3CCD" w:rsidRPr="00E820A2" w:rsidRDefault="00503B56" w:rsidP="00AF7C89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4E0E8A">
        <w:rPr>
          <w:sz w:val="28"/>
          <w:szCs w:val="28"/>
        </w:rPr>
        <w:t xml:space="preserve">   </w:t>
      </w:r>
    </w:p>
    <w:sectPr w:rsidR="000F3CCD" w:rsidRPr="00E820A2" w:rsidSect="00AF7C89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8B2"/>
    <w:rsid w:val="00077BCE"/>
    <w:rsid w:val="000F3CCD"/>
    <w:rsid w:val="001B4987"/>
    <w:rsid w:val="001D788A"/>
    <w:rsid w:val="0024396F"/>
    <w:rsid w:val="002D7D01"/>
    <w:rsid w:val="00321033"/>
    <w:rsid w:val="003228A7"/>
    <w:rsid w:val="00382F13"/>
    <w:rsid w:val="00431A6D"/>
    <w:rsid w:val="004E0E8A"/>
    <w:rsid w:val="00503B56"/>
    <w:rsid w:val="005542EA"/>
    <w:rsid w:val="005E3663"/>
    <w:rsid w:val="005F3962"/>
    <w:rsid w:val="00606123"/>
    <w:rsid w:val="00623CB7"/>
    <w:rsid w:val="0072178E"/>
    <w:rsid w:val="0077170D"/>
    <w:rsid w:val="007752C0"/>
    <w:rsid w:val="00807277"/>
    <w:rsid w:val="0089618F"/>
    <w:rsid w:val="008D2A4B"/>
    <w:rsid w:val="009D2363"/>
    <w:rsid w:val="00AA2A7E"/>
    <w:rsid w:val="00AE500C"/>
    <w:rsid w:val="00AF7C89"/>
    <w:rsid w:val="00B4342E"/>
    <w:rsid w:val="00C823C1"/>
    <w:rsid w:val="00D318B2"/>
    <w:rsid w:val="00D35D73"/>
    <w:rsid w:val="00D373FF"/>
    <w:rsid w:val="00D9525B"/>
    <w:rsid w:val="00DD0C07"/>
    <w:rsid w:val="00E14E2E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13</cp:revision>
  <dcterms:created xsi:type="dcterms:W3CDTF">2017-02-07T06:53:00Z</dcterms:created>
  <dcterms:modified xsi:type="dcterms:W3CDTF">2021-02-20T10:29:00Z</dcterms:modified>
</cp:coreProperties>
</file>