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A5" w:rsidRDefault="00197EA5" w:rsidP="00197E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EB73E9" w:rsidRPr="00197EA5" w:rsidRDefault="00197EA5" w:rsidP="00197EA5">
      <w:pPr>
        <w:jc w:val="center"/>
        <w:rPr>
          <w:b/>
          <w:sz w:val="24"/>
          <w:szCs w:val="24"/>
        </w:rPr>
      </w:pPr>
      <w:r w:rsidRPr="00197EA5">
        <w:rPr>
          <w:b/>
          <w:sz w:val="24"/>
          <w:szCs w:val="24"/>
        </w:rPr>
        <w:t>РОССИЙСКАЯ ФЕДЕРАЦИЯ</w:t>
      </w:r>
    </w:p>
    <w:p w:rsidR="00197EA5" w:rsidRPr="00197EA5" w:rsidRDefault="00197EA5" w:rsidP="00197EA5">
      <w:pPr>
        <w:jc w:val="center"/>
        <w:rPr>
          <w:b/>
          <w:sz w:val="24"/>
          <w:szCs w:val="24"/>
        </w:rPr>
      </w:pPr>
      <w:r w:rsidRPr="00197EA5">
        <w:rPr>
          <w:b/>
          <w:sz w:val="24"/>
          <w:szCs w:val="24"/>
        </w:rPr>
        <w:t>РОСТОВСКАЯ ОБЛАСТЬ</w:t>
      </w:r>
    </w:p>
    <w:p w:rsidR="00197EA5" w:rsidRPr="00197EA5" w:rsidRDefault="00197EA5" w:rsidP="00197EA5">
      <w:pPr>
        <w:jc w:val="center"/>
        <w:rPr>
          <w:b/>
          <w:sz w:val="24"/>
          <w:szCs w:val="24"/>
        </w:rPr>
      </w:pPr>
      <w:r w:rsidRPr="00197EA5">
        <w:rPr>
          <w:b/>
          <w:sz w:val="24"/>
          <w:szCs w:val="24"/>
        </w:rPr>
        <w:t>ОРЛОВСКИЙ РАЙОН</w:t>
      </w:r>
    </w:p>
    <w:p w:rsidR="00197EA5" w:rsidRDefault="00197EA5" w:rsidP="00197EA5">
      <w:pPr>
        <w:jc w:val="center"/>
        <w:rPr>
          <w:b/>
          <w:sz w:val="24"/>
          <w:szCs w:val="24"/>
        </w:rPr>
      </w:pPr>
      <w:r w:rsidRPr="00197EA5">
        <w:rPr>
          <w:b/>
          <w:sz w:val="24"/>
          <w:szCs w:val="24"/>
        </w:rPr>
        <w:t xml:space="preserve">МУНИЦИПАЛЬНОЕ ОБРАЗОВАНИЕ </w:t>
      </w:r>
    </w:p>
    <w:p w:rsidR="00197EA5" w:rsidRDefault="00197EA5" w:rsidP="00197EA5">
      <w:pPr>
        <w:jc w:val="center"/>
        <w:rPr>
          <w:b/>
          <w:sz w:val="24"/>
          <w:szCs w:val="24"/>
        </w:rPr>
      </w:pPr>
      <w:r w:rsidRPr="00197EA5">
        <w:rPr>
          <w:b/>
          <w:sz w:val="24"/>
          <w:szCs w:val="24"/>
        </w:rPr>
        <w:t>«</w:t>
      </w:r>
      <w:r w:rsidR="00837B4C">
        <w:rPr>
          <w:b/>
          <w:sz w:val="24"/>
          <w:szCs w:val="24"/>
        </w:rPr>
        <w:t>КРАСНОАРМЕЙСКОЕ</w:t>
      </w:r>
      <w:r w:rsidRPr="00197EA5">
        <w:rPr>
          <w:b/>
          <w:sz w:val="24"/>
          <w:szCs w:val="24"/>
        </w:rPr>
        <w:t xml:space="preserve"> СЕЛЬСКОЕ ПОСЕЛЕНИЕ»</w:t>
      </w:r>
      <w:r w:rsidRPr="00197EA5">
        <w:rPr>
          <w:b/>
          <w:sz w:val="24"/>
          <w:szCs w:val="24"/>
        </w:rPr>
        <w:br/>
        <w:t xml:space="preserve">АДМИНИСТРАЦИЯ </w:t>
      </w:r>
      <w:r w:rsidR="00837B4C">
        <w:rPr>
          <w:b/>
          <w:sz w:val="24"/>
          <w:szCs w:val="24"/>
        </w:rPr>
        <w:t>КРАСНОАРМЕЙСКОГО</w:t>
      </w:r>
      <w:r w:rsidRPr="00197EA5">
        <w:rPr>
          <w:b/>
          <w:sz w:val="24"/>
          <w:szCs w:val="24"/>
        </w:rPr>
        <w:t xml:space="preserve"> СЕЛЬСКОГО ПОСЕЛЕНИЯ</w:t>
      </w:r>
    </w:p>
    <w:p w:rsidR="00B64305" w:rsidRDefault="00B64305" w:rsidP="00197EA5">
      <w:pPr>
        <w:jc w:val="center"/>
        <w:rPr>
          <w:b/>
          <w:sz w:val="24"/>
          <w:szCs w:val="24"/>
        </w:rPr>
      </w:pPr>
    </w:p>
    <w:p w:rsidR="00197EA5" w:rsidRPr="00197EA5" w:rsidRDefault="00513F1B" w:rsidP="00121593">
      <w:pPr>
        <w:ind w:right="3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64305" w:rsidRDefault="00B64305" w:rsidP="003226D9">
      <w:pPr>
        <w:rPr>
          <w:b/>
          <w:sz w:val="28"/>
        </w:rPr>
      </w:pPr>
    </w:p>
    <w:p w:rsidR="003226D9" w:rsidRDefault="00513F1B" w:rsidP="003226D9">
      <w:pPr>
        <w:rPr>
          <w:b/>
          <w:sz w:val="28"/>
        </w:rPr>
      </w:pPr>
      <w:r>
        <w:rPr>
          <w:b/>
          <w:sz w:val="28"/>
        </w:rPr>
        <w:t>01</w:t>
      </w:r>
      <w:r w:rsidR="00760D4F">
        <w:rPr>
          <w:b/>
          <w:sz w:val="28"/>
        </w:rPr>
        <w:t>.0</w:t>
      </w:r>
      <w:r>
        <w:rPr>
          <w:b/>
          <w:sz w:val="28"/>
        </w:rPr>
        <w:t>6</w:t>
      </w:r>
      <w:r w:rsidR="00760D4F">
        <w:rPr>
          <w:b/>
          <w:sz w:val="28"/>
        </w:rPr>
        <w:t>.20</w:t>
      </w:r>
      <w:r w:rsidR="001B26D8">
        <w:rPr>
          <w:b/>
          <w:sz w:val="28"/>
        </w:rPr>
        <w:t>2</w:t>
      </w:r>
      <w:r w:rsidR="00000363">
        <w:rPr>
          <w:b/>
          <w:sz w:val="28"/>
        </w:rPr>
        <w:t>1</w:t>
      </w:r>
      <w:r w:rsidR="00B8616C">
        <w:rPr>
          <w:b/>
          <w:sz w:val="28"/>
        </w:rPr>
        <w:t xml:space="preserve">         </w:t>
      </w:r>
      <w:r w:rsidR="001641A6">
        <w:rPr>
          <w:b/>
          <w:sz w:val="28"/>
        </w:rPr>
        <w:t xml:space="preserve">                           </w:t>
      </w:r>
      <w:r w:rsidR="003226D9">
        <w:rPr>
          <w:b/>
          <w:sz w:val="28"/>
        </w:rPr>
        <w:t>№</w:t>
      </w:r>
      <w:r w:rsidR="001641A6">
        <w:rPr>
          <w:b/>
          <w:sz w:val="28"/>
        </w:rPr>
        <w:t xml:space="preserve"> </w:t>
      </w:r>
      <w:r>
        <w:rPr>
          <w:b/>
          <w:sz w:val="28"/>
        </w:rPr>
        <w:t>84</w:t>
      </w:r>
      <w:r w:rsidR="003226D9">
        <w:rPr>
          <w:b/>
          <w:sz w:val="28"/>
        </w:rPr>
        <w:t xml:space="preserve"> </w:t>
      </w:r>
      <w:r w:rsidR="00000363">
        <w:rPr>
          <w:b/>
          <w:sz w:val="28"/>
        </w:rPr>
        <w:t xml:space="preserve"> </w:t>
      </w:r>
      <w:r w:rsidR="003226D9">
        <w:rPr>
          <w:b/>
          <w:sz w:val="28"/>
        </w:rPr>
        <w:t xml:space="preserve"> </w:t>
      </w:r>
      <w:r w:rsidR="006808CF">
        <w:rPr>
          <w:b/>
          <w:sz w:val="28"/>
        </w:rPr>
        <w:t xml:space="preserve">                          </w:t>
      </w:r>
      <w:r w:rsidR="00FB3BFB">
        <w:rPr>
          <w:b/>
          <w:sz w:val="28"/>
        </w:rPr>
        <w:t xml:space="preserve"> </w:t>
      </w:r>
      <w:r w:rsidR="00197EA5">
        <w:rPr>
          <w:b/>
          <w:sz w:val="28"/>
        </w:rPr>
        <w:t xml:space="preserve">  </w:t>
      </w:r>
      <w:r w:rsidR="006808CF">
        <w:rPr>
          <w:b/>
          <w:sz w:val="28"/>
        </w:rPr>
        <w:t xml:space="preserve"> </w:t>
      </w:r>
      <w:r w:rsidR="00837B4C">
        <w:rPr>
          <w:b/>
          <w:sz w:val="28"/>
        </w:rPr>
        <w:t>п. Красноармейский</w:t>
      </w:r>
    </w:p>
    <w:p w:rsidR="003226D9" w:rsidRDefault="003226D9" w:rsidP="003226D9"/>
    <w:p w:rsidR="003226D9" w:rsidRDefault="003226D9" w:rsidP="003226D9"/>
    <w:p w:rsidR="00000363" w:rsidRDefault="00513F1B" w:rsidP="0000036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Паспорта </w:t>
      </w:r>
      <w:proofErr w:type="gramStart"/>
      <w:r>
        <w:rPr>
          <w:sz w:val="28"/>
          <w:szCs w:val="28"/>
        </w:rPr>
        <w:t>местной</w:t>
      </w:r>
      <w:proofErr w:type="gramEnd"/>
    </w:p>
    <w:p w:rsidR="00513F1B" w:rsidRDefault="00513F1B" w:rsidP="00000363">
      <w:pPr>
        <w:rPr>
          <w:sz w:val="28"/>
          <w:szCs w:val="28"/>
        </w:rPr>
      </w:pPr>
      <w:r>
        <w:rPr>
          <w:sz w:val="28"/>
          <w:szCs w:val="28"/>
        </w:rPr>
        <w:t>Системы оповещения населения</w:t>
      </w:r>
    </w:p>
    <w:p w:rsidR="00513F1B" w:rsidRPr="00EB73E9" w:rsidRDefault="00513F1B" w:rsidP="00000363">
      <w:pPr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</w:p>
    <w:p w:rsidR="003226D9" w:rsidRPr="00EB73E9" w:rsidRDefault="003226D9" w:rsidP="00E53069">
      <w:pPr>
        <w:jc w:val="both"/>
        <w:rPr>
          <w:sz w:val="28"/>
          <w:szCs w:val="28"/>
        </w:rPr>
      </w:pPr>
    </w:p>
    <w:p w:rsidR="003226D9" w:rsidRDefault="00513F1B" w:rsidP="00336E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68-ФХ « О защите населения и территорий от чрезвычайных ситуаций природного и техногенного характера», Постановлением Правительства Российской Федерации от 11.07.2020 №1034 и Приказами МЧС России №578, Минкомсвязи России №364 от 31.07.2020, учитывая Методический рекомендации по оформлению и ведению паспортов систем оповещения населения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субъектах Российской Федерации и потенциально-опасных объектов, утвержденные Министерством Российской</w:t>
      </w:r>
      <w:proofErr w:type="gramEnd"/>
      <w:r>
        <w:rPr>
          <w:sz w:val="28"/>
          <w:szCs w:val="28"/>
        </w:rPr>
        <w:t xml:space="preserve"> Федерации по делам гражданской обороны, чрезвычайным ситуациям и ликвидации стихийных бедствий 14.122018 № 2-4-71-30-33, и в целях принятия мер  по защите населенных пунктов Красноармейского сельского поселения, Администрация Красноармейского сельского поселения </w:t>
      </w:r>
      <w:r w:rsidR="00336E96" w:rsidRPr="00336E96">
        <w:rPr>
          <w:b/>
          <w:sz w:val="28"/>
          <w:szCs w:val="28"/>
        </w:rPr>
        <w:t>постановляет</w:t>
      </w:r>
      <w:r w:rsidR="00336E96">
        <w:rPr>
          <w:b/>
          <w:sz w:val="28"/>
          <w:szCs w:val="28"/>
        </w:rPr>
        <w:t>:</w:t>
      </w:r>
    </w:p>
    <w:p w:rsidR="00336E96" w:rsidRDefault="00336E96" w:rsidP="00336E96">
      <w:pPr>
        <w:jc w:val="both"/>
        <w:rPr>
          <w:b/>
          <w:sz w:val="28"/>
          <w:szCs w:val="28"/>
        </w:rPr>
      </w:pPr>
    </w:p>
    <w:p w:rsidR="00336E96" w:rsidRDefault="00336E96" w:rsidP="00336E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Паспорт местной системы оповещения населения Красноармейского сельского поселения, согласно приложению к настоящему постановлению.</w:t>
      </w:r>
    </w:p>
    <w:p w:rsidR="00336E96" w:rsidRDefault="00336E96" w:rsidP="00336E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Красноармейского сельского поселения в сети « Интернет».</w:t>
      </w:r>
    </w:p>
    <w:p w:rsidR="00336E96" w:rsidRPr="00336E96" w:rsidRDefault="00336E96" w:rsidP="00336E9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3F1B" w:rsidRDefault="00513F1B" w:rsidP="003226D9">
      <w:pPr>
        <w:rPr>
          <w:sz w:val="28"/>
          <w:szCs w:val="28"/>
        </w:rPr>
      </w:pPr>
    </w:p>
    <w:p w:rsidR="00513F1B" w:rsidRDefault="00513F1B" w:rsidP="003226D9">
      <w:pPr>
        <w:rPr>
          <w:sz w:val="28"/>
          <w:szCs w:val="28"/>
        </w:rPr>
      </w:pPr>
    </w:p>
    <w:p w:rsidR="00513F1B" w:rsidRDefault="00513F1B" w:rsidP="003226D9">
      <w:pPr>
        <w:rPr>
          <w:sz w:val="28"/>
          <w:szCs w:val="28"/>
        </w:rPr>
      </w:pPr>
    </w:p>
    <w:p w:rsidR="001B26D8" w:rsidRDefault="003226D9" w:rsidP="003226D9">
      <w:pPr>
        <w:rPr>
          <w:sz w:val="28"/>
          <w:szCs w:val="28"/>
        </w:rPr>
      </w:pPr>
      <w:r w:rsidRPr="00EB73E9">
        <w:rPr>
          <w:sz w:val="28"/>
          <w:szCs w:val="28"/>
        </w:rPr>
        <w:t xml:space="preserve">Глава </w:t>
      </w:r>
      <w:r w:rsidR="004A4B3C">
        <w:rPr>
          <w:sz w:val="28"/>
          <w:szCs w:val="28"/>
        </w:rPr>
        <w:t xml:space="preserve">Администрации </w:t>
      </w:r>
    </w:p>
    <w:p w:rsidR="003226D9" w:rsidRDefault="00837B4C" w:rsidP="003226D9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3226D9" w:rsidRPr="00EB73E9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          </w:t>
      </w:r>
      <w:r w:rsidR="003226D9" w:rsidRPr="00EB73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226D9" w:rsidRPr="00EB73E9">
        <w:rPr>
          <w:sz w:val="28"/>
          <w:szCs w:val="28"/>
        </w:rPr>
        <w:t xml:space="preserve"> </w:t>
      </w:r>
      <w:r>
        <w:rPr>
          <w:sz w:val="28"/>
          <w:szCs w:val="28"/>
        </w:rPr>
        <w:t>А.С. Богуш</w:t>
      </w:r>
    </w:p>
    <w:p w:rsidR="001641A6" w:rsidRDefault="001641A6" w:rsidP="003226D9">
      <w:pPr>
        <w:rPr>
          <w:sz w:val="28"/>
          <w:szCs w:val="28"/>
        </w:rPr>
      </w:pPr>
    </w:p>
    <w:p w:rsidR="001641A6" w:rsidRDefault="001641A6" w:rsidP="003226D9">
      <w:pPr>
        <w:rPr>
          <w:sz w:val="28"/>
          <w:szCs w:val="28"/>
        </w:rPr>
      </w:pPr>
    </w:p>
    <w:p w:rsidR="0026645F" w:rsidRDefault="0026645F" w:rsidP="003226D9">
      <w:pPr>
        <w:rPr>
          <w:sz w:val="28"/>
          <w:szCs w:val="28"/>
        </w:rPr>
      </w:pPr>
    </w:p>
    <w:p w:rsidR="00B202DD" w:rsidRPr="005F47DE" w:rsidRDefault="00B202DD" w:rsidP="003226D9">
      <w:pPr>
        <w:rPr>
          <w:sz w:val="28"/>
          <w:szCs w:val="28"/>
        </w:rPr>
      </w:pPr>
    </w:p>
    <w:p w:rsidR="003226D9" w:rsidRPr="005F47DE" w:rsidRDefault="003226D9" w:rsidP="00121593">
      <w:pPr>
        <w:jc w:val="right"/>
        <w:rPr>
          <w:sz w:val="28"/>
          <w:szCs w:val="28"/>
        </w:rPr>
      </w:pPr>
      <w:r w:rsidRPr="005F47DE">
        <w:rPr>
          <w:sz w:val="28"/>
          <w:szCs w:val="28"/>
        </w:rPr>
        <w:t xml:space="preserve">                                                                               Приложение  к </w:t>
      </w:r>
      <w:r w:rsidR="00837B4C" w:rsidRPr="005F47DE">
        <w:rPr>
          <w:sz w:val="28"/>
          <w:szCs w:val="28"/>
        </w:rPr>
        <w:t xml:space="preserve"> </w:t>
      </w:r>
      <w:r w:rsidR="00336E96" w:rsidRPr="005F47DE">
        <w:rPr>
          <w:sz w:val="28"/>
          <w:szCs w:val="28"/>
        </w:rPr>
        <w:t>постановлению</w:t>
      </w:r>
      <w:r w:rsidR="006808CF" w:rsidRPr="005F47DE">
        <w:rPr>
          <w:sz w:val="28"/>
          <w:szCs w:val="28"/>
        </w:rPr>
        <w:t xml:space="preserve"> </w:t>
      </w:r>
    </w:p>
    <w:p w:rsidR="00121593" w:rsidRPr="005F47DE" w:rsidRDefault="003226D9" w:rsidP="00837B4C">
      <w:pPr>
        <w:jc w:val="right"/>
        <w:rPr>
          <w:sz w:val="28"/>
          <w:szCs w:val="28"/>
        </w:rPr>
      </w:pPr>
      <w:r w:rsidRPr="005F47DE">
        <w:rPr>
          <w:sz w:val="28"/>
          <w:szCs w:val="28"/>
        </w:rPr>
        <w:t xml:space="preserve">                                                                                     Администрации </w:t>
      </w:r>
      <w:r w:rsidR="00837B4C" w:rsidRPr="005F47DE">
        <w:rPr>
          <w:sz w:val="28"/>
          <w:szCs w:val="28"/>
        </w:rPr>
        <w:t xml:space="preserve">Красноармейского </w:t>
      </w:r>
      <w:r w:rsidRPr="005F47DE">
        <w:rPr>
          <w:sz w:val="28"/>
          <w:szCs w:val="28"/>
        </w:rPr>
        <w:t>сельского</w:t>
      </w:r>
      <w:r w:rsidR="00837B4C" w:rsidRPr="005F47DE">
        <w:rPr>
          <w:sz w:val="28"/>
          <w:szCs w:val="28"/>
        </w:rPr>
        <w:t xml:space="preserve"> </w:t>
      </w:r>
      <w:r w:rsidR="00121593" w:rsidRPr="005F47DE">
        <w:rPr>
          <w:sz w:val="28"/>
          <w:szCs w:val="28"/>
        </w:rPr>
        <w:t xml:space="preserve">поселения от </w:t>
      </w:r>
      <w:r w:rsidR="00336E96" w:rsidRPr="005F47DE">
        <w:rPr>
          <w:sz w:val="28"/>
          <w:szCs w:val="28"/>
        </w:rPr>
        <w:t>01</w:t>
      </w:r>
      <w:r w:rsidR="00121593" w:rsidRPr="005F47DE">
        <w:rPr>
          <w:sz w:val="28"/>
          <w:szCs w:val="28"/>
        </w:rPr>
        <w:t>.0</w:t>
      </w:r>
      <w:r w:rsidR="00336E96" w:rsidRPr="005F47DE">
        <w:rPr>
          <w:sz w:val="28"/>
          <w:szCs w:val="28"/>
        </w:rPr>
        <w:t>6</w:t>
      </w:r>
      <w:r w:rsidR="00121593" w:rsidRPr="005F47DE">
        <w:rPr>
          <w:sz w:val="28"/>
          <w:szCs w:val="28"/>
        </w:rPr>
        <w:t>.20</w:t>
      </w:r>
      <w:r w:rsidR="001B26D8" w:rsidRPr="005F47DE">
        <w:rPr>
          <w:sz w:val="28"/>
          <w:szCs w:val="28"/>
        </w:rPr>
        <w:t>2</w:t>
      </w:r>
      <w:r w:rsidR="00B202DD" w:rsidRPr="005F47DE">
        <w:rPr>
          <w:sz w:val="28"/>
          <w:szCs w:val="28"/>
        </w:rPr>
        <w:t>1</w:t>
      </w:r>
      <w:r w:rsidR="00121593" w:rsidRPr="005F47DE">
        <w:rPr>
          <w:sz w:val="28"/>
          <w:szCs w:val="28"/>
        </w:rPr>
        <w:t>г. №</w:t>
      </w:r>
      <w:r w:rsidR="00336E96" w:rsidRPr="005F47DE">
        <w:rPr>
          <w:sz w:val="28"/>
          <w:szCs w:val="28"/>
        </w:rPr>
        <w:t>84</w:t>
      </w:r>
      <w:r w:rsidR="00121593" w:rsidRPr="005F47DE">
        <w:rPr>
          <w:sz w:val="28"/>
          <w:szCs w:val="28"/>
        </w:rPr>
        <w:t xml:space="preserve">   </w:t>
      </w:r>
    </w:p>
    <w:p w:rsidR="00536FCE" w:rsidRPr="005F47DE" w:rsidRDefault="00536FCE" w:rsidP="00536FCE">
      <w:pPr>
        <w:tabs>
          <w:tab w:val="left" w:pos="2805"/>
        </w:tabs>
        <w:jc w:val="right"/>
        <w:rPr>
          <w:sz w:val="28"/>
          <w:szCs w:val="28"/>
        </w:rPr>
      </w:pPr>
      <w:r w:rsidRPr="005F47DE">
        <w:rPr>
          <w:sz w:val="28"/>
          <w:szCs w:val="28"/>
        </w:rPr>
        <w:tab/>
      </w:r>
    </w:p>
    <w:p w:rsidR="0034040B" w:rsidRPr="005F47DE" w:rsidRDefault="00336E96" w:rsidP="00336E96">
      <w:pPr>
        <w:jc w:val="center"/>
        <w:rPr>
          <w:sz w:val="28"/>
          <w:szCs w:val="28"/>
        </w:rPr>
      </w:pPr>
      <w:r w:rsidRPr="005F47DE">
        <w:rPr>
          <w:sz w:val="28"/>
          <w:szCs w:val="28"/>
        </w:rPr>
        <w:t>ПАСПОРТ</w:t>
      </w:r>
    </w:p>
    <w:p w:rsidR="00336E96" w:rsidRPr="005F47DE" w:rsidRDefault="00336E96" w:rsidP="00336E96">
      <w:pPr>
        <w:jc w:val="center"/>
        <w:rPr>
          <w:sz w:val="28"/>
          <w:szCs w:val="28"/>
        </w:rPr>
      </w:pPr>
      <w:r w:rsidRPr="005F47DE">
        <w:rPr>
          <w:sz w:val="28"/>
          <w:szCs w:val="28"/>
        </w:rPr>
        <w:t>Местной системы оповещения населения Красноармейского сельского поселения</w:t>
      </w:r>
    </w:p>
    <w:p w:rsidR="00336E96" w:rsidRPr="005F47DE" w:rsidRDefault="00336E96" w:rsidP="00336E96">
      <w:pPr>
        <w:jc w:val="center"/>
        <w:rPr>
          <w:sz w:val="28"/>
          <w:szCs w:val="28"/>
        </w:rPr>
      </w:pPr>
    </w:p>
    <w:p w:rsidR="00336E96" w:rsidRPr="005F47DE" w:rsidRDefault="00336E96" w:rsidP="00336E96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      Наименование и шифр местной системы оповещения населения ( далее - система оповещения ): местная система оповещения населения Красноармейского сельского поселения ( дале</w:t>
      </w:r>
      <w:proofErr w:type="gramStart"/>
      <w:r w:rsidRPr="005F47DE">
        <w:rPr>
          <w:sz w:val="28"/>
          <w:szCs w:val="28"/>
        </w:rPr>
        <w:t>е-</w:t>
      </w:r>
      <w:proofErr w:type="gramEnd"/>
      <w:r w:rsidRPr="005F47DE">
        <w:rPr>
          <w:sz w:val="28"/>
          <w:szCs w:val="28"/>
        </w:rPr>
        <w:t xml:space="preserve"> МСО).</w:t>
      </w:r>
    </w:p>
    <w:p w:rsidR="00336E96" w:rsidRPr="005F47DE" w:rsidRDefault="00336E96" w:rsidP="00336E96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     </w:t>
      </w:r>
      <w:r w:rsidR="00CF3ADC" w:rsidRPr="005F47DE">
        <w:rPr>
          <w:sz w:val="28"/>
          <w:szCs w:val="28"/>
        </w:rPr>
        <w:t xml:space="preserve">  </w:t>
      </w:r>
      <w:r w:rsidRPr="005F47DE">
        <w:rPr>
          <w:sz w:val="28"/>
          <w:szCs w:val="28"/>
        </w:rPr>
        <w:t>Год ввода системы оповещения в эксплуатацию:</w:t>
      </w:r>
    </w:p>
    <w:p w:rsidR="00336E96" w:rsidRPr="005F47DE" w:rsidRDefault="00336E96" w:rsidP="00336E96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-МСО </w:t>
      </w:r>
      <w:r w:rsidR="00CF3ADC" w:rsidRPr="005F47DE">
        <w:rPr>
          <w:sz w:val="28"/>
          <w:szCs w:val="28"/>
        </w:rPr>
        <w:t xml:space="preserve">(Электромегафон ручной) – </w:t>
      </w:r>
      <w:r w:rsidR="005F47DE">
        <w:rPr>
          <w:sz w:val="28"/>
          <w:szCs w:val="28"/>
        </w:rPr>
        <w:t>2013 год.</w:t>
      </w:r>
    </w:p>
    <w:p w:rsidR="00CF3ADC" w:rsidRPr="005F47DE" w:rsidRDefault="00CF3ADC" w:rsidP="00CF3ADC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-МСО (Электромегафон ручной) </w:t>
      </w:r>
      <w:r w:rsidR="005F47DE">
        <w:rPr>
          <w:sz w:val="28"/>
          <w:szCs w:val="28"/>
        </w:rPr>
        <w:t>–</w:t>
      </w:r>
      <w:r w:rsidRPr="005F47DE">
        <w:rPr>
          <w:sz w:val="28"/>
          <w:szCs w:val="28"/>
        </w:rPr>
        <w:t xml:space="preserve"> </w:t>
      </w:r>
      <w:r w:rsidR="005F47DE">
        <w:rPr>
          <w:sz w:val="28"/>
          <w:szCs w:val="28"/>
        </w:rPr>
        <w:t>2013 год.</w:t>
      </w:r>
    </w:p>
    <w:p w:rsidR="00CF3ADC" w:rsidRPr="005F47DE" w:rsidRDefault="00CF3ADC" w:rsidP="00CF3ADC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-МСО (Электромегафон ручной) </w:t>
      </w:r>
      <w:r w:rsidR="005F47DE">
        <w:rPr>
          <w:sz w:val="28"/>
          <w:szCs w:val="28"/>
        </w:rPr>
        <w:t>–</w:t>
      </w:r>
      <w:r w:rsidRPr="005F47DE">
        <w:rPr>
          <w:sz w:val="28"/>
          <w:szCs w:val="28"/>
        </w:rPr>
        <w:t xml:space="preserve"> </w:t>
      </w:r>
      <w:r w:rsidR="005F47DE">
        <w:rPr>
          <w:sz w:val="28"/>
          <w:szCs w:val="28"/>
        </w:rPr>
        <w:t>2013 год.</w:t>
      </w:r>
    </w:p>
    <w:p w:rsidR="00CF3ADC" w:rsidRPr="005F47DE" w:rsidRDefault="00CF3ADC" w:rsidP="00336E96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      Установленный срок эксплуатации систем оповещения: 5 лет.</w:t>
      </w:r>
    </w:p>
    <w:p w:rsidR="00CF3ADC" w:rsidRPr="005F47DE" w:rsidRDefault="00CF3ADC" w:rsidP="00336E96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- сирена С-40 – </w:t>
      </w:r>
      <w:r w:rsidR="005F47DE">
        <w:rPr>
          <w:sz w:val="28"/>
          <w:szCs w:val="28"/>
        </w:rPr>
        <w:t>2012 год.</w:t>
      </w:r>
    </w:p>
    <w:p w:rsidR="00CF3ADC" w:rsidRPr="005F47DE" w:rsidRDefault="00CF3ADC" w:rsidP="00336E96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- сирена </w:t>
      </w:r>
      <w:r w:rsidRPr="005F47DE">
        <w:rPr>
          <w:sz w:val="28"/>
          <w:szCs w:val="28"/>
          <w:lang w:val="en-US"/>
        </w:rPr>
        <w:t>MS</w:t>
      </w:r>
      <w:r w:rsidRPr="005F47DE">
        <w:rPr>
          <w:sz w:val="28"/>
          <w:szCs w:val="28"/>
        </w:rPr>
        <w:t>-390 -</w:t>
      </w:r>
      <w:r w:rsidR="005F47DE">
        <w:rPr>
          <w:sz w:val="28"/>
          <w:szCs w:val="28"/>
        </w:rPr>
        <w:t>2014 год.</w:t>
      </w:r>
    </w:p>
    <w:p w:rsidR="00CF3ADC" w:rsidRPr="005F47DE" w:rsidRDefault="00CF3ADC" w:rsidP="00CF3ADC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- сирена </w:t>
      </w:r>
      <w:r w:rsidRPr="005F47DE">
        <w:rPr>
          <w:sz w:val="28"/>
          <w:szCs w:val="28"/>
          <w:lang w:val="en-US"/>
        </w:rPr>
        <w:t>MS</w:t>
      </w:r>
      <w:r w:rsidRPr="005F47DE">
        <w:rPr>
          <w:sz w:val="28"/>
          <w:szCs w:val="28"/>
        </w:rPr>
        <w:t>-390 -</w:t>
      </w:r>
      <w:r w:rsidR="005F47DE">
        <w:rPr>
          <w:sz w:val="28"/>
          <w:szCs w:val="28"/>
        </w:rPr>
        <w:t>2016 год.</w:t>
      </w:r>
    </w:p>
    <w:p w:rsidR="00CF3ADC" w:rsidRPr="005F47DE" w:rsidRDefault="00CF3ADC" w:rsidP="00CF3ADC">
      <w:pPr>
        <w:jc w:val="both"/>
        <w:rPr>
          <w:sz w:val="28"/>
          <w:szCs w:val="28"/>
        </w:rPr>
      </w:pPr>
      <w:r w:rsidRPr="005F47DE">
        <w:rPr>
          <w:sz w:val="28"/>
          <w:szCs w:val="28"/>
        </w:rPr>
        <w:t xml:space="preserve">      Установленный срок эксплуатации систем оповещения: 5 лет.</w:t>
      </w:r>
    </w:p>
    <w:p w:rsidR="0034040B" w:rsidRPr="005F47DE" w:rsidRDefault="00CF3ADC" w:rsidP="00CF3ADC">
      <w:pPr>
        <w:numPr>
          <w:ilvl w:val="0"/>
          <w:numId w:val="2"/>
        </w:numPr>
        <w:jc w:val="both"/>
        <w:rPr>
          <w:sz w:val="28"/>
          <w:szCs w:val="28"/>
        </w:rPr>
      </w:pPr>
      <w:r w:rsidRPr="005F47DE">
        <w:rPr>
          <w:sz w:val="28"/>
          <w:szCs w:val="28"/>
        </w:rPr>
        <w:t>Охват населения</w:t>
      </w:r>
    </w:p>
    <w:p w:rsidR="00CF3ADC" w:rsidRPr="005F47DE" w:rsidRDefault="00CF3ADC" w:rsidP="00CF3ADC">
      <w:pPr>
        <w:ind w:left="360"/>
        <w:jc w:val="both"/>
        <w:rPr>
          <w:sz w:val="28"/>
          <w:szCs w:val="28"/>
        </w:rPr>
      </w:pPr>
      <w:r w:rsidRPr="005F47DE">
        <w:rPr>
          <w:sz w:val="28"/>
          <w:szCs w:val="28"/>
        </w:rPr>
        <w:t>1.1.Охват населения средствами оповещения</w:t>
      </w:r>
    </w:p>
    <w:tbl>
      <w:tblPr>
        <w:tblW w:w="1068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741"/>
        <w:gridCol w:w="850"/>
        <w:gridCol w:w="709"/>
        <w:gridCol w:w="709"/>
        <w:gridCol w:w="1134"/>
        <w:gridCol w:w="709"/>
        <w:gridCol w:w="708"/>
        <w:gridCol w:w="709"/>
        <w:gridCol w:w="709"/>
        <w:gridCol w:w="709"/>
        <w:gridCol w:w="622"/>
      </w:tblGrid>
      <w:tr w:rsidR="00710893" w:rsidRPr="005F47DE" w:rsidTr="005F47DE">
        <w:trPr>
          <w:trHeight w:val="420"/>
        </w:trPr>
        <w:tc>
          <w:tcPr>
            <w:tcW w:w="2378" w:type="dxa"/>
            <w:vMerge w:val="restart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Населенные пункты (муниципального образования)</w:t>
            </w:r>
          </w:p>
        </w:tc>
        <w:tc>
          <w:tcPr>
            <w:tcW w:w="741" w:type="dxa"/>
            <w:vMerge w:val="restart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Всего населенных пунктов (муниципального образования)</w:t>
            </w:r>
          </w:p>
        </w:tc>
        <w:tc>
          <w:tcPr>
            <w:tcW w:w="850" w:type="dxa"/>
            <w:vMerge w:val="restart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 xml:space="preserve">Всего местных </w:t>
            </w:r>
            <w:proofErr w:type="gramStart"/>
            <w:r w:rsidRPr="005F47DE"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709" w:type="dxa"/>
            <w:vMerge w:val="restart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 xml:space="preserve">Кол-во  неработающих местных </w:t>
            </w:r>
            <w:proofErr w:type="gramStart"/>
            <w:r w:rsidRPr="005F47DE"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709" w:type="dxa"/>
            <w:vMerge w:val="restart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 xml:space="preserve">Кол-во местных </w:t>
            </w:r>
            <w:proofErr w:type="gramStart"/>
            <w:r w:rsidRPr="005F47DE">
              <w:rPr>
                <w:sz w:val="28"/>
                <w:szCs w:val="28"/>
              </w:rPr>
              <w:t>СО</w:t>
            </w:r>
            <w:proofErr w:type="gramEnd"/>
            <w:r w:rsidRPr="005F47DE">
              <w:rPr>
                <w:sz w:val="28"/>
                <w:szCs w:val="28"/>
              </w:rPr>
              <w:t xml:space="preserve"> включенных в РСО</w:t>
            </w:r>
          </w:p>
        </w:tc>
        <w:tc>
          <w:tcPr>
            <w:tcW w:w="1134" w:type="dxa"/>
            <w:vMerge w:val="restart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Проживает населения тыс.,</w:t>
            </w:r>
          </w:p>
        </w:tc>
        <w:tc>
          <w:tcPr>
            <w:tcW w:w="4166" w:type="dxa"/>
            <w:gridSpan w:val="6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Охват населения</w:t>
            </w:r>
          </w:p>
        </w:tc>
      </w:tr>
      <w:tr w:rsidR="00710893" w:rsidRPr="005F47DE" w:rsidTr="005F47DE">
        <w:trPr>
          <w:trHeight w:val="2820"/>
        </w:trPr>
        <w:tc>
          <w:tcPr>
            <w:tcW w:w="2378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 xml:space="preserve">Техническими средствами </w:t>
            </w:r>
            <w:proofErr w:type="gramStart"/>
            <w:r w:rsidRPr="005F47DE">
              <w:rPr>
                <w:sz w:val="28"/>
                <w:szCs w:val="28"/>
              </w:rPr>
              <w:t>автоматизированной</w:t>
            </w:r>
            <w:proofErr w:type="gramEnd"/>
            <w:r w:rsidRPr="005F47DE">
              <w:rPr>
                <w:sz w:val="28"/>
                <w:szCs w:val="28"/>
              </w:rPr>
              <w:t xml:space="preserve"> СО за 5 мин.</w:t>
            </w:r>
          </w:p>
        </w:tc>
        <w:tc>
          <w:tcPr>
            <w:tcW w:w="1331" w:type="dxa"/>
            <w:gridSpan w:val="2"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Всеми имеющимися средствами оповещения за 30 мин.</w:t>
            </w:r>
          </w:p>
        </w:tc>
      </w:tr>
      <w:tr w:rsidR="00710893" w:rsidRPr="005F47DE" w:rsidTr="005F47DE">
        <w:trPr>
          <w:trHeight w:val="615"/>
        </w:trPr>
        <w:tc>
          <w:tcPr>
            <w:tcW w:w="2378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0893" w:rsidRPr="005F47DE" w:rsidRDefault="00710893" w:rsidP="005F4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0893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Тыс</w:t>
            </w:r>
            <w:proofErr w:type="gramStart"/>
            <w:r w:rsidRPr="005F47DE">
              <w:rPr>
                <w:sz w:val="28"/>
                <w:szCs w:val="28"/>
              </w:rPr>
              <w:t>.ч</w:t>
            </w:r>
            <w:proofErr w:type="gramEnd"/>
            <w:r w:rsidRPr="005F47DE">
              <w:rPr>
                <w:sz w:val="28"/>
                <w:szCs w:val="28"/>
              </w:rPr>
              <w:t>ел.</w:t>
            </w:r>
          </w:p>
        </w:tc>
        <w:tc>
          <w:tcPr>
            <w:tcW w:w="708" w:type="dxa"/>
          </w:tcPr>
          <w:p w:rsidR="00710893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710893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Тыс</w:t>
            </w:r>
            <w:proofErr w:type="gramStart"/>
            <w:r w:rsidRPr="005F47DE">
              <w:rPr>
                <w:sz w:val="28"/>
                <w:szCs w:val="28"/>
              </w:rPr>
              <w:t>.ч</w:t>
            </w:r>
            <w:proofErr w:type="gramEnd"/>
            <w:r w:rsidRPr="005F47DE">
              <w:rPr>
                <w:sz w:val="28"/>
                <w:szCs w:val="28"/>
              </w:rPr>
              <w:t>ел.</w:t>
            </w:r>
          </w:p>
        </w:tc>
        <w:tc>
          <w:tcPr>
            <w:tcW w:w="709" w:type="dxa"/>
          </w:tcPr>
          <w:p w:rsidR="00710893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710893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Тыс</w:t>
            </w:r>
            <w:proofErr w:type="gramStart"/>
            <w:r w:rsidRPr="005F47DE">
              <w:rPr>
                <w:sz w:val="28"/>
                <w:szCs w:val="28"/>
              </w:rPr>
              <w:t>.ч</w:t>
            </w:r>
            <w:proofErr w:type="gramEnd"/>
            <w:r w:rsidRPr="005F47DE">
              <w:rPr>
                <w:sz w:val="28"/>
                <w:szCs w:val="28"/>
              </w:rPr>
              <w:t>ел.</w:t>
            </w:r>
          </w:p>
        </w:tc>
        <w:tc>
          <w:tcPr>
            <w:tcW w:w="622" w:type="dxa"/>
          </w:tcPr>
          <w:p w:rsidR="00710893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%</w:t>
            </w:r>
          </w:p>
        </w:tc>
      </w:tr>
      <w:tr w:rsidR="00710893" w:rsidRPr="005F47DE" w:rsidTr="005F47DE">
        <w:tc>
          <w:tcPr>
            <w:tcW w:w="2378" w:type="dxa"/>
          </w:tcPr>
          <w:p w:rsidR="00CF3ADC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Красноармейское с/п (п. Красноармейский, х. Раздорский, х. Русский, х. Токмацкий, х</w:t>
            </w:r>
            <w:proofErr w:type="gramStart"/>
            <w:r w:rsidRPr="005F47DE">
              <w:rPr>
                <w:sz w:val="28"/>
                <w:szCs w:val="28"/>
              </w:rPr>
              <w:t>.Л</w:t>
            </w:r>
            <w:proofErr w:type="gramEnd"/>
            <w:r w:rsidRPr="005F47DE">
              <w:rPr>
                <w:sz w:val="28"/>
                <w:szCs w:val="28"/>
              </w:rPr>
              <w:t xml:space="preserve">енинский, х. </w:t>
            </w:r>
            <w:r w:rsidRPr="005F47DE">
              <w:rPr>
                <w:sz w:val="28"/>
                <w:szCs w:val="28"/>
              </w:rPr>
              <w:lastRenderedPageBreak/>
              <w:t>Широкий, х. Нижнетавричанский, х. Верхнетавричанский, х. Нижневерхоломовский)</w:t>
            </w:r>
          </w:p>
        </w:tc>
        <w:tc>
          <w:tcPr>
            <w:tcW w:w="741" w:type="dxa"/>
          </w:tcPr>
          <w:p w:rsidR="00CF3ADC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50" w:type="dxa"/>
          </w:tcPr>
          <w:p w:rsidR="00CF3ADC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F3ADC" w:rsidRPr="005F47DE" w:rsidRDefault="00710893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F3ADC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F3ADC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4901</w:t>
            </w:r>
          </w:p>
        </w:tc>
        <w:tc>
          <w:tcPr>
            <w:tcW w:w="709" w:type="dxa"/>
          </w:tcPr>
          <w:p w:rsidR="00CF3ADC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4901</w:t>
            </w:r>
          </w:p>
        </w:tc>
        <w:tc>
          <w:tcPr>
            <w:tcW w:w="708" w:type="dxa"/>
          </w:tcPr>
          <w:p w:rsidR="00CF3ADC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CF3ADC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4901</w:t>
            </w:r>
          </w:p>
        </w:tc>
        <w:tc>
          <w:tcPr>
            <w:tcW w:w="709" w:type="dxa"/>
          </w:tcPr>
          <w:p w:rsidR="00CF3ADC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CF3ADC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4901</w:t>
            </w:r>
          </w:p>
        </w:tc>
        <w:tc>
          <w:tcPr>
            <w:tcW w:w="622" w:type="dxa"/>
          </w:tcPr>
          <w:p w:rsidR="00CF3ADC" w:rsidRPr="005F47DE" w:rsidRDefault="005F47DE" w:rsidP="005F47DE">
            <w:pPr>
              <w:jc w:val="both"/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100</w:t>
            </w:r>
          </w:p>
        </w:tc>
      </w:tr>
    </w:tbl>
    <w:p w:rsidR="00CF3ADC" w:rsidRPr="005F47DE" w:rsidRDefault="00CF3ADC" w:rsidP="00CF3ADC">
      <w:pPr>
        <w:ind w:left="360"/>
        <w:jc w:val="both"/>
        <w:rPr>
          <w:sz w:val="28"/>
          <w:szCs w:val="28"/>
        </w:rPr>
      </w:pPr>
    </w:p>
    <w:p w:rsidR="0034040B" w:rsidRPr="005F47DE" w:rsidRDefault="0034040B">
      <w:pPr>
        <w:rPr>
          <w:sz w:val="28"/>
          <w:szCs w:val="28"/>
        </w:rPr>
      </w:pPr>
    </w:p>
    <w:p w:rsidR="0034040B" w:rsidRPr="005F47DE" w:rsidRDefault="005F47DE">
      <w:pPr>
        <w:rPr>
          <w:sz w:val="28"/>
          <w:szCs w:val="28"/>
        </w:rPr>
      </w:pPr>
      <w:r w:rsidRPr="005F47DE">
        <w:rPr>
          <w:sz w:val="28"/>
          <w:szCs w:val="28"/>
        </w:rPr>
        <w:t xml:space="preserve">1.2.Охват населения различными средствами оповещения, </w:t>
      </w:r>
      <w:proofErr w:type="gramStart"/>
      <w:r w:rsidRPr="005F47DE">
        <w:rPr>
          <w:sz w:val="28"/>
          <w:szCs w:val="28"/>
        </w:rPr>
        <w:t>в</w:t>
      </w:r>
      <w:proofErr w:type="gramEnd"/>
      <w:r w:rsidRPr="005F47DE">
        <w:rPr>
          <w:sz w:val="28"/>
          <w:szCs w:val="28"/>
        </w:rPr>
        <w:t xml:space="preserve"> %</w:t>
      </w:r>
    </w:p>
    <w:p w:rsidR="005F47DE" w:rsidRPr="005F47DE" w:rsidRDefault="005F47DE">
      <w:pPr>
        <w:rPr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1855"/>
        <w:gridCol w:w="1305"/>
        <w:gridCol w:w="1688"/>
        <w:gridCol w:w="1570"/>
        <w:gridCol w:w="996"/>
        <w:gridCol w:w="749"/>
      </w:tblGrid>
      <w:tr w:rsidR="005F47DE" w:rsidRPr="005F47DE" w:rsidTr="005F47DE">
        <w:tc>
          <w:tcPr>
            <w:tcW w:w="2371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1870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Электросиренами</w:t>
            </w:r>
          </w:p>
        </w:tc>
        <w:tc>
          <w:tcPr>
            <w:tcW w:w="1315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Проводным вещанием</w:t>
            </w:r>
          </w:p>
        </w:tc>
        <w:tc>
          <w:tcPr>
            <w:tcW w:w="1702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Радиовещанием</w:t>
            </w:r>
          </w:p>
        </w:tc>
        <w:tc>
          <w:tcPr>
            <w:tcW w:w="1583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Телевещанием</w:t>
            </w:r>
          </w:p>
        </w:tc>
        <w:tc>
          <w:tcPr>
            <w:tcW w:w="1003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Сотовой связью</w:t>
            </w:r>
          </w:p>
        </w:tc>
        <w:tc>
          <w:tcPr>
            <w:tcW w:w="753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Всего</w:t>
            </w:r>
            <w:proofErr w:type="gramStart"/>
            <w:r w:rsidRPr="005F47DE">
              <w:rPr>
                <w:sz w:val="28"/>
                <w:szCs w:val="28"/>
              </w:rPr>
              <w:t xml:space="preserve"> ( %)</w:t>
            </w:r>
            <w:proofErr w:type="gramEnd"/>
          </w:p>
        </w:tc>
      </w:tr>
      <w:tr w:rsidR="005F47DE" w:rsidRPr="005F47DE" w:rsidTr="005F47DE">
        <w:tc>
          <w:tcPr>
            <w:tcW w:w="2371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Красноармейское с/п (п. Красноармейский, х. Раздорский, х. Русский, х. Токмацкий, х</w:t>
            </w:r>
            <w:proofErr w:type="gramStart"/>
            <w:r w:rsidRPr="005F47DE">
              <w:rPr>
                <w:sz w:val="28"/>
                <w:szCs w:val="28"/>
              </w:rPr>
              <w:t>.Л</w:t>
            </w:r>
            <w:proofErr w:type="gramEnd"/>
            <w:r w:rsidRPr="005F47DE">
              <w:rPr>
                <w:sz w:val="28"/>
                <w:szCs w:val="28"/>
              </w:rPr>
              <w:t>енинский, х. Широкий, х. Нижнетавричанский, х. Верхнетавричанский, х. Нижневерхоломовский)</w:t>
            </w:r>
          </w:p>
        </w:tc>
        <w:tc>
          <w:tcPr>
            <w:tcW w:w="1870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5F47DE" w:rsidRPr="005F47DE" w:rsidRDefault="005F47DE">
            <w:pPr>
              <w:rPr>
                <w:sz w:val="28"/>
                <w:szCs w:val="28"/>
              </w:rPr>
            </w:pPr>
            <w:r w:rsidRPr="005F47DE">
              <w:rPr>
                <w:sz w:val="28"/>
                <w:szCs w:val="28"/>
              </w:rPr>
              <w:t>100</w:t>
            </w:r>
          </w:p>
        </w:tc>
      </w:tr>
    </w:tbl>
    <w:p w:rsidR="005F47DE" w:rsidRPr="005F47DE" w:rsidRDefault="005F47DE">
      <w:pPr>
        <w:rPr>
          <w:sz w:val="28"/>
          <w:szCs w:val="28"/>
        </w:rPr>
      </w:pPr>
    </w:p>
    <w:p w:rsidR="0034040B" w:rsidRPr="005F47DE" w:rsidRDefault="0034040B">
      <w:pPr>
        <w:rPr>
          <w:sz w:val="28"/>
          <w:szCs w:val="28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p w:rsidR="0034040B" w:rsidRDefault="0034040B">
      <w:pPr>
        <w:rPr>
          <w:sz w:val="24"/>
          <w:szCs w:val="24"/>
        </w:rPr>
      </w:pPr>
    </w:p>
    <w:sectPr w:rsidR="0034040B" w:rsidSect="004915E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A1A"/>
    <w:multiLevelType w:val="hybridMultilevel"/>
    <w:tmpl w:val="45BE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7030"/>
    <w:multiLevelType w:val="multilevel"/>
    <w:tmpl w:val="D1A06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proofState w:grammar="clean"/>
  <w:stylePaneFormatFilter w:val="3F01"/>
  <w:defaultTabStop w:val="708"/>
  <w:characterSpacingControl w:val="doNotCompress"/>
  <w:compat/>
  <w:rsids>
    <w:rsidRoot w:val="003226D9"/>
    <w:rsid w:val="00000363"/>
    <w:rsid w:val="00002446"/>
    <w:rsid w:val="00020FA4"/>
    <w:rsid w:val="00043CD1"/>
    <w:rsid w:val="0008649C"/>
    <w:rsid w:val="000D49AC"/>
    <w:rsid w:val="00121593"/>
    <w:rsid w:val="00130DD1"/>
    <w:rsid w:val="001641A6"/>
    <w:rsid w:val="00197EA5"/>
    <w:rsid w:val="001B26D8"/>
    <w:rsid w:val="00226F5F"/>
    <w:rsid w:val="00227426"/>
    <w:rsid w:val="002619D6"/>
    <w:rsid w:val="0026645F"/>
    <w:rsid w:val="00284E2B"/>
    <w:rsid w:val="002E6162"/>
    <w:rsid w:val="003226D9"/>
    <w:rsid w:val="00336E96"/>
    <w:rsid w:val="0034040B"/>
    <w:rsid w:val="003C1ADE"/>
    <w:rsid w:val="00425D32"/>
    <w:rsid w:val="00432613"/>
    <w:rsid w:val="00447355"/>
    <w:rsid w:val="004915EE"/>
    <w:rsid w:val="004A4B3C"/>
    <w:rsid w:val="00513F1B"/>
    <w:rsid w:val="00520B60"/>
    <w:rsid w:val="00531F2B"/>
    <w:rsid w:val="00536FCE"/>
    <w:rsid w:val="005F47DE"/>
    <w:rsid w:val="006169BD"/>
    <w:rsid w:val="006808CF"/>
    <w:rsid w:val="00710893"/>
    <w:rsid w:val="00760D4F"/>
    <w:rsid w:val="007E6EE7"/>
    <w:rsid w:val="00815DD4"/>
    <w:rsid w:val="00837B4C"/>
    <w:rsid w:val="00872770"/>
    <w:rsid w:val="0089463A"/>
    <w:rsid w:val="008A646C"/>
    <w:rsid w:val="009030CF"/>
    <w:rsid w:val="00944253"/>
    <w:rsid w:val="009B1FEB"/>
    <w:rsid w:val="009E18B5"/>
    <w:rsid w:val="00A03454"/>
    <w:rsid w:val="00A049CC"/>
    <w:rsid w:val="00A05CBA"/>
    <w:rsid w:val="00A221B6"/>
    <w:rsid w:val="00AA3B08"/>
    <w:rsid w:val="00AC3D1F"/>
    <w:rsid w:val="00B11D33"/>
    <w:rsid w:val="00B202DD"/>
    <w:rsid w:val="00B25864"/>
    <w:rsid w:val="00B353C2"/>
    <w:rsid w:val="00B64305"/>
    <w:rsid w:val="00B7204E"/>
    <w:rsid w:val="00B8616C"/>
    <w:rsid w:val="00BD193E"/>
    <w:rsid w:val="00BE67CD"/>
    <w:rsid w:val="00C1197B"/>
    <w:rsid w:val="00CD1097"/>
    <w:rsid w:val="00CF3ADC"/>
    <w:rsid w:val="00D65284"/>
    <w:rsid w:val="00DA724D"/>
    <w:rsid w:val="00E22A9C"/>
    <w:rsid w:val="00E53069"/>
    <w:rsid w:val="00E836D6"/>
    <w:rsid w:val="00E95EE6"/>
    <w:rsid w:val="00EB73E9"/>
    <w:rsid w:val="00F0384A"/>
    <w:rsid w:val="00F2310D"/>
    <w:rsid w:val="00F93767"/>
    <w:rsid w:val="00FB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D9"/>
  </w:style>
  <w:style w:type="paragraph" w:styleId="3">
    <w:name w:val="heading 3"/>
    <w:basedOn w:val="a"/>
    <w:next w:val="a"/>
    <w:qFormat/>
    <w:rsid w:val="003226D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2020-03-24T10:54:00Z</cp:lastPrinted>
  <dcterms:created xsi:type="dcterms:W3CDTF">2021-07-12T08:42:00Z</dcterms:created>
  <dcterms:modified xsi:type="dcterms:W3CDTF">2021-07-12T08:42:00Z</dcterms:modified>
</cp:coreProperties>
</file>