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709A7" w:rsidRPr="00FB1853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6709A7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BC6341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15.11.2021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</w:t>
      </w:r>
      <w:r w:rsidRPr="00670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09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09A7">
        <w:rPr>
          <w:rFonts w:ascii="Times New Roman" w:hAnsi="Times New Roman" w:cs="Times New Roman"/>
          <w:sz w:val="28"/>
          <w:szCs w:val="28"/>
        </w:rPr>
        <w:t xml:space="preserve">    № 1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 п. Красноармейский</w:t>
      </w: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F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="00F33F2A" w:rsidRPr="006709A7">
        <w:rPr>
          <w:rFonts w:ascii="Times New Roman" w:hAnsi="Times New Roman" w:cs="Times New Roman"/>
          <w:sz w:val="28"/>
          <w:szCs w:val="28"/>
        </w:rPr>
        <w:t>п</w:t>
      </w:r>
      <w:r w:rsidRPr="006709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B255CC" w:rsidRPr="006709A7" w:rsidRDefault="006C4F80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255CC" w:rsidRPr="006709A7" w:rsidRDefault="00B255CC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</w:p>
    <w:p w:rsidR="00B255CC" w:rsidRPr="006709A7" w:rsidRDefault="00BC6341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района  на 2022 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CC"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BC6341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C4F80" w:rsidRPr="006709A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4F74E0" w:rsidRDefault="00B255CC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4F80" w:rsidRPr="006709A7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Красноармейского сельского поселения, в обсуждении проекта </w:t>
      </w:r>
      <w:r w:rsidR="00A75E67">
        <w:rPr>
          <w:rFonts w:ascii="Times New Roman" w:hAnsi="Times New Roman" w:cs="Times New Roman"/>
          <w:sz w:val="28"/>
          <w:szCs w:val="28"/>
        </w:rPr>
        <w:t>бюджета</w:t>
      </w: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6341" w:rsidRPr="006709A7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C6341" w:rsidRPr="006709A7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4F80" w:rsidRPr="006709A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F33F2A" w:rsidRPr="006709A7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>,пунктом 8 статьи 47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"Красноармейское сельское поселение</w:t>
      </w:r>
      <w:proofErr w:type="gramEnd"/>
      <w:r w:rsidR="006C4F80" w:rsidRPr="006709A7">
        <w:rPr>
          <w:rFonts w:ascii="Times New Roman" w:hAnsi="Times New Roman" w:cs="Times New Roman"/>
          <w:sz w:val="28"/>
          <w:szCs w:val="28"/>
        </w:rPr>
        <w:t xml:space="preserve">", Решением Собрания депутатов Красноармейского сельского поселения от 27.12.2018 № 106 "О бюджетном процессе в Красноармейском сельском поселении", </w:t>
      </w:r>
    </w:p>
    <w:p w:rsidR="006C4F80" w:rsidRPr="006709A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6709A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4E0" w:rsidRPr="006709A7" w:rsidRDefault="00BC6341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  <w:t>1.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E0" w:rsidRPr="006709A7">
        <w:rPr>
          <w:rFonts w:ascii="Times New Roman" w:hAnsi="Times New Roman"/>
          <w:sz w:val="28"/>
          <w:szCs w:val="28"/>
        </w:rPr>
        <w:t>Назначить и провести публичные слушания по проекту Решения Собрания депутатов Красноармейского сельского поселения "</w:t>
      </w:r>
      <w:r w:rsidR="004F74E0" w:rsidRPr="006709A7">
        <w:rPr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2022 год и на плановый период 2023 и 2024 годов»</w:t>
      </w:r>
      <w:r w:rsid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03.12.2021 в 10.00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  <w:r w:rsidR="004F74E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r w:rsidR="004F74E0" w:rsidRPr="002D0EA9">
        <w:rPr>
          <w:rFonts w:ascii="Times New Roman" w:hAnsi="Times New Roman"/>
          <w:sz w:val="28"/>
          <w:szCs w:val="28"/>
        </w:rPr>
        <w:t>Порядку проведения публичных слушаний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4E0" w:rsidRPr="002D0EA9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F74E0" w:rsidRP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25.12.2019 № 149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4F74E0" w:rsidRPr="006709A7" w:rsidRDefault="004F74E0" w:rsidP="004F74E0">
      <w:pPr>
        <w:tabs>
          <w:tab w:val="left" w:pos="-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F2A" w:rsidRPr="006709A7" w:rsidRDefault="00BC6341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/>
          <w:sz w:val="28"/>
          <w:szCs w:val="28"/>
        </w:rPr>
        <w:tab/>
        <w:t>2</w:t>
      </w:r>
      <w:r w:rsidR="006C4F80" w:rsidRPr="006709A7">
        <w:rPr>
          <w:rFonts w:ascii="Times New Roman" w:hAnsi="Times New Roman"/>
          <w:sz w:val="28"/>
          <w:szCs w:val="28"/>
        </w:rPr>
        <w:t>.</w:t>
      </w:r>
      <w:r w:rsidR="00FB1853" w:rsidRPr="006709A7">
        <w:rPr>
          <w:rFonts w:ascii="Times New Roman" w:hAnsi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" О </w:t>
      </w:r>
      <w:proofErr w:type="gramStart"/>
      <w:r w:rsidR="004F74E0" w:rsidRPr="006709A7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2022 год и на плановый период 2023 и 2024 годов» (далее - уполномоченный орган</w:t>
      </w:r>
      <w:r w:rsidR="004F74E0" w:rsidRPr="006709A7">
        <w:rPr>
          <w:rFonts w:ascii="Times New Roman" w:hAnsi="Times New Roman"/>
          <w:sz w:val="28"/>
          <w:szCs w:val="28"/>
        </w:rPr>
        <w:t>), в количестве 5 человек. Определить состав уполномоченного органа согласно приложению № 1 к постановлению</w:t>
      </w:r>
      <w:r w:rsidR="004F74E0">
        <w:rPr>
          <w:rFonts w:ascii="Times New Roman" w:hAnsi="Times New Roman"/>
          <w:sz w:val="28"/>
          <w:szCs w:val="28"/>
        </w:rPr>
        <w:t>.</w:t>
      </w:r>
    </w:p>
    <w:p w:rsidR="004F74E0" w:rsidRDefault="00B255CC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/>
          <w:sz w:val="28"/>
          <w:szCs w:val="28"/>
        </w:rPr>
        <w:t>3.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"</w:t>
      </w:r>
      <w:r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6341" w:rsidRPr="006709A7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C6341" w:rsidRPr="006709A7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 </w:t>
      </w:r>
      <w:r w:rsidRPr="006709A7">
        <w:rPr>
          <w:rFonts w:ascii="Times New Roman" w:hAnsi="Times New Roman" w:cs="Times New Roman"/>
          <w:sz w:val="28"/>
          <w:szCs w:val="28"/>
        </w:rPr>
        <w:t>1</w:t>
      </w:r>
      <w:r w:rsidR="00BC6341" w:rsidRPr="006709A7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ноября 2020</w:t>
      </w:r>
      <w:r w:rsidR="004F74E0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о 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="00F33F2A" w:rsidRPr="006709A7">
        <w:rPr>
          <w:rFonts w:ascii="Times New Roman" w:hAnsi="Times New Roman" w:cs="Times New Roman"/>
          <w:sz w:val="28"/>
          <w:szCs w:val="28"/>
        </w:rPr>
        <w:t>9</w:t>
      </w:r>
      <w:r w:rsidRPr="006709A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C6341" w:rsidRPr="006709A7">
        <w:rPr>
          <w:rFonts w:ascii="Times New Roman" w:hAnsi="Times New Roman" w:cs="Times New Roman"/>
          <w:sz w:val="28"/>
          <w:szCs w:val="28"/>
        </w:rPr>
        <w:t>1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6C4F80" w:rsidRPr="006709A7" w:rsidRDefault="004F74E0" w:rsidP="004F74E0">
      <w:pPr>
        <w:tabs>
          <w:tab w:val="left" w:pos="-23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56D" w:rsidRPr="006709A7">
        <w:rPr>
          <w:rFonts w:ascii="Times New Roman" w:hAnsi="Times New Roman" w:cs="Times New Roman"/>
          <w:sz w:val="28"/>
          <w:szCs w:val="28"/>
        </w:rPr>
        <w:t>Предложения будут приниматься по адресу: 347500, Ростовская область, Орловский район, п. Красноармейский, пер. Красноармейский, д.22, с понедел</w:t>
      </w:r>
      <w:r>
        <w:rPr>
          <w:rFonts w:ascii="Times New Roman" w:hAnsi="Times New Roman" w:cs="Times New Roman"/>
          <w:sz w:val="28"/>
          <w:szCs w:val="28"/>
        </w:rPr>
        <w:t>ьника по пятницу с 8:00 до 16:12</w:t>
      </w:r>
      <w:r w:rsidR="008D656D" w:rsidRPr="006709A7">
        <w:rPr>
          <w:rFonts w:ascii="Times New Roman" w:hAnsi="Times New Roman" w:cs="Times New Roman"/>
          <w:sz w:val="28"/>
          <w:szCs w:val="28"/>
        </w:rPr>
        <w:t>, кабинет № 2</w:t>
      </w:r>
      <w:r w:rsidR="00F33F2A" w:rsidRPr="006709A7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 электронной почты </w:t>
      </w:r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33F2A" w:rsidRPr="006709A7">
        <w:rPr>
          <w:rFonts w:ascii="Times New Roman" w:hAnsi="Times New Roman" w:cs="Times New Roman"/>
          <w:sz w:val="28"/>
          <w:szCs w:val="28"/>
        </w:rPr>
        <w:t>29309@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20B" w:rsidRPr="006709A7" w:rsidRDefault="00F33F2A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09A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709A7">
        <w:rPr>
          <w:rFonts w:ascii="Times New Roman" w:hAnsi="Times New Roman" w:cs="Times New Roman"/>
          <w:sz w:val="28"/>
          <w:szCs w:val="28"/>
        </w:rPr>
        <w:t xml:space="preserve"> по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709A7">
        <w:rPr>
          <w:rFonts w:ascii="Times New Roman" w:hAnsi="Times New Roman" w:cs="Times New Roman"/>
          <w:sz w:val="28"/>
          <w:szCs w:val="28"/>
        </w:rPr>
        <w:t>у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6341" w:rsidRPr="006709A7">
        <w:rPr>
          <w:rFonts w:ascii="Times New Roman" w:hAnsi="Times New Roman" w:cs="Times New Roman"/>
          <w:sz w:val="28"/>
          <w:szCs w:val="28"/>
        </w:rPr>
        <w:t>3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C6341" w:rsidRPr="006709A7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, </w:t>
      </w:r>
      <w:r w:rsidRPr="006709A7">
        <w:rPr>
          <w:rFonts w:ascii="Times New Roman" w:hAnsi="Times New Roman" w:cs="Times New Roman"/>
          <w:sz w:val="28"/>
          <w:szCs w:val="28"/>
        </w:rPr>
        <w:t>обнародовать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в  Информационном бюллетене Администрации Красноармейского сельского поселения и разместить на официальном сайте муниципального образования "Красноармейс</w:t>
      </w:r>
      <w:r w:rsidR="00CA781A">
        <w:rPr>
          <w:rFonts w:ascii="Times New Roman" w:hAnsi="Times New Roman" w:cs="Times New Roman"/>
          <w:sz w:val="28"/>
          <w:szCs w:val="28"/>
        </w:rPr>
        <w:t>кое сельское поселение" в сети И</w:t>
      </w:r>
      <w:r w:rsidR="0053720B" w:rsidRPr="006709A7">
        <w:rPr>
          <w:rFonts w:ascii="Times New Roman" w:hAnsi="Times New Roman" w:cs="Times New Roman"/>
          <w:sz w:val="28"/>
          <w:szCs w:val="28"/>
        </w:rPr>
        <w:t>нтернет.</w:t>
      </w:r>
      <w:proofErr w:type="gramEnd"/>
    </w:p>
    <w:p w:rsidR="006C4F80" w:rsidRPr="006709A7" w:rsidRDefault="00F33F2A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постановление подлежит одновременному </w:t>
      </w:r>
      <w:r w:rsidR="00CA781A">
        <w:rPr>
          <w:rFonts w:ascii="Times New Roman" w:hAnsi="Times New Roman" w:cs="Times New Roman"/>
          <w:sz w:val="28"/>
          <w:szCs w:val="28"/>
        </w:rPr>
        <w:t>обнародованию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с проектом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BC6341" w:rsidRPr="006709A7">
        <w:rPr>
          <w:rFonts w:ascii="Times New Roman" w:hAnsi="Times New Roman" w:cs="Times New Roman"/>
          <w:sz w:val="28"/>
          <w:szCs w:val="28"/>
        </w:rPr>
        <w:t>2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6341" w:rsidRPr="006709A7">
        <w:rPr>
          <w:rFonts w:ascii="Times New Roman" w:hAnsi="Times New Roman" w:cs="Times New Roman"/>
          <w:sz w:val="28"/>
          <w:szCs w:val="28"/>
        </w:rPr>
        <w:t>3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BC6341" w:rsidRPr="006709A7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" и </w:t>
      </w:r>
      <w:r w:rsidR="006C4F80" w:rsidRPr="006709A7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 (опубликования).</w:t>
      </w:r>
    </w:p>
    <w:p w:rsidR="006C4F80" w:rsidRPr="006709A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6709A7" w:rsidRDefault="006709A7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г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                        </w:t>
      </w:r>
      <w:r w:rsidR="00BC6341" w:rsidRPr="006709A7">
        <w:rPr>
          <w:rFonts w:ascii="Times New Roman" w:hAnsi="Times New Roman" w:cs="Times New Roman"/>
          <w:sz w:val="28"/>
          <w:szCs w:val="28"/>
        </w:rPr>
        <w:t>Ю.А.Маяк</w:t>
      </w: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lastRenderedPageBreak/>
        <w:t>Приложение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к постановлению председателя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 xml:space="preserve">Собрания депутатов </w:t>
      </w:r>
      <w:r>
        <w:rPr>
          <w:rFonts w:ascii="Times New Roman" w:hAnsi="Times New Roman"/>
          <w:bCs/>
          <w:iCs/>
        </w:rPr>
        <w:t>Красноармейского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сельского поселения – главы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Красноармейского </w:t>
      </w:r>
      <w:r w:rsidRPr="002D0EA9">
        <w:rPr>
          <w:rFonts w:ascii="Times New Roman" w:hAnsi="Times New Roman"/>
          <w:bCs/>
          <w:iCs/>
        </w:rPr>
        <w:t>сельского поселения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15</w:t>
      </w:r>
      <w:r w:rsidRPr="002D0EA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2D0EA9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2D0EA9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 1</w:t>
      </w:r>
    </w:p>
    <w:p w:rsidR="006C4F80" w:rsidRPr="006709A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6709A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6709A7" w:rsidRDefault="00BC6341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 «О бюджете Красноармейского сельского поселения Орловского района  на 2022 год и на плановый период 2023 и 2024 годов»</w:t>
      </w: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1.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Маяк Юрий Александрович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 2. 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Иващенко Светлана Георгиевна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– депутат от </w:t>
      </w:r>
      <w:r w:rsidR="00BC6341" w:rsidRPr="001F20F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F20F8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</w:t>
      </w:r>
      <w:r w:rsidR="00BC6341" w:rsidRPr="001F20F8">
        <w:rPr>
          <w:rFonts w:ascii="Times New Roman" w:hAnsi="Times New Roman" w:cs="Times New Roman"/>
          <w:sz w:val="28"/>
          <w:szCs w:val="28"/>
        </w:rPr>
        <w:t>округа № 3</w:t>
      </w:r>
      <w:r w:rsidRPr="001F20F8">
        <w:rPr>
          <w:rFonts w:ascii="Times New Roman" w:hAnsi="Times New Roman" w:cs="Times New Roman"/>
          <w:sz w:val="28"/>
          <w:szCs w:val="28"/>
        </w:rPr>
        <w:t>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>3. Криворотова Наталья Николаевна – Главный бухгалтер муниципального образования;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4. </w:t>
      </w:r>
      <w:r w:rsidR="00BC6341" w:rsidRPr="001F20F8">
        <w:rPr>
          <w:rFonts w:ascii="Times New Roman" w:hAnsi="Times New Roman" w:cs="Times New Roman"/>
          <w:sz w:val="28"/>
          <w:szCs w:val="28"/>
        </w:rPr>
        <w:t>Бакуменко Елена Юрьевна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F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F20F8">
        <w:rPr>
          <w:rFonts w:ascii="Times New Roman" w:hAnsi="Times New Roman" w:cs="Times New Roman"/>
          <w:sz w:val="28"/>
          <w:szCs w:val="28"/>
        </w:rPr>
        <w:t>пециалист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1F20F8">
        <w:rPr>
          <w:rFonts w:ascii="Times New Roman" w:hAnsi="Times New Roman" w:cs="Times New Roman"/>
          <w:sz w:val="28"/>
          <w:szCs w:val="28"/>
        </w:rPr>
        <w:t>Администрации Красн</w:t>
      </w:r>
      <w:r w:rsidR="001F20F8" w:rsidRPr="001F20F8">
        <w:rPr>
          <w:rFonts w:ascii="Times New Roman" w:hAnsi="Times New Roman" w:cs="Times New Roman"/>
          <w:sz w:val="28"/>
          <w:szCs w:val="28"/>
        </w:rPr>
        <w:t>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5.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Мороз Лариса Владимировна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Заведующий сектором экономики и финансов;</w:t>
      </w:r>
    </w:p>
    <w:p w:rsidR="003C4B36" w:rsidRPr="001F20F8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1F20F8" w:rsidSect="006709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C4F80"/>
    <w:rsid w:val="000C4C03"/>
    <w:rsid w:val="001F20F8"/>
    <w:rsid w:val="003657D7"/>
    <w:rsid w:val="003C4B36"/>
    <w:rsid w:val="0040748E"/>
    <w:rsid w:val="004D78BB"/>
    <w:rsid w:val="004F74E0"/>
    <w:rsid w:val="0053720B"/>
    <w:rsid w:val="006709A7"/>
    <w:rsid w:val="006C4F80"/>
    <w:rsid w:val="006F0014"/>
    <w:rsid w:val="008476C4"/>
    <w:rsid w:val="008D656D"/>
    <w:rsid w:val="00992F4B"/>
    <w:rsid w:val="00A75E67"/>
    <w:rsid w:val="00B255CC"/>
    <w:rsid w:val="00BC6341"/>
    <w:rsid w:val="00CA781A"/>
    <w:rsid w:val="00E70A82"/>
    <w:rsid w:val="00EA63CC"/>
    <w:rsid w:val="00EB4EAA"/>
    <w:rsid w:val="00F33F2A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33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2021-11-26T05:32:00Z</cp:lastPrinted>
  <dcterms:created xsi:type="dcterms:W3CDTF">2021-11-26T05:32:00Z</dcterms:created>
  <dcterms:modified xsi:type="dcterms:W3CDTF">2021-11-26T06:36:00Z</dcterms:modified>
</cp:coreProperties>
</file>