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327" w:rsidRPr="000F01C9" w:rsidRDefault="00D83559" w:rsidP="00D83559">
      <w:pPr>
        <w:keepNext/>
        <w:suppressAutoHyphens/>
        <w:spacing w:before="240" w:after="120" w:line="100" w:lineRule="atLeast"/>
        <w:jc w:val="center"/>
        <w:rPr>
          <w:rFonts w:eastAsia="Lucida Sans Unicode"/>
          <w:bCs/>
          <w:kern w:val="2"/>
          <w:sz w:val="28"/>
          <w:szCs w:val="28"/>
          <w:lang w:eastAsia="hi-IN" w:bidi="hi-IN"/>
        </w:rPr>
      </w:pPr>
      <w:r w:rsidRPr="000F01C9">
        <w:rPr>
          <w:rFonts w:eastAsia="Lucida Sans Unicode"/>
          <w:bCs/>
          <w:kern w:val="2"/>
          <w:sz w:val="28"/>
          <w:szCs w:val="28"/>
          <w:lang w:eastAsia="hi-IN" w:bidi="hi-IN"/>
        </w:rPr>
        <w:t xml:space="preserve">РОССИЙСКАЯ ФЕДЕРАЦИЯ    </w:t>
      </w:r>
    </w:p>
    <w:p w:rsidR="00D83559" w:rsidRPr="000F01C9" w:rsidRDefault="00D83559" w:rsidP="00D83559">
      <w:pPr>
        <w:keepNext/>
        <w:suppressAutoHyphens/>
        <w:spacing w:before="240" w:after="120" w:line="100" w:lineRule="atLeast"/>
        <w:jc w:val="center"/>
        <w:rPr>
          <w:rFonts w:eastAsia="Lucida Sans Unicode"/>
          <w:bCs/>
          <w:kern w:val="2"/>
          <w:sz w:val="28"/>
          <w:szCs w:val="28"/>
          <w:lang w:eastAsia="hi-IN" w:bidi="hi-IN"/>
        </w:rPr>
      </w:pPr>
      <w:r w:rsidRPr="000F01C9">
        <w:rPr>
          <w:rFonts w:eastAsia="Lucida Sans Unicode"/>
          <w:bCs/>
          <w:kern w:val="2"/>
          <w:sz w:val="28"/>
          <w:szCs w:val="28"/>
          <w:lang w:eastAsia="hi-IN" w:bidi="hi-IN"/>
        </w:rPr>
        <w:t>РОСТОВСКАЯ ОБЛАСТЬ</w:t>
      </w:r>
    </w:p>
    <w:p w:rsidR="00D83559" w:rsidRPr="000F01C9" w:rsidRDefault="00D83559" w:rsidP="00D83559">
      <w:pPr>
        <w:keepNext/>
        <w:suppressAutoHyphens/>
        <w:spacing w:before="240" w:after="120" w:line="100" w:lineRule="atLeast"/>
        <w:ind w:firstLine="567"/>
        <w:jc w:val="center"/>
        <w:rPr>
          <w:rFonts w:eastAsia="Lucida Sans Unicode"/>
          <w:bCs/>
          <w:kern w:val="2"/>
          <w:sz w:val="28"/>
          <w:szCs w:val="28"/>
          <w:lang w:eastAsia="hi-IN" w:bidi="hi-IN"/>
        </w:rPr>
      </w:pPr>
      <w:r w:rsidRPr="000F01C9">
        <w:rPr>
          <w:rFonts w:eastAsia="Lucida Sans Unicode"/>
          <w:bCs/>
          <w:kern w:val="2"/>
          <w:sz w:val="28"/>
          <w:szCs w:val="28"/>
          <w:lang w:eastAsia="hi-IN" w:bidi="hi-IN"/>
        </w:rPr>
        <w:t>МУНИЦИПАЛЬНОЕ ОБРАЗОВАНИЕ</w:t>
      </w:r>
    </w:p>
    <w:p w:rsidR="00D83559" w:rsidRPr="000F01C9" w:rsidRDefault="00D83559" w:rsidP="00D83559">
      <w:pPr>
        <w:keepNext/>
        <w:suppressAutoHyphens/>
        <w:spacing w:before="240" w:after="120" w:line="100" w:lineRule="atLeast"/>
        <w:ind w:firstLine="567"/>
        <w:jc w:val="center"/>
        <w:rPr>
          <w:rFonts w:eastAsia="Lucida Sans Unicode"/>
          <w:bCs/>
          <w:kern w:val="2"/>
          <w:sz w:val="28"/>
          <w:szCs w:val="28"/>
          <w:lang w:eastAsia="hi-IN" w:bidi="hi-IN"/>
        </w:rPr>
      </w:pPr>
      <w:r w:rsidRPr="000F01C9">
        <w:rPr>
          <w:rFonts w:eastAsia="Lucida Sans Unicode"/>
          <w:bCs/>
          <w:kern w:val="2"/>
          <w:sz w:val="28"/>
          <w:szCs w:val="28"/>
          <w:lang w:eastAsia="hi-IN" w:bidi="hi-IN"/>
        </w:rPr>
        <w:t>«КРАСНОАРМЕЙСКОЕ СЕЛЬСКОЕ ПОСЕЛЕНИЕ»</w:t>
      </w:r>
    </w:p>
    <w:p w:rsidR="00D83559" w:rsidRPr="000F01C9" w:rsidRDefault="00D83559" w:rsidP="00D83559">
      <w:pPr>
        <w:keepNext/>
        <w:suppressAutoHyphens/>
        <w:spacing w:before="240" w:after="260" w:line="100" w:lineRule="atLeast"/>
        <w:jc w:val="center"/>
        <w:rPr>
          <w:rFonts w:eastAsia="Lucida Sans Unicode"/>
          <w:bCs/>
          <w:kern w:val="2"/>
          <w:sz w:val="28"/>
          <w:szCs w:val="28"/>
          <w:lang w:eastAsia="hi-IN" w:bidi="hi-IN"/>
        </w:rPr>
      </w:pPr>
      <w:r w:rsidRPr="000F01C9">
        <w:rPr>
          <w:rFonts w:eastAsia="Lucida Sans Unicode"/>
          <w:bCs/>
          <w:kern w:val="2"/>
          <w:sz w:val="28"/>
          <w:szCs w:val="28"/>
          <w:lang w:eastAsia="hi-IN" w:bidi="hi-IN"/>
        </w:rPr>
        <w:t>АДМИНИСТРАЦИЯ КРАСНОАРМЕЙСКОГО СЕЛЬСКОГО ПОСЕЛЕНИЯ</w:t>
      </w:r>
    </w:p>
    <w:p w:rsidR="00D83559" w:rsidRPr="000F01C9" w:rsidRDefault="00D83559" w:rsidP="00D83559">
      <w:pPr>
        <w:jc w:val="center"/>
        <w:rPr>
          <w:rFonts w:eastAsia="Lucida Sans Unicode"/>
          <w:bCs/>
          <w:kern w:val="2"/>
          <w:sz w:val="28"/>
          <w:szCs w:val="28"/>
          <w:lang w:eastAsia="hi-IN" w:bidi="hi-IN"/>
        </w:rPr>
      </w:pPr>
      <w:r w:rsidRPr="000F01C9">
        <w:rPr>
          <w:rFonts w:eastAsia="Lucida Sans Unicode"/>
          <w:bCs/>
          <w:kern w:val="2"/>
          <w:sz w:val="28"/>
          <w:szCs w:val="28"/>
          <w:lang w:eastAsia="hi-IN" w:bidi="hi-IN"/>
        </w:rPr>
        <w:t>ПОСТАНОВЛЕНИЕ</w:t>
      </w:r>
    </w:p>
    <w:p w:rsidR="00B2727D" w:rsidRPr="000F01C9" w:rsidRDefault="00B2727D" w:rsidP="00D83559">
      <w:pPr>
        <w:jc w:val="center"/>
        <w:rPr>
          <w:sz w:val="28"/>
          <w:szCs w:val="28"/>
        </w:rPr>
      </w:pPr>
    </w:p>
    <w:p w:rsidR="00542125" w:rsidRPr="000F01C9" w:rsidRDefault="003243B6" w:rsidP="00B87FB2">
      <w:pPr>
        <w:rPr>
          <w:sz w:val="28"/>
          <w:szCs w:val="28"/>
        </w:rPr>
      </w:pPr>
      <w:r w:rsidRPr="000F01C9">
        <w:rPr>
          <w:sz w:val="28"/>
          <w:szCs w:val="28"/>
        </w:rPr>
        <w:t xml:space="preserve">  </w:t>
      </w:r>
      <w:r w:rsidR="00E41577">
        <w:rPr>
          <w:sz w:val="28"/>
          <w:szCs w:val="28"/>
        </w:rPr>
        <w:t xml:space="preserve"> </w:t>
      </w:r>
      <w:r w:rsidR="006D572C">
        <w:rPr>
          <w:sz w:val="28"/>
          <w:szCs w:val="28"/>
        </w:rPr>
        <w:t>31.03</w:t>
      </w:r>
      <w:r w:rsidR="00DC1AE6" w:rsidRPr="000F01C9">
        <w:rPr>
          <w:sz w:val="28"/>
          <w:szCs w:val="28"/>
        </w:rPr>
        <w:t>.</w:t>
      </w:r>
      <w:r w:rsidR="006D572C">
        <w:rPr>
          <w:sz w:val="28"/>
          <w:szCs w:val="28"/>
        </w:rPr>
        <w:t>2022</w:t>
      </w:r>
      <w:r w:rsidR="00DF72AC" w:rsidRPr="000F01C9">
        <w:rPr>
          <w:sz w:val="28"/>
          <w:szCs w:val="28"/>
        </w:rPr>
        <w:t xml:space="preserve"> </w:t>
      </w:r>
      <w:r w:rsidR="00B87FB2" w:rsidRPr="000F01C9">
        <w:rPr>
          <w:sz w:val="28"/>
          <w:szCs w:val="28"/>
        </w:rPr>
        <w:t xml:space="preserve">                        </w:t>
      </w:r>
      <w:r w:rsidR="00B2727D" w:rsidRPr="000F01C9">
        <w:rPr>
          <w:sz w:val="28"/>
          <w:szCs w:val="28"/>
        </w:rPr>
        <w:t xml:space="preserve">           </w:t>
      </w:r>
      <w:r w:rsidR="00320A81" w:rsidRPr="000F01C9">
        <w:rPr>
          <w:sz w:val="28"/>
          <w:szCs w:val="28"/>
        </w:rPr>
        <w:t xml:space="preserve">  </w:t>
      </w:r>
      <w:r w:rsidR="00B87FB2" w:rsidRPr="000F01C9">
        <w:rPr>
          <w:sz w:val="28"/>
          <w:szCs w:val="28"/>
        </w:rPr>
        <w:t xml:space="preserve">        </w:t>
      </w:r>
      <w:r w:rsidR="00C327FC" w:rsidRPr="000F01C9">
        <w:rPr>
          <w:sz w:val="28"/>
          <w:szCs w:val="28"/>
        </w:rPr>
        <w:t xml:space="preserve"> </w:t>
      </w:r>
      <w:r w:rsidR="005A5CE4" w:rsidRPr="000F01C9">
        <w:rPr>
          <w:sz w:val="28"/>
          <w:szCs w:val="28"/>
        </w:rPr>
        <w:t xml:space="preserve"> </w:t>
      </w:r>
      <w:r w:rsidR="00E41577">
        <w:rPr>
          <w:sz w:val="28"/>
          <w:szCs w:val="28"/>
        </w:rPr>
        <w:t xml:space="preserve">№  </w:t>
      </w:r>
      <w:r w:rsidR="0077455D">
        <w:rPr>
          <w:sz w:val="28"/>
          <w:szCs w:val="28"/>
        </w:rPr>
        <w:t>53</w:t>
      </w:r>
      <w:r w:rsidR="00CE16F4" w:rsidRPr="000F01C9">
        <w:rPr>
          <w:sz w:val="28"/>
          <w:szCs w:val="28"/>
        </w:rPr>
        <w:t xml:space="preserve"> </w:t>
      </w:r>
      <w:r w:rsidR="00485327" w:rsidRPr="000F01C9">
        <w:rPr>
          <w:sz w:val="28"/>
          <w:szCs w:val="28"/>
        </w:rPr>
        <w:t xml:space="preserve">           </w:t>
      </w:r>
      <w:r w:rsidR="00EC3D85" w:rsidRPr="000F01C9">
        <w:rPr>
          <w:sz w:val="28"/>
          <w:szCs w:val="28"/>
        </w:rPr>
        <w:t xml:space="preserve">      </w:t>
      </w:r>
      <w:r w:rsidR="006050FB" w:rsidRPr="000F01C9">
        <w:rPr>
          <w:sz w:val="28"/>
          <w:szCs w:val="28"/>
        </w:rPr>
        <w:t xml:space="preserve">    </w:t>
      </w:r>
      <w:r w:rsidR="00D57BAF" w:rsidRPr="000F01C9">
        <w:rPr>
          <w:sz w:val="28"/>
          <w:szCs w:val="28"/>
        </w:rPr>
        <w:t xml:space="preserve">     </w:t>
      </w:r>
      <w:r w:rsidR="0038118A" w:rsidRPr="000F01C9">
        <w:rPr>
          <w:sz w:val="28"/>
          <w:szCs w:val="28"/>
        </w:rPr>
        <w:t xml:space="preserve">   п</w:t>
      </w:r>
      <w:r w:rsidR="00B87FB2" w:rsidRPr="000F01C9">
        <w:rPr>
          <w:sz w:val="28"/>
          <w:szCs w:val="28"/>
        </w:rPr>
        <w:t>.</w:t>
      </w:r>
      <w:r w:rsidR="0038118A" w:rsidRPr="000F01C9">
        <w:rPr>
          <w:sz w:val="28"/>
          <w:szCs w:val="28"/>
        </w:rPr>
        <w:t xml:space="preserve"> Красноармей</w:t>
      </w:r>
      <w:r w:rsidR="00B87FB2" w:rsidRPr="000F01C9">
        <w:rPr>
          <w:sz w:val="28"/>
          <w:szCs w:val="28"/>
        </w:rPr>
        <w:t>ский</w:t>
      </w:r>
    </w:p>
    <w:p w:rsidR="009D5485" w:rsidRPr="000F01C9" w:rsidRDefault="009D5485" w:rsidP="00B2727D">
      <w:pPr>
        <w:rPr>
          <w:sz w:val="28"/>
          <w:szCs w:val="28"/>
        </w:rPr>
      </w:pPr>
    </w:p>
    <w:p w:rsidR="005F7BCC" w:rsidRPr="000F01C9" w:rsidRDefault="005F7BCC" w:rsidP="005F7BCC">
      <w:pPr>
        <w:autoSpaceDE w:val="0"/>
        <w:autoSpaceDN w:val="0"/>
        <w:adjustRightInd w:val="0"/>
        <w:ind w:right="5101"/>
        <w:jc w:val="both"/>
        <w:rPr>
          <w:sz w:val="28"/>
          <w:szCs w:val="28"/>
        </w:rPr>
      </w:pPr>
      <w:r w:rsidRPr="000F01C9">
        <w:rPr>
          <w:sz w:val="28"/>
          <w:szCs w:val="28"/>
        </w:rPr>
        <w:t>О внесении изменений в постановление Администрации Красноармейского сел</w:t>
      </w:r>
      <w:r w:rsidRPr="000F01C9">
        <w:rPr>
          <w:sz w:val="28"/>
          <w:szCs w:val="28"/>
        </w:rPr>
        <w:t>ь</w:t>
      </w:r>
      <w:r w:rsidRPr="000F01C9">
        <w:rPr>
          <w:sz w:val="28"/>
          <w:szCs w:val="28"/>
        </w:rPr>
        <w:t>ского поселения от 26.11.2018 № 242</w:t>
      </w:r>
    </w:p>
    <w:p w:rsidR="005F7BCC" w:rsidRPr="000F01C9" w:rsidRDefault="005F7BCC" w:rsidP="005F7BCC">
      <w:pPr>
        <w:rPr>
          <w:kern w:val="2"/>
          <w:sz w:val="28"/>
          <w:szCs w:val="28"/>
        </w:rPr>
      </w:pPr>
    </w:p>
    <w:p w:rsidR="00332C18" w:rsidRPr="000F01C9" w:rsidRDefault="00332C18" w:rsidP="00332C18">
      <w:pPr>
        <w:autoSpaceDE w:val="0"/>
        <w:autoSpaceDN w:val="0"/>
        <w:adjustRightInd w:val="0"/>
        <w:ind w:left="360" w:right="-29"/>
        <w:jc w:val="both"/>
        <w:rPr>
          <w:sz w:val="28"/>
          <w:szCs w:val="28"/>
        </w:rPr>
      </w:pPr>
      <w:r w:rsidRPr="000F01C9">
        <w:rPr>
          <w:bCs/>
          <w:iCs/>
          <w:sz w:val="28"/>
          <w:szCs w:val="28"/>
        </w:rPr>
        <w:t>В  соответствии с постановлением Администрации Красноармейского сельского поселения от 01.02.2018 № 25 «Об утверждении Порядка разработки, реализации и оценки эффективности муниципальных программ Красноармейского сельского поселения Орловского района</w:t>
      </w:r>
      <w:r w:rsidR="00B373AB">
        <w:rPr>
          <w:bCs/>
          <w:iCs/>
          <w:sz w:val="28"/>
          <w:szCs w:val="28"/>
        </w:rPr>
        <w:t>»,</w:t>
      </w:r>
      <w:r w:rsidR="00E319B4" w:rsidRPr="00E319B4">
        <w:rPr>
          <w:bCs/>
          <w:color w:val="000000"/>
          <w:sz w:val="28"/>
          <w:szCs w:val="28"/>
        </w:rPr>
        <w:t xml:space="preserve"> в связи с уточнением бюджетных ассигнований</w:t>
      </w:r>
      <w:r w:rsidR="00B373AB">
        <w:rPr>
          <w:bCs/>
          <w:iCs/>
          <w:sz w:val="28"/>
          <w:szCs w:val="28"/>
        </w:rPr>
        <w:t xml:space="preserve"> </w:t>
      </w:r>
      <w:r w:rsidRPr="000F01C9">
        <w:rPr>
          <w:sz w:val="28"/>
          <w:szCs w:val="28"/>
        </w:rPr>
        <w:t xml:space="preserve">Администрация Красноармейского сельского поселения </w:t>
      </w:r>
      <w:proofErr w:type="gramStart"/>
      <w:r w:rsidRPr="000F01C9">
        <w:rPr>
          <w:b/>
          <w:sz w:val="28"/>
          <w:szCs w:val="28"/>
        </w:rPr>
        <w:t>п</w:t>
      </w:r>
      <w:proofErr w:type="gramEnd"/>
      <w:r w:rsidRPr="000F01C9">
        <w:rPr>
          <w:b/>
          <w:sz w:val="28"/>
          <w:szCs w:val="28"/>
        </w:rPr>
        <w:t xml:space="preserve"> о с  т а н о в л я е т:</w:t>
      </w:r>
    </w:p>
    <w:p w:rsidR="00332C18" w:rsidRPr="000F01C9" w:rsidRDefault="00332C18" w:rsidP="00332C18">
      <w:pPr>
        <w:autoSpaceDE w:val="0"/>
        <w:autoSpaceDN w:val="0"/>
        <w:adjustRightInd w:val="0"/>
        <w:ind w:right="-29"/>
        <w:jc w:val="both"/>
        <w:rPr>
          <w:sz w:val="28"/>
          <w:szCs w:val="28"/>
        </w:rPr>
      </w:pPr>
    </w:p>
    <w:p w:rsidR="00332C18" w:rsidRPr="000F01C9" w:rsidRDefault="00332C18" w:rsidP="00332C18">
      <w:pPr>
        <w:tabs>
          <w:tab w:val="left" w:pos="1134"/>
        </w:tabs>
        <w:suppressAutoHyphens/>
        <w:autoSpaceDE w:val="0"/>
        <w:autoSpaceDN w:val="0"/>
        <w:adjustRightInd w:val="0"/>
        <w:ind w:left="360"/>
        <w:jc w:val="both"/>
        <w:rPr>
          <w:rFonts w:eastAsia="SimSun" w:cs="Calibri"/>
          <w:kern w:val="1"/>
          <w:sz w:val="28"/>
          <w:szCs w:val="28"/>
        </w:rPr>
      </w:pPr>
      <w:r w:rsidRPr="000F01C9">
        <w:rPr>
          <w:sz w:val="28"/>
          <w:szCs w:val="28"/>
        </w:rPr>
        <w:t xml:space="preserve">1.Внести изменение в постановление Администрации Красноармейского сельского поселения от 26.11.2018 № 242  «Об утверждении муниципальной программы Красноармейского сельского поселения Орловского района </w:t>
      </w:r>
      <w:r w:rsidRPr="000F01C9">
        <w:rPr>
          <w:bCs/>
          <w:sz w:val="28"/>
          <w:szCs w:val="28"/>
        </w:rPr>
        <w:t>«Обеспечение качественными жилищно-коммунальными услугами населения и благоустройство»</w:t>
      </w:r>
      <w:r w:rsidRPr="000F01C9">
        <w:rPr>
          <w:rFonts w:eastAsia="SimSun" w:cs="Calibri"/>
          <w:kern w:val="1"/>
          <w:sz w:val="28"/>
          <w:szCs w:val="28"/>
        </w:rPr>
        <w:t xml:space="preserve"> изложив его в новой редакции, согласно приложению 1 к настоящему постановлению.</w:t>
      </w:r>
    </w:p>
    <w:p w:rsidR="00332C18" w:rsidRPr="000F01C9" w:rsidRDefault="00332C18" w:rsidP="00332C18">
      <w:pPr>
        <w:suppressAutoHyphens/>
        <w:autoSpaceDE w:val="0"/>
        <w:autoSpaceDN w:val="0"/>
        <w:adjustRightInd w:val="0"/>
        <w:ind w:left="375"/>
        <w:jc w:val="both"/>
        <w:rPr>
          <w:sz w:val="28"/>
          <w:szCs w:val="28"/>
        </w:rPr>
      </w:pPr>
      <w:r w:rsidRPr="000F01C9">
        <w:rPr>
          <w:sz w:val="28"/>
          <w:szCs w:val="28"/>
        </w:rPr>
        <w:t xml:space="preserve">2. Настоящее постановление подлежит официальному обнародованию.  </w:t>
      </w:r>
    </w:p>
    <w:p w:rsidR="00332C18" w:rsidRPr="000F01C9" w:rsidRDefault="00332C18" w:rsidP="00332C18">
      <w:pPr>
        <w:suppressAutoHyphens/>
        <w:jc w:val="both"/>
        <w:rPr>
          <w:kern w:val="2"/>
          <w:sz w:val="28"/>
          <w:szCs w:val="28"/>
        </w:rPr>
      </w:pPr>
      <w:r w:rsidRPr="000F01C9">
        <w:rPr>
          <w:sz w:val="28"/>
          <w:szCs w:val="28"/>
        </w:rPr>
        <w:t xml:space="preserve">     3. </w:t>
      </w:r>
      <w:r w:rsidRPr="000F01C9">
        <w:rPr>
          <w:kern w:val="2"/>
          <w:sz w:val="28"/>
          <w:szCs w:val="28"/>
        </w:rPr>
        <w:t xml:space="preserve">Контроль за выполнением настоящего постановления возложить на специалиста                                                        </w:t>
      </w:r>
    </w:p>
    <w:p w:rsidR="00332C18" w:rsidRPr="000F01C9" w:rsidRDefault="00332C18" w:rsidP="00332C18">
      <w:pPr>
        <w:suppressAutoHyphens/>
        <w:ind w:left="426"/>
        <w:jc w:val="both"/>
        <w:rPr>
          <w:kern w:val="2"/>
          <w:sz w:val="28"/>
          <w:szCs w:val="28"/>
        </w:rPr>
      </w:pPr>
      <w:r w:rsidRPr="000F01C9">
        <w:rPr>
          <w:kern w:val="2"/>
          <w:sz w:val="28"/>
          <w:szCs w:val="28"/>
        </w:rPr>
        <w:t xml:space="preserve">первой категории  Администрации Красноармейского сельского поселения </w:t>
      </w:r>
      <w:proofErr w:type="spellStart"/>
      <w:r w:rsidR="006D572C">
        <w:rPr>
          <w:kern w:val="2"/>
          <w:sz w:val="28"/>
          <w:szCs w:val="28"/>
        </w:rPr>
        <w:t>Сацкую</w:t>
      </w:r>
      <w:proofErr w:type="spellEnd"/>
      <w:r w:rsidR="006D572C">
        <w:rPr>
          <w:kern w:val="2"/>
          <w:sz w:val="28"/>
          <w:szCs w:val="28"/>
        </w:rPr>
        <w:t xml:space="preserve"> Е.В</w:t>
      </w:r>
      <w:r w:rsidRPr="000F01C9">
        <w:rPr>
          <w:kern w:val="2"/>
          <w:sz w:val="28"/>
          <w:szCs w:val="28"/>
        </w:rPr>
        <w:t>.</w:t>
      </w:r>
    </w:p>
    <w:p w:rsidR="00332C18" w:rsidRPr="000F01C9" w:rsidRDefault="00332C18" w:rsidP="00332C18">
      <w:pPr>
        <w:suppressAutoHyphens/>
        <w:autoSpaceDE w:val="0"/>
        <w:autoSpaceDN w:val="0"/>
        <w:adjustRightInd w:val="0"/>
        <w:ind w:firstLine="540"/>
        <w:jc w:val="both"/>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r w:rsidRPr="000F01C9">
        <w:rPr>
          <w:sz w:val="28"/>
          <w:szCs w:val="28"/>
        </w:rPr>
        <w:t xml:space="preserve"> Глава Администрации</w:t>
      </w:r>
    </w:p>
    <w:p w:rsidR="00332C18" w:rsidRPr="000F01C9" w:rsidRDefault="00332C18" w:rsidP="00332C18">
      <w:pPr>
        <w:autoSpaceDN w:val="0"/>
        <w:rPr>
          <w:sz w:val="28"/>
          <w:szCs w:val="28"/>
        </w:rPr>
      </w:pPr>
      <w:r w:rsidRPr="000F01C9">
        <w:rPr>
          <w:sz w:val="28"/>
          <w:szCs w:val="28"/>
        </w:rPr>
        <w:t xml:space="preserve"> Красноармейского сельского поселения                                              </w:t>
      </w:r>
      <w:r w:rsidR="002E24E8">
        <w:rPr>
          <w:sz w:val="28"/>
          <w:szCs w:val="28"/>
        </w:rPr>
        <w:t>Е.А. Власенко</w:t>
      </w:r>
    </w:p>
    <w:p w:rsidR="00332C18" w:rsidRPr="000F01C9" w:rsidRDefault="00332C18" w:rsidP="00332C18">
      <w:pPr>
        <w:rPr>
          <w:sz w:val="28"/>
          <w:szCs w:val="28"/>
        </w:rPr>
      </w:pPr>
      <w:r w:rsidRPr="000F01C9">
        <w:rPr>
          <w:rFonts w:eastAsia="Calibri"/>
          <w:sz w:val="28"/>
          <w:szCs w:val="28"/>
          <w:lang w:eastAsia="en-US"/>
        </w:rPr>
        <w:t xml:space="preserve">    </w:t>
      </w:r>
    </w:p>
    <w:p w:rsidR="00332C18" w:rsidRPr="000F01C9" w:rsidRDefault="00332C18" w:rsidP="00332C18">
      <w:pPr>
        <w:rPr>
          <w:sz w:val="28"/>
          <w:szCs w:val="28"/>
        </w:rPr>
      </w:pPr>
    </w:p>
    <w:p w:rsidR="00332C18" w:rsidRPr="000F01C9" w:rsidRDefault="00332C18" w:rsidP="00332C18">
      <w:pPr>
        <w:rPr>
          <w:sz w:val="28"/>
          <w:szCs w:val="28"/>
        </w:rPr>
      </w:pPr>
    </w:p>
    <w:p w:rsidR="00332C18" w:rsidRPr="000F01C9" w:rsidRDefault="00332C18" w:rsidP="00332C18">
      <w:pPr>
        <w:pageBreakBefore/>
        <w:suppressAutoHyphens/>
        <w:spacing w:line="252" w:lineRule="auto"/>
        <w:ind w:left="6237"/>
        <w:jc w:val="center"/>
        <w:rPr>
          <w:sz w:val="28"/>
          <w:szCs w:val="28"/>
        </w:rPr>
      </w:pPr>
      <w:r w:rsidRPr="000F01C9">
        <w:rPr>
          <w:sz w:val="28"/>
          <w:szCs w:val="28"/>
        </w:rPr>
        <w:lastRenderedPageBreak/>
        <w:t xml:space="preserve">Приложение1 </w:t>
      </w:r>
    </w:p>
    <w:p w:rsidR="00332C18" w:rsidRPr="000F01C9" w:rsidRDefault="00332C18" w:rsidP="00332C18">
      <w:pPr>
        <w:suppressAutoHyphens/>
        <w:spacing w:line="252" w:lineRule="auto"/>
        <w:ind w:left="6237"/>
        <w:jc w:val="center"/>
        <w:rPr>
          <w:sz w:val="28"/>
          <w:szCs w:val="28"/>
        </w:rPr>
      </w:pPr>
      <w:r w:rsidRPr="000F01C9">
        <w:rPr>
          <w:sz w:val="28"/>
          <w:szCs w:val="28"/>
        </w:rPr>
        <w:t>к постановлению</w:t>
      </w:r>
    </w:p>
    <w:p w:rsidR="00332C18" w:rsidRPr="000F01C9" w:rsidRDefault="00332C18" w:rsidP="00332C18">
      <w:pPr>
        <w:suppressAutoHyphens/>
        <w:spacing w:line="252" w:lineRule="auto"/>
        <w:ind w:left="6237"/>
        <w:jc w:val="center"/>
        <w:rPr>
          <w:sz w:val="28"/>
          <w:szCs w:val="28"/>
        </w:rPr>
      </w:pPr>
      <w:r w:rsidRPr="000F01C9">
        <w:rPr>
          <w:sz w:val="28"/>
          <w:szCs w:val="28"/>
        </w:rPr>
        <w:t>Администрации Красноармейского сельского поселения</w:t>
      </w:r>
    </w:p>
    <w:p w:rsidR="00332C18" w:rsidRPr="000F01C9" w:rsidRDefault="008B76E1" w:rsidP="00332C18">
      <w:pPr>
        <w:suppressAutoHyphens/>
        <w:spacing w:line="252" w:lineRule="auto"/>
        <w:ind w:left="6237"/>
        <w:jc w:val="center"/>
        <w:rPr>
          <w:sz w:val="28"/>
          <w:szCs w:val="28"/>
        </w:rPr>
      </w:pPr>
      <w:r w:rsidRPr="000F01C9">
        <w:rPr>
          <w:sz w:val="28"/>
          <w:szCs w:val="28"/>
        </w:rPr>
        <w:t xml:space="preserve">от </w:t>
      </w:r>
      <w:r w:rsidR="00E41577">
        <w:rPr>
          <w:sz w:val="28"/>
          <w:szCs w:val="28"/>
        </w:rPr>
        <w:t xml:space="preserve"> </w:t>
      </w:r>
      <w:bookmarkStart w:id="0" w:name="_GoBack"/>
      <w:bookmarkEnd w:id="0"/>
      <w:r w:rsidR="006D572C">
        <w:rPr>
          <w:sz w:val="28"/>
          <w:szCs w:val="28"/>
        </w:rPr>
        <w:t>31.03.2022</w:t>
      </w:r>
      <w:r w:rsidRPr="000F01C9">
        <w:rPr>
          <w:sz w:val="28"/>
          <w:szCs w:val="28"/>
        </w:rPr>
        <w:t xml:space="preserve"> </w:t>
      </w:r>
      <w:r w:rsidR="00332C18" w:rsidRPr="000F01C9">
        <w:rPr>
          <w:sz w:val="28"/>
          <w:szCs w:val="28"/>
        </w:rPr>
        <w:t xml:space="preserve"> №</w:t>
      </w:r>
      <w:r w:rsidR="00E41577">
        <w:rPr>
          <w:sz w:val="28"/>
          <w:szCs w:val="28"/>
        </w:rPr>
        <w:t xml:space="preserve"> </w:t>
      </w:r>
      <w:r w:rsidR="0077455D">
        <w:rPr>
          <w:sz w:val="28"/>
          <w:szCs w:val="28"/>
        </w:rPr>
        <w:t>53</w:t>
      </w:r>
    </w:p>
    <w:p w:rsidR="00332C18" w:rsidRPr="000F01C9" w:rsidRDefault="00332C18" w:rsidP="00332C18">
      <w:pPr>
        <w:rPr>
          <w:sz w:val="28"/>
          <w:szCs w:val="28"/>
        </w:rPr>
      </w:pPr>
    </w:p>
    <w:p w:rsidR="00332C18" w:rsidRPr="000F01C9" w:rsidRDefault="00332C18" w:rsidP="00332C18">
      <w:pPr>
        <w:rPr>
          <w:sz w:val="28"/>
          <w:szCs w:val="28"/>
        </w:rPr>
      </w:pPr>
    </w:p>
    <w:p w:rsidR="00332C18" w:rsidRPr="000F01C9" w:rsidRDefault="00332C18" w:rsidP="00332C18">
      <w:pPr>
        <w:jc w:val="center"/>
      </w:pPr>
    </w:p>
    <w:p w:rsidR="00332C18" w:rsidRPr="000F01C9" w:rsidRDefault="00332C18" w:rsidP="00332C18">
      <w:pPr>
        <w:widowControl w:val="0"/>
        <w:autoSpaceDE w:val="0"/>
        <w:autoSpaceDN w:val="0"/>
        <w:adjustRightInd w:val="0"/>
        <w:ind w:firstLine="540"/>
        <w:jc w:val="center"/>
        <w:rPr>
          <w:sz w:val="28"/>
          <w:szCs w:val="28"/>
        </w:rPr>
      </w:pPr>
      <w:r w:rsidRPr="000F01C9">
        <w:rPr>
          <w:sz w:val="28"/>
          <w:szCs w:val="28"/>
        </w:rPr>
        <w:t>Муниципальная программа Красноармейского сельского поселения Орловского района «Обеспечение качественными жилищно-коммунальными услугами населения и благоустройство»</w:t>
      </w:r>
    </w:p>
    <w:p w:rsidR="00332C18" w:rsidRPr="000F01C9" w:rsidRDefault="00332C18" w:rsidP="00332C18">
      <w:pPr>
        <w:jc w:val="center"/>
        <w:rPr>
          <w:sz w:val="28"/>
          <w:szCs w:val="28"/>
        </w:rPr>
      </w:pPr>
    </w:p>
    <w:p w:rsidR="00332C18" w:rsidRPr="000F01C9" w:rsidRDefault="00332C18" w:rsidP="00332C18">
      <w:pPr>
        <w:jc w:val="center"/>
        <w:rPr>
          <w:sz w:val="28"/>
          <w:szCs w:val="28"/>
        </w:rPr>
      </w:pPr>
      <w:r w:rsidRPr="000F01C9">
        <w:rPr>
          <w:sz w:val="28"/>
          <w:szCs w:val="28"/>
        </w:rPr>
        <w:t xml:space="preserve">ПАСПОРТ </w:t>
      </w:r>
    </w:p>
    <w:p w:rsidR="00332C18" w:rsidRPr="000F01C9" w:rsidRDefault="00332C18" w:rsidP="00332C18">
      <w:pPr>
        <w:jc w:val="center"/>
        <w:rPr>
          <w:sz w:val="28"/>
          <w:szCs w:val="28"/>
        </w:rPr>
      </w:pPr>
      <w:r w:rsidRPr="000F01C9">
        <w:rPr>
          <w:sz w:val="28"/>
          <w:szCs w:val="28"/>
        </w:rPr>
        <w:t>муниципальной программы Красноармейского сельского поселения Орловского ра</w:t>
      </w:r>
      <w:r w:rsidRPr="000F01C9">
        <w:rPr>
          <w:sz w:val="28"/>
          <w:szCs w:val="28"/>
        </w:rPr>
        <w:t>й</w:t>
      </w:r>
      <w:r w:rsidRPr="000F01C9">
        <w:rPr>
          <w:sz w:val="28"/>
          <w:szCs w:val="28"/>
        </w:rPr>
        <w:t>она «Обеспечение качественными жилищно-коммунальными услугами населения и благоустройство»</w:t>
      </w:r>
    </w:p>
    <w:p w:rsidR="00332C18" w:rsidRPr="000F01C9" w:rsidRDefault="00332C18" w:rsidP="00332C18">
      <w:pPr>
        <w:rPr>
          <w:sz w:val="24"/>
          <w:szCs w:val="24"/>
        </w:rPr>
      </w:pPr>
    </w:p>
    <w:tbl>
      <w:tblPr>
        <w:tblW w:w="0" w:type="auto"/>
        <w:jc w:val="center"/>
        <w:tblLayout w:type="fixed"/>
        <w:tblLook w:val="04A0"/>
      </w:tblPr>
      <w:tblGrid>
        <w:gridCol w:w="2304"/>
        <w:gridCol w:w="236"/>
        <w:gridCol w:w="7329"/>
      </w:tblGrid>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Наименование 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tcMar>
              <w:top w:w="28" w:type="dxa"/>
              <w:left w:w="28" w:type="dxa"/>
              <w:bottom w:w="28" w:type="dxa"/>
              <w:right w:w="28" w:type="dxa"/>
            </w:tcMar>
          </w:tcPr>
          <w:p w:rsidR="00332C18" w:rsidRPr="000F01C9" w:rsidRDefault="00332C18" w:rsidP="00FA40A5">
            <w:pPr>
              <w:widowControl w:val="0"/>
              <w:autoSpaceDE w:val="0"/>
              <w:autoSpaceDN w:val="0"/>
              <w:adjustRightInd w:val="0"/>
              <w:jc w:val="both"/>
              <w:rPr>
                <w:sz w:val="28"/>
                <w:szCs w:val="28"/>
              </w:rPr>
            </w:pPr>
            <w:r w:rsidRPr="000F01C9">
              <w:rPr>
                <w:sz w:val="28"/>
                <w:szCs w:val="28"/>
              </w:rPr>
              <w:t xml:space="preserve"> «Обеспечение качественными жилищно-коммунальными услугами населения и благоустройство» (далее – Муниц</w:t>
            </w:r>
            <w:r w:rsidRPr="000F01C9">
              <w:rPr>
                <w:sz w:val="28"/>
                <w:szCs w:val="28"/>
              </w:rPr>
              <w:t>и</w:t>
            </w:r>
            <w:r w:rsidRPr="000F01C9">
              <w:rPr>
                <w:sz w:val="28"/>
                <w:szCs w:val="28"/>
              </w:rPr>
              <w:t>пальная программа)</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Ответственный исполнитель м</w:t>
            </w:r>
            <w:r w:rsidRPr="000F01C9">
              <w:rPr>
                <w:sz w:val="28"/>
                <w:szCs w:val="28"/>
              </w:rPr>
              <w:t>у</w:t>
            </w:r>
            <w:r w:rsidRPr="000F01C9">
              <w:rPr>
                <w:sz w:val="28"/>
                <w:szCs w:val="28"/>
              </w:rPr>
              <w:t>ниципальной пр</w:t>
            </w:r>
            <w:r w:rsidRPr="000F01C9">
              <w:rPr>
                <w:sz w:val="28"/>
                <w:szCs w:val="28"/>
              </w:rPr>
              <w:t>о</w:t>
            </w:r>
            <w:r w:rsidRPr="000F01C9">
              <w:rPr>
                <w:sz w:val="28"/>
                <w:szCs w:val="28"/>
              </w:rPr>
              <w:t>граммы Красн</w:t>
            </w:r>
            <w:r w:rsidRPr="000F01C9">
              <w:rPr>
                <w:sz w:val="28"/>
                <w:szCs w:val="28"/>
              </w:rPr>
              <w:t>о</w:t>
            </w:r>
            <w:r w:rsidRPr="000F01C9">
              <w:rPr>
                <w:sz w:val="28"/>
                <w:szCs w:val="28"/>
              </w:rPr>
              <w:t>армейского сел</w:t>
            </w:r>
            <w:r w:rsidRPr="000F01C9">
              <w:rPr>
                <w:sz w:val="28"/>
                <w:szCs w:val="28"/>
              </w:rPr>
              <w:t>ь</w:t>
            </w:r>
            <w:r w:rsidRPr="000F01C9">
              <w:rPr>
                <w:sz w:val="28"/>
                <w:szCs w:val="28"/>
              </w:rPr>
              <w:t>ского поселения Орловского ра</w:t>
            </w:r>
            <w:r w:rsidRPr="000F01C9">
              <w:rPr>
                <w:sz w:val="28"/>
                <w:szCs w:val="28"/>
              </w:rPr>
              <w:t>й</w:t>
            </w:r>
            <w:r w:rsidRPr="000F01C9">
              <w:rPr>
                <w:sz w:val="28"/>
                <w:szCs w:val="28"/>
              </w:rPr>
              <w:t>она</w:t>
            </w:r>
          </w:p>
        </w:tc>
        <w:tc>
          <w:tcPr>
            <w:tcW w:w="236"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w:t>
            </w:r>
          </w:p>
        </w:tc>
        <w:tc>
          <w:tcPr>
            <w:tcW w:w="7329"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 xml:space="preserve"> Администрация Красноармейского сельского поселения (далее –   Администрация)</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Соисполнители 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w:t>
            </w:r>
          </w:p>
        </w:tc>
        <w:tc>
          <w:tcPr>
            <w:tcW w:w="7329"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отсутствуют</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Участники мун</w:t>
            </w:r>
            <w:r w:rsidRPr="000F01C9">
              <w:rPr>
                <w:sz w:val="28"/>
                <w:szCs w:val="28"/>
              </w:rPr>
              <w:t>и</w:t>
            </w:r>
            <w:r w:rsidRPr="000F01C9">
              <w:rPr>
                <w:sz w:val="28"/>
                <w:szCs w:val="28"/>
              </w:rPr>
              <w:t>ципальной пр</w:t>
            </w:r>
            <w:r w:rsidRPr="000F01C9">
              <w:rPr>
                <w:sz w:val="28"/>
                <w:szCs w:val="28"/>
              </w:rPr>
              <w:t>о</w:t>
            </w:r>
            <w:r w:rsidRPr="000F01C9">
              <w:rPr>
                <w:sz w:val="28"/>
                <w:szCs w:val="28"/>
              </w:rPr>
              <w:t>граммы Красн</w:t>
            </w:r>
            <w:r w:rsidRPr="000F01C9">
              <w:rPr>
                <w:sz w:val="28"/>
                <w:szCs w:val="28"/>
              </w:rPr>
              <w:t>о</w:t>
            </w:r>
            <w:r w:rsidRPr="000F01C9">
              <w:rPr>
                <w:sz w:val="28"/>
                <w:szCs w:val="28"/>
              </w:rPr>
              <w:t>армейского сел</w:t>
            </w:r>
            <w:r w:rsidRPr="000F01C9">
              <w:rPr>
                <w:sz w:val="28"/>
                <w:szCs w:val="28"/>
              </w:rPr>
              <w:t>ь</w:t>
            </w:r>
            <w:r w:rsidRPr="000F01C9">
              <w:rPr>
                <w:sz w:val="28"/>
                <w:szCs w:val="28"/>
              </w:rPr>
              <w:t>ского поселения Орловского ра</w:t>
            </w:r>
            <w:r w:rsidRPr="000F01C9">
              <w:rPr>
                <w:sz w:val="28"/>
                <w:szCs w:val="28"/>
              </w:rPr>
              <w:t>й</w:t>
            </w:r>
            <w:r w:rsidRPr="000F01C9">
              <w:rPr>
                <w:sz w:val="28"/>
                <w:szCs w:val="28"/>
              </w:rPr>
              <w:lastRenderedPageBreak/>
              <w:t>она</w:t>
            </w:r>
          </w:p>
        </w:tc>
        <w:tc>
          <w:tcPr>
            <w:tcW w:w="236"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lastRenderedPageBreak/>
              <w:t>–</w:t>
            </w:r>
          </w:p>
        </w:tc>
        <w:tc>
          <w:tcPr>
            <w:tcW w:w="7329" w:type="dxa"/>
            <w:shd w:val="clear" w:color="auto" w:fill="auto"/>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Администрация Красноармейского сельского поселения</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lastRenderedPageBreak/>
              <w:t>Подпрограммы 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rPr>
                <w:sz w:val="28"/>
                <w:szCs w:val="28"/>
              </w:rPr>
            </w:pPr>
            <w:r w:rsidRPr="000F01C9">
              <w:rPr>
                <w:sz w:val="28"/>
                <w:szCs w:val="28"/>
              </w:rPr>
              <w:t>1. «Обеспечение качественными жилищно-коммунальными услугами населения»;</w:t>
            </w:r>
          </w:p>
          <w:p w:rsidR="00332C18" w:rsidRPr="000F01C9" w:rsidRDefault="00332C18" w:rsidP="00FA40A5">
            <w:pPr>
              <w:widowControl w:val="0"/>
              <w:autoSpaceDE w:val="0"/>
              <w:autoSpaceDN w:val="0"/>
              <w:adjustRightInd w:val="0"/>
              <w:spacing w:before="60"/>
              <w:jc w:val="both"/>
              <w:rPr>
                <w:sz w:val="28"/>
                <w:szCs w:val="28"/>
              </w:rPr>
            </w:pPr>
            <w:r w:rsidRPr="000F01C9">
              <w:rPr>
                <w:sz w:val="28"/>
                <w:szCs w:val="28"/>
              </w:rPr>
              <w:t>2. «Благоустройство»;</w:t>
            </w:r>
          </w:p>
          <w:p w:rsidR="00332C18" w:rsidRPr="000F01C9" w:rsidRDefault="00332C18" w:rsidP="00FA40A5">
            <w:pPr>
              <w:widowControl w:val="0"/>
              <w:autoSpaceDE w:val="0"/>
              <w:autoSpaceDN w:val="0"/>
              <w:adjustRightInd w:val="0"/>
              <w:spacing w:before="60"/>
              <w:jc w:val="both"/>
              <w:rPr>
                <w:sz w:val="28"/>
                <w:szCs w:val="28"/>
              </w:rPr>
            </w:pPr>
            <w:r w:rsidRPr="000F01C9">
              <w:rPr>
                <w:sz w:val="28"/>
                <w:szCs w:val="28"/>
              </w:rPr>
              <w:t>3. «Развитие жилищного хозяйства».</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Программно-целевые инстр</w:t>
            </w:r>
            <w:r w:rsidRPr="000F01C9">
              <w:rPr>
                <w:sz w:val="28"/>
                <w:szCs w:val="28"/>
              </w:rPr>
              <w:t>у</w:t>
            </w:r>
            <w:r w:rsidRPr="000F01C9">
              <w:rPr>
                <w:sz w:val="28"/>
                <w:szCs w:val="28"/>
              </w:rPr>
              <w:t>менты муниц</w:t>
            </w:r>
            <w:r w:rsidRPr="000F01C9">
              <w:rPr>
                <w:sz w:val="28"/>
                <w:szCs w:val="28"/>
              </w:rPr>
              <w:t>и</w:t>
            </w:r>
            <w:r w:rsidRPr="000F01C9">
              <w:rPr>
                <w:sz w:val="28"/>
                <w:szCs w:val="28"/>
              </w:rPr>
              <w:t>пальной Пр</w:t>
            </w:r>
            <w:r w:rsidRPr="000F01C9">
              <w:rPr>
                <w:sz w:val="28"/>
                <w:szCs w:val="28"/>
              </w:rPr>
              <w:t>о</w:t>
            </w:r>
            <w:r w:rsidRPr="000F01C9">
              <w:rPr>
                <w:sz w:val="28"/>
                <w:szCs w:val="28"/>
              </w:rPr>
              <w:t>граммы Красн</w:t>
            </w:r>
            <w:r w:rsidRPr="000F01C9">
              <w:rPr>
                <w:sz w:val="28"/>
                <w:szCs w:val="28"/>
              </w:rPr>
              <w:t>о</w:t>
            </w:r>
            <w:r w:rsidRPr="000F01C9">
              <w:rPr>
                <w:sz w:val="28"/>
                <w:szCs w:val="28"/>
              </w:rPr>
              <w:t>армейского сел</w:t>
            </w:r>
            <w:r w:rsidRPr="000F01C9">
              <w:rPr>
                <w:sz w:val="28"/>
                <w:szCs w:val="28"/>
              </w:rPr>
              <w:t>ь</w:t>
            </w:r>
            <w:r w:rsidRPr="000F01C9">
              <w:rPr>
                <w:sz w:val="28"/>
                <w:szCs w:val="28"/>
              </w:rPr>
              <w:t>ского поселения Орловского ра</w:t>
            </w:r>
            <w:r w:rsidRPr="000F01C9">
              <w:rPr>
                <w:sz w:val="28"/>
                <w:szCs w:val="28"/>
              </w:rPr>
              <w:t>й</w:t>
            </w:r>
            <w:r w:rsidRPr="000F01C9">
              <w:rPr>
                <w:sz w:val="28"/>
                <w:szCs w:val="28"/>
              </w:rPr>
              <w:t>она</w:t>
            </w:r>
          </w:p>
          <w:p w:rsidR="00332C18" w:rsidRPr="000F01C9" w:rsidRDefault="00332C18" w:rsidP="00FA40A5">
            <w:pPr>
              <w:rPr>
                <w:sz w:val="28"/>
                <w:szCs w:val="28"/>
              </w:rPr>
            </w:pP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ind w:left="50"/>
              <w:rPr>
                <w:sz w:val="28"/>
                <w:szCs w:val="28"/>
              </w:rPr>
            </w:pPr>
            <w:r w:rsidRPr="000F01C9">
              <w:rPr>
                <w:sz w:val="28"/>
                <w:szCs w:val="28"/>
              </w:rPr>
              <w:t>отсутствуют</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Цель</w:t>
            </w:r>
          </w:p>
          <w:p w:rsidR="00332C18" w:rsidRPr="000F01C9" w:rsidRDefault="00332C18" w:rsidP="00FA40A5">
            <w:pPr>
              <w:rPr>
                <w:sz w:val="28"/>
                <w:szCs w:val="28"/>
              </w:rPr>
            </w:pPr>
            <w:r w:rsidRPr="000F01C9">
              <w:rPr>
                <w:sz w:val="28"/>
                <w:szCs w:val="28"/>
              </w:rPr>
              <w:t>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rPr>
                <w:sz w:val="28"/>
                <w:szCs w:val="28"/>
              </w:rPr>
            </w:pPr>
            <w:r w:rsidRPr="000F01C9">
              <w:rPr>
                <w:rFonts w:eastAsia="Calibri"/>
                <w:sz w:val="28"/>
                <w:szCs w:val="28"/>
                <w:lang w:eastAsia="en-US"/>
              </w:rPr>
              <w:t>Комплексное решение вопросов, связанных с организацией благоустройства, обеспечением чистоты и порядка; пов</w:t>
            </w:r>
            <w:r w:rsidRPr="000F01C9">
              <w:rPr>
                <w:rFonts w:eastAsia="Calibri"/>
                <w:sz w:val="28"/>
                <w:szCs w:val="28"/>
                <w:lang w:eastAsia="en-US"/>
              </w:rPr>
              <w:t>ы</w:t>
            </w:r>
            <w:r w:rsidRPr="000F01C9">
              <w:rPr>
                <w:rFonts w:eastAsia="Calibri"/>
                <w:sz w:val="28"/>
                <w:szCs w:val="28"/>
                <w:lang w:eastAsia="en-US"/>
              </w:rPr>
              <w:t>шение качества жизни населения на территории поселения</w:t>
            </w:r>
            <w:r w:rsidRPr="000F01C9">
              <w:rPr>
                <w:sz w:val="28"/>
                <w:szCs w:val="28"/>
              </w:rPr>
              <w:t>;</w:t>
            </w:r>
          </w:p>
          <w:p w:rsidR="00332C18" w:rsidRPr="000F01C9" w:rsidRDefault="00332C18" w:rsidP="00FA40A5">
            <w:pPr>
              <w:rPr>
                <w:sz w:val="28"/>
                <w:szCs w:val="28"/>
              </w:rPr>
            </w:pP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Задачи</w:t>
            </w:r>
          </w:p>
          <w:p w:rsidR="00332C18" w:rsidRPr="000F01C9" w:rsidRDefault="00332C18" w:rsidP="00FA40A5">
            <w:pPr>
              <w:rPr>
                <w:sz w:val="28"/>
                <w:szCs w:val="28"/>
              </w:rPr>
            </w:pPr>
            <w:r w:rsidRPr="000F01C9">
              <w:rPr>
                <w:sz w:val="28"/>
                <w:szCs w:val="28"/>
              </w:rPr>
              <w:t>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widowControl w:val="0"/>
              <w:autoSpaceDE w:val="0"/>
              <w:autoSpaceDN w:val="0"/>
              <w:adjustRightInd w:val="0"/>
              <w:spacing w:before="60"/>
              <w:jc w:val="both"/>
              <w:rPr>
                <w:sz w:val="28"/>
                <w:szCs w:val="28"/>
              </w:rPr>
            </w:pPr>
            <w:r w:rsidRPr="000F01C9">
              <w:rPr>
                <w:rFonts w:eastAsia="Calibri"/>
                <w:bCs/>
                <w:sz w:val="28"/>
                <w:szCs w:val="28"/>
                <w:lang w:eastAsia="en-US"/>
              </w:rPr>
              <w:t>Поддержание на существующем уровне и улучшение сан</w:t>
            </w:r>
            <w:r w:rsidRPr="000F01C9">
              <w:rPr>
                <w:rFonts w:eastAsia="Calibri"/>
                <w:bCs/>
                <w:sz w:val="28"/>
                <w:szCs w:val="28"/>
                <w:lang w:eastAsia="en-US"/>
              </w:rPr>
              <w:t>и</w:t>
            </w:r>
            <w:r w:rsidRPr="000F01C9">
              <w:rPr>
                <w:rFonts w:eastAsia="Calibri"/>
                <w:bCs/>
                <w:sz w:val="28"/>
                <w:szCs w:val="28"/>
                <w:lang w:eastAsia="en-US"/>
              </w:rPr>
              <w:t>тарно-эпидемиологического состояния и благоустроенности поселения</w:t>
            </w:r>
            <w:r w:rsidRPr="000F01C9">
              <w:rPr>
                <w:sz w:val="28"/>
                <w:szCs w:val="28"/>
              </w:rPr>
              <w:t>.</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Целевые индик</w:t>
            </w:r>
            <w:r w:rsidRPr="000F01C9">
              <w:rPr>
                <w:sz w:val="28"/>
                <w:szCs w:val="28"/>
              </w:rPr>
              <w:t>а</w:t>
            </w:r>
            <w:r w:rsidRPr="000F01C9">
              <w:rPr>
                <w:sz w:val="28"/>
                <w:szCs w:val="28"/>
              </w:rPr>
              <w:t>торы и показатели 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autoSpaceDE w:val="0"/>
              <w:autoSpaceDN w:val="0"/>
              <w:adjustRightInd w:val="0"/>
              <w:jc w:val="both"/>
              <w:rPr>
                <w:bCs/>
                <w:sz w:val="28"/>
                <w:szCs w:val="28"/>
              </w:rPr>
            </w:pPr>
            <w:r w:rsidRPr="000F01C9">
              <w:rPr>
                <w:bCs/>
                <w:sz w:val="28"/>
                <w:szCs w:val="28"/>
              </w:rPr>
              <w:t xml:space="preserve">Организация и содержание сетей уличного освещения, </w:t>
            </w:r>
          </w:p>
          <w:p w:rsidR="00332C18" w:rsidRPr="000F01C9" w:rsidRDefault="00332C18" w:rsidP="00FA40A5">
            <w:pPr>
              <w:autoSpaceDE w:val="0"/>
              <w:autoSpaceDN w:val="0"/>
              <w:adjustRightInd w:val="0"/>
              <w:jc w:val="both"/>
              <w:rPr>
                <w:bCs/>
                <w:sz w:val="28"/>
                <w:szCs w:val="28"/>
              </w:rPr>
            </w:pPr>
            <w:r w:rsidRPr="000F01C9">
              <w:rPr>
                <w:bCs/>
                <w:sz w:val="28"/>
                <w:szCs w:val="28"/>
              </w:rPr>
              <w:t xml:space="preserve">Организация и содержание мест захоронения, </w:t>
            </w:r>
          </w:p>
          <w:p w:rsidR="00332C18" w:rsidRPr="000F01C9" w:rsidRDefault="00332C18" w:rsidP="00FA40A5">
            <w:pPr>
              <w:autoSpaceDE w:val="0"/>
              <w:autoSpaceDN w:val="0"/>
              <w:adjustRightInd w:val="0"/>
              <w:jc w:val="both"/>
              <w:rPr>
                <w:sz w:val="28"/>
                <w:szCs w:val="28"/>
              </w:rPr>
            </w:pPr>
            <w:r w:rsidRPr="000F01C9">
              <w:rPr>
                <w:bCs/>
                <w:sz w:val="28"/>
                <w:szCs w:val="28"/>
              </w:rPr>
              <w:t>Организация и содержание прочих объектов благоустройс</w:t>
            </w:r>
            <w:r w:rsidRPr="000F01C9">
              <w:rPr>
                <w:bCs/>
                <w:sz w:val="28"/>
                <w:szCs w:val="28"/>
              </w:rPr>
              <w:t>т</w:t>
            </w:r>
            <w:r w:rsidRPr="000F01C9">
              <w:rPr>
                <w:bCs/>
                <w:sz w:val="28"/>
                <w:szCs w:val="28"/>
              </w:rPr>
              <w:t>ва</w:t>
            </w:r>
          </w:p>
          <w:p w:rsidR="00332C18" w:rsidRPr="000F01C9" w:rsidRDefault="00332C18" w:rsidP="00FA40A5">
            <w:pPr>
              <w:jc w:val="both"/>
              <w:rPr>
                <w:sz w:val="28"/>
                <w:szCs w:val="28"/>
              </w:rPr>
            </w:pP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Этапы и сроки</w:t>
            </w:r>
          </w:p>
          <w:p w:rsidR="00332C18" w:rsidRPr="000F01C9" w:rsidRDefault="00332C18" w:rsidP="00FA40A5">
            <w:pPr>
              <w:rPr>
                <w:sz w:val="28"/>
                <w:szCs w:val="28"/>
              </w:rPr>
            </w:pPr>
            <w:r w:rsidRPr="000F01C9">
              <w:rPr>
                <w:sz w:val="28"/>
                <w:szCs w:val="28"/>
              </w:rPr>
              <w:t>реализации мун</w:t>
            </w:r>
            <w:r w:rsidRPr="000F01C9">
              <w:rPr>
                <w:sz w:val="28"/>
                <w:szCs w:val="28"/>
              </w:rPr>
              <w:t>и</w:t>
            </w:r>
            <w:r w:rsidRPr="000F01C9">
              <w:rPr>
                <w:sz w:val="28"/>
                <w:szCs w:val="28"/>
              </w:rPr>
              <w:t>ципальной пр</w:t>
            </w:r>
            <w:r w:rsidRPr="000F01C9">
              <w:rPr>
                <w:sz w:val="28"/>
                <w:szCs w:val="28"/>
              </w:rPr>
              <w:t>о</w:t>
            </w:r>
            <w:r w:rsidRPr="000F01C9">
              <w:rPr>
                <w:sz w:val="28"/>
                <w:szCs w:val="28"/>
              </w:rPr>
              <w:t>граммы Красн</w:t>
            </w:r>
            <w:r w:rsidRPr="000F01C9">
              <w:rPr>
                <w:sz w:val="28"/>
                <w:szCs w:val="28"/>
              </w:rPr>
              <w:t>о</w:t>
            </w:r>
            <w:r w:rsidRPr="000F01C9">
              <w:rPr>
                <w:sz w:val="28"/>
                <w:szCs w:val="28"/>
              </w:rPr>
              <w:t>армейского сел</w:t>
            </w:r>
            <w:r w:rsidRPr="000F01C9">
              <w:rPr>
                <w:sz w:val="28"/>
                <w:szCs w:val="28"/>
              </w:rPr>
              <w:t>ь</w:t>
            </w:r>
            <w:r w:rsidRPr="000F01C9">
              <w:rPr>
                <w:sz w:val="28"/>
                <w:szCs w:val="28"/>
              </w:rPr>
              <w:t xml:space="preserve">ского поселения </w:t>
            </w:r>
            <w:r w:rsidRPr="000F01C9">
              <w:rPr>
                <w:sz w:val="28"/>
                <w:szCs w:val="28"/>
              </w:rPr>
              <w:lastRenderedPageBreak/>
              <w:t>Орловского ра</w:t>
            </w:r>
            <w:r w:rsidRPr="000F01C9">
              <w:rPr>
                <w:sz w:val="28"/>
                <w:szCs w:val="28"/>
              </w:rPr>
              <w:t>й</w:t>
            </w:r>
            <w:r w:rsidRPr="000F01C9">
              <w:rPr>
                <w:sz w:val="28"/>
                <w:szCs w:val="28"/>
              </w:rPr>
              <w:t>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lastRenderedPageBreak/>
              <w:t>–</w:t>
            </w:r>
          </w:p>
        </w:tc>
        <w:tc>
          <w:tcPr>
            <w:tcW w:w="7329" w:type="dxa"/>
            <w:shd w:val="clear" w:color="auto" w:fill="auto"/>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срок реализации: 2019 - 2030 годы</w:t>
            </w:r>
          </w:p>
          <w:p w:rsidR="00332C18" w:rsidRPr="000F01C9" w:rsidRDefault="00332C18" w:rsidP="00FA40A5">
            <w:pPr>
              <w:jc w:val="both"/>
              <w:rPr>
                <w:sz w:val="28"/>
                <w:szCs w:val="28"/>
              </w:rPr>
            </w:pPr>
            <w:r w:rsidRPr="000F01C9">
              <w:rPr>
                <w:sz w:val="28"/>
                <w:szCs w:val="28"/>
              </w:rPr>
              <w:t>Этапы реализации Муниципальной программы не выдел</w:t>
            </w:r>
            <w:r w:rsidRPr="000F01C9">
              <w:rPr>
                <w:sz w:val="28"/>
                <w:szCs w:val="28"/>
              </w:rPr>
              <w:t>я</w:t>
            </w:r>
            <w:r w:rsidRPr="000F01C9">
              <w:rPr>
                <w:sz w:val="28"/>
                <w:szCs w:val="28"/>
              </w:rPr>
              <w:t>ются.</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lastRenderedPageBreak/>
              <w:t>Ресурсное обесп</w:t>
            </w:r>
            <w:r w:rsidRPr="000F01C9">
              <w:rPr>
                <w:sz w:val="28"/>
                <w:szCs w:val="28"/>
              </w:rPr>
              <w:t>е</w:t>
            </w:r>
            <w:r w:rsidRPr="000F01C9">
              <w:rPr>
                <w:sz w:val="28"/>
                <w:szCs w:val="28"/>
              </w:rPr>
              <w:t>чение муниц</w:t>
            </w:r>
            <w:r w:rsidRPr="000F01C9">
              <w:rPr>
                <w:sz w:val="28"/>
                <w:szCs w:val="28"/>
              </w:rPr>
              <w:t>и</w:t>
            </w:r>
            <w:r w:rsidRPr="000F01C9">
              <w:rPr>
                <w:sz w:val="28"/>
                <w:szCs w:val="28"/>
              </w:rPr>
              <w:t>пальной програ</w:t>
            </w:r>
            <w:r w:rsidRPr="000F01C9">
              <w:rPr>
                <w:sz w:val="28"/>
                <w:szCs w:val="28"/>
              </w:rPr>
              <w:t>м</w:t>
            </w:r>
            <w:r w:rsidRPr="000F01C9">
              <w:rPr>
                <w:sz w:val="28"/>
                <w:szCs w:val="28"/>
              </w:rPr>
              <w:t>мы Красноарме</w:t>
            </w:r>
            <w:r w:rsidRPr="000F01C9">
              <w:rPr>
                <w:sz w:val="28"/>
                <w:szCs w:val="28"/>
              </w:rPr>
              <w:t>й</w:t>
            </w:r>
            <w:r w:rsidRPr="000F01C9">
              <w:rPr>
                <w:sz w:val="28"/>
                <w:szCs w:val="28"/>
              </w:rPr>
              <w:t>ского сельского поселения Орло</w:t>
            </w:r>
            <w:r w:rsidRPr="000F01C9">
              <w:rPr>
                <w:sz w:val="28"/>
                <w:szCs w:val="28"/>
              </w:rPr>
              <w:t>в</w:t>
            </w:r>
            <w:r w:rsidRPr="000F01C9">
              <w:rPr>
                <w:sz w:val="28"/>
                <w:szCs w:val="28"/>
              </w:rPr>
              <w:t>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p w:rsidR="00332C18" w:rsidRPr="000F01C9" w:rsidRDefault="00332C18" w:rsidP="00FA40A5">
            <w:pPr>
              <w:jc w:val="center"/>
              <w:rPr>
                <w:sz w:val="28"/>
                <w:szCs w:val="28"/>
              </w:rPr>
            </w:pPr>
            <w:r w:rsidRPr="000F01C9">
              <w:rPr>
                <w:sz w:val="28"/>
                <w:szCs w:val="28"/>
              </w:rPr>
              <w:t xml:space="preserve"> </w:t>
            </w:r>
          </w:p>
          <w:p w:rsidR="00332C18" w:rsidRPr="000F01C9" w:rsidRDefault="00332C18" w:rsidP="00FA40A5">
            <w:pPr>
              <w:jc w:val="center"/>
              <w:rPr>
                <w:sz w:val="28"/>
                <w:szCs w:val="28"/>
              </w:rPr>
            </w:pPr>
          </w:p>
        </w:tc>
        <w:tc>
          <w:tcPr>
            <w:tcW w:w="7329" w:type="dxa"/>
            <w:shd w:val="clear" w:color="auto" w:fill="auto"/>
            <w:tcMar>
              <w:top w:w="28" w:type="dxa"/>
              <w:left w:w="28" w:type="dxa"/>
              <w:bottom w:w="28" w:type="dxa"/>
              <w:right w:w="28" w:type="dxa"/>
            </w:tcMar>
          </w:tcPr>
          <w:p w:rsidR="00332C18" w:rsidRPr="000F01C9" w:rsidRDefault="00332C18" w:rsidP="00FA40A5">
            <w:pPr>
              <w:widowControl w:val="0"/>
              <w:ind w:hanging="47"/>
              <w:jc w:val="both"/>
              <w:rPr>
                <w:sz w:val="28"/>
                <w:szCs w:val="28"/>
                <w:lang w:eastAsia="ar-SA"/>
              </w:rPr>
            </w:pPr>
            <w:r w:rsidRPr="000F01C9">
              <w:rPr>
                <w:sz w:val="28"/>
                <w:szCs w:val="28"/>
              </w:rPr>
              <w:t xml:space="preserve"> Общий объем финансирования Программы составляет   </w:t>
            </w:r>
            <w:r w:rsidR="006D572C">
              <w:rPr>
                <w:sz w:val="28"/>
                <w:szCs w:val="28"/>
              </w:rPr>
              <w:t xml:space="preserve">27026,5 </w:t>
            </w:r>
            <w:r w:rsidRPr="000F01C9">
              <w:rPr>
                <w:sz w:val="28"/>
                <w:szCs w:val="28"/>
              </w:rPr>
              <w:t>тыс. руб.</w:t>
            </w:r>
            <w:r w:rsidRPr="000F01C9">
              <w:rPr>
                <w:sz w:val="28"/>
                <w:szCs w:val="28"/>
                <w:lang w:eastAsia="ar-SA"/>
              </w:rPr>
              <w:t xml:space="preserve">, </w:t>
            </w:r>
          </w:p>
          <w:p w:rsidR="00332C18" w:rsidRPr="000F01C9" w:rsidRDefault="00332C18" w:rsidP="00FA40A5">
            <w:pPr>
              <w:widowControl w:val="0"/>
              <w:ind w:hanging="47"/>
              <w:jc w:val="both"/>
              <w:rPr>
                <w:sz w:val="28"/>
                <w:szCs w:val="28"/>
              </w:rPr>
            </w:pPr>
            <w:r w:rsidRPr="000F01C9">
              <w:rPr>
                <w:sz w:val="28"/>
                <w:szCs w:val="28"/>
                <w:lang w:eastAsia="ar-SA"/>
              </w:rPr>
              <w:t xml:space="preserve">в том числе: </w:t>
            </w:r>
          </w:p>
          <w:p w:rsidR="00332C18" w:rsidRPr="000F01C9" w:rsidRDefault="00332C18" w:rsidP="00FA40A5">
            <w:pPr>
              <w:jc w:val="both"/>
              <w:rPr>
                <w:sz w:val="28"/>
                <w:szCs w:val="28"/>
              </w:rPr>
            </w:pPr>
            <w:r w:rsidRPr="000F01C9">
              <w:rPr>
                <w:sz w:val="28"/>
                <w:szCs w:val="28"/>
              </w:rPr>
              <w:t xml:space="preserve">в 2019 году –    4233,2 тыс. рублей; </w:t>
            </w:r>
            <w:r w:rsidR="005C3ABB" w:rsidRPr="000F01C9">
              <w:rPr>
                <w:sz w:val="28"/>
                <w:szCs w:val="28"/>
              </w:rPr>
              <w:t xml:space="preserve">в том числе за счёт средств районного бюджета </w:t>
            </w:r>
            <w:r w:rsidR="000F0424" w:rsidRPr="000F01C9">
              <w:rPr>
                <w:sz w:val="28"/>
                <w:szCs w:val="28"/>
              </w:rPr>
              <w:t xml:space="preserve">744,6 тыс. </w:t>
            </w:r>
            <w:r w:rsidR="001C2A04" w:rsidRPr="000F01C9">
              <w:rPr>
                <w:sz w:val="28"/>
                <w:szCs w:val="28"/>
              </w:rPr>
              <w:t xml:space="preserve">рублей. </w:t>
            </w:r>
          </w:p>
          <w:p w:rsidR="00326857" w:rsidRPr="000F01C9" w:rsidRDefault="00326857" w:rsidP="00FA40A5">
            <w:pPr>
              <w:jc w:val="both"/>
              <w:rPr>
                <w:sz w:val="28"/>
                <w:szCs w:val="28"/>
              </w:rPr>
            </w:pPr>
            <w:r w:rsidRPr="000F01C9">
              <w:rPr>
                <w:sz w:val="28"/>
                <w:szCs w:val="28"/>
              </w:rPr>
              <w:t xml:space="preserve">За счёт средств местного бюджета </w:t>
            </w:r>
            <w:r w:rsidR="00C908CE" w:rsidRPr="000F01C9">
              <w:rPr>
                <w:sz w:val="28"/>
                <w:szCs w:val="28"/>
              </w:rPr>
              <w:t xml:space="preserve">3488,6 тыс. рублей. </w:t>
            </w:r>
          </w:p>
          <w:p w:rsidR="00332C18" w:rsidRPr="000F01C9" w:rsidRDefault="00332C18" w:rsidP="00FA40A5">
            <w:pPr>
              <w:jc w:val="both"/>
              <w:rPr>
                <w:sz w:val="28"/>
                <w:szCs w:val="28"/>
              </w:rPr>
            </w:pPr>
            <w:r w:rsidRPr="000F01C9">
              <w:rPr>
                <w:sz w:val="28"/>
                <w:szCs w:val="28"/>
              </w:rPr>
              <w:t>в 2020 году –    3142,8 тыс. рублей; в том числе:</w:t>
            </w:r>
          </w:p>
          <w:p w:rsidR="00332C18" w:rsidRPr="000F01C9" w:rsidRDefault="00332C18" w:rsidP="00FA40A5">
            <w:pPr>
              <w:jc w:val="both"/>
              <w:rPr>
                <w:sz w:val="28"/>
                <w:szCs w:val="28"/>
              </w:rPr>
            </w:pPr>
            <w:r w:rsidRPr="000F01C9">
              <w:rPr>
                <w:sz w:val="28"/>
                <w:szCs w:val="28"/>
              </w:rPr>
              <w:t>местный бюджет – 3142,8 тыс. рублей.</w:t>
            </w:r>
          </w:p>
          <w:p w:rsidR="00332C18" w:rsidRPr="000F01C9" w:rsidRDefault="00332C18" w:rsidP="00FA40A5">
            <w:pPr>
              <w:jc w:val="both"/>
              <w:rPr>
                <w:sz w:val="28"/>
                <w:szCs w:val="28"/>
              </w:rPr>
            </w:pPr>
            <w:r w:rsidRPr="000F01C9">
              <w:rPr>
                <w:sz w:val="28"/>
                <w:szCs w:val="28"/>
              </w:rPr>
              <w:t xml:space="preserve">в 2021 году -     </w:t>
            </w:r>
            <w:r w:rsidR="00C45544">
              <w:rPr>
                <w:sz w:val="28"/>
                <w:szCs w:val="28"/>
              </w:rPr>
              <w:t>3517,0</w:t>
            </w:r>
            <w:r w:rsidR="00075455" w:rsidRPr="000F01C9">
              <w:rPr>
                <w:sz w:val="28"/>
                <w:szCs w:val="28"/>
              </w:rPr>
              <w:t xml:space="preserve"> </w:t>
            </w:r>
            <w:r w:rsidRPr="000F01C9">
              <w:rPr>
                <w:sz w:val="28"/>
                <w:szCs w:val="28"/>
              </w:rPr>
              <w:t>тыс. рублей;</w:t>
            </w:r>
          </w:p>
          <w:p w:rsidR="00332C18" w:rsidRPr="000F01C9" w:rsidRDefault="00332C18" w:rsidP="00FA40A5">
            <w:pPr>
              <w:jc w:val="both"/>
              <w:rPr>
                <w:sz w:val="28"/>
                <w:szCs w:val="28"/>
              </w:rPr>
            </w:pPr>
            <w:r w:rsidRPr="000F01C9">
              <w:rPr>
                <w:sz w:val="28"/>
                <w:szCs w:val="28"/>
              </w:rPr>
              <w:t xml:space="preserve">в 2022 году –    </w:t>
            </w:r>
            <w:r w:rsidR="006D572C">
              <w:rPr>
                <w:sz w:val="28"/>
                <w:szCs w:val="28"/>
              </w:rPr>
              <w:t>3218,3</w:t>
            </w:r>
            <w:r w:rsidR="00075455" w:rsidRPr="000F01C9">
              <w:rPr>
                <w:sz w:val="28"/>
                <w:szCs w:val="28"/>
              </w:rPr>
              <w:t xml:space="preserve"> </w:t>
            </w:r>
            <w:r w:rsidRPr="000F01C9">
              <w:rPr>
                <w:sz w:val="28"/>
                <w:szCs w:val="28"/>
              </w:rPr>
              <w:t>тыс. рублей;</w:t>
            </w:r>
          </w:p>
          <w:p w:rsidR="00332C18" w:rsidRPr="000F01C9" w:rsidRDefault="00332C18" w:rsidP="00FA40A5">
            <w:pPr>
              <w:jc w:val="both"/>
              <w:rPr>
                <w:sz w:val="28"/>
                <w:szCs w:val="28"/>
              </w:rPr>
            </w:pPr>
            <w:r w:rsidRPr="000F01C9">
              <w:rPr>
                <w:sz w:val="28"/>
                <w:szCs w:val="28"/>
              </w:rPr>
              <w:t xml:space="preserve">в 2023 году –    </w:t>
            </w:r>
            <w:r w:rsidR="00943EFC">
              <w:rPr>
                <w:sz w:val="28"/>
                <w:szCs w:val="28"/>
              </w:rPr>
              <w:t>1703,8</w:t>
            </w:r>
            <w:r w:rsidR="00075455" w:rsidRPr="000F01C9">
              <w:rPr>
                <w:sz w:val="28"/>
                <w:szCs w:val="28"/>
              </w:rPr>
              <w:t xml:space="preserve"> </w:t>
            </w:r>
            <w:r w:rsidRPr="000F01C9">
              <w:rPr>
                <w:sz w:val="28"/>
                <w:szCs w:val="28"/>
              </w:rPr>
              <w:t>тыс. рублей;</w:t>
            </w:r>
          </w:p>
          <w:p w:rsidR="00332C18" w:rsidRPr="000F01C9" w:rsidRDefault="00332C18" w:rsidP="00FA40A5">
            <w:pPr>
              <w:jc w:val="both"/>
              <w:rPr>
                <w:sz w:val="28"/>
                <w:szCs w:val="28"/>
              </w:rPr>
            </w:pPr>
            <w:r w:rsidRPr="000F01C9">
              <w:rPr>
                <w:sz w:val="28"/>
                <w:szCs w:val="28"/>
              </w:rPr>
              <w:t xml:space="preserve">в 2024 году –    </w:t>
            </w:r>
            <w:r w:rsidR="00943EFC">
              <w:rPr>
                <w:sz w:val="28"/>
                <w:szCs w:val="28"/>
              </w:rPr>
              <w:t>1439,8</w:t>
            </w:r>
            <w:r w:rsidRPr="000F01C9">
              <w:rPr>
                <w:sz w:val="28"/>
                <w:szCs w:val="28"/>
              </w:rPr>
              <w:t xml:space="preserve"> тыс. рублей;</w:t>
            </w:r>
          </w:p>
          <w:p w:rsidR="00332C18" w:rsidRPr="000F01C9" w:rsidRDefault="00332C18" w:rsidP="00FA40A5">
            <w:pPr>
              <w:jc w:val="both"/>
              <w:rPr>
                <w:sz w:val="28"/>
                <w:szCs w:val="28"/>
              </w:rPr>
            </w:pPr>
            <w:r w:rsidRPr="000F01C9">
              <w:rPr>
                <w:sz w:val="28"/>
                <w:szCs w:val="28"/>
              </w:rPr>
              <w:t>в 2025 году –    1628,6 тыс. рублей;</w:t>
            </w:r>
          </w:p>
          <w:p w:rsidR="00332C18" w:rsidRPr="000F01C9" w:rsidRDefault="00332C18" w:rsidP="00FA40A5">
            <w:pPr>
              <w:jc w:val="both"/>
              <w:rPr>
                <w:sz w:val="28"/>
                <w:szCs w:val="28"/>
              </w:rPr>
            </w:pPr>
            <w:r w:rsidRPr="000F01C9">
              <w:rPr>
                <w:sz w:val="28"/>
                <w:szCs w:val="28"/>
              </w:rPr>
              <w:t>в 2026 году –    1628,6 тыс. рублей;</w:t>
            </w:r>
          </w:p>
          <w:p w:rsidR="00332C18" w:rsidRPr="000F01C9" w:rsidRDefault="00332C18" w:rsidP="00FA40A5">
            <w:pPr>
              <w:jc w:val="both"/>
              <w:rPr>
                <w:sz w:val="28"/>
                <w:szCs w:val="28"/>
              </w:rPr>
            </w:pPr>
            <w:r w:rsidRPr="000F01C9">
              <w:rPr>
                <w:sz w:val="28"/>
                <w:szCs w:val="28"/>
              </w:rPr>
              <w:t>в 2027 году –    1628,6 тыс. рублей;</w:t>
            </w:r>
          </w:p>
          <w:p w:rsidR="00332C18" w:rsidRPr="000F01C9" w:rsidRDefault="00332C18" w:rsidP="00FA40A5">
            <w:pPr>
              <w:jc w:val="both"/>
              <w:rPr>
                <w:sz w:val="28"/>
                <w:szCs w:val="28"/>
              </w:rPr>
            </w:pPr>
            <w:r w:rsidRPr="000F01C9">
              <w:rPr>
                <w:sz w:val="28"/>
                <w:szCs w:val="28"/>
              </w:rPr>
              <w:t>в 2028 году –    1628,6 тыс. рублей;</w:t>
            </w:r>
          </w:p>
          <w:p w:rsidR="00332C18" w:rsidRPr="000F01C9" w:rsidRDefault="00332C18" w:rsidP="00FA40A5">
            <w:pPr>
              <w:jc w:val="both"/>
              <w:rPr>
                <w:sz w:val="28"/>
                <w:szCs w:val="28"/>
              </w:rPr>
            </w:pPr>
            <w:r w:rsidRPr="000F01C9">
              <w:rPr>
                <w:sz w:val="28"/>
                <w:szCs w:val="28"/>
              </w:rPr>
              <w:t>в 2029 году –    1628,6 тыс. рублей;</w:t>
            </w:r>
          </w:p>
          <w:p w:rsidR="00332C18" w:rsidRPr="000F01C9" w:rsidRDefault="00332C18" w:rsidP="00FA40A5">
            <w:pPr>
              <w:jc w:val="both"/>
              <w:rPr>
                <w:sz w:val="28"/>
                <w:szCs w:val="28"/>
              </w:rPr>
            </w:pPr>
            <w:r w:rsidRPr="000F01C9">
              <w:rPr>
                <w:sz w:val="28"/>
                <w:szCs w:val="28"/>
              </w:rPr>
              <w:t>в 2030 году –    1628,6 тыс. рублей;</w:t>
            </w:r>
          </w:p>
          <w:p w:rsidR="00332C18" w:rsidRPr="000F01C9" w:rsidRDefault="00874FEC" w:rsidP="00FA40A5">
            <w:pPr>
              <w:jc w:val="both"/>
              <w:rPr>
                <w:sz w:val="28"/>
                <w:szCs w:val="28"/>
              </w:rPr>
            </w:pPr>
            <w:r>
              <w:rPr>
                <w:sz w:val="28"/>
                <w:szCs w:val="28"/>
              </w:rPr>
              <w:t xml:space="preserve">В том числе </w:t>
            </w:r>
            <w:r w:rsidR="00332C18" w:rsidRPr="000F01C9">
              <w:rPr>
                <w:sz w:val="28"/>
                <w:szCs w:val="28"/>
              </w:rPr>
              <w:t xml:space="preserve">за счет средств федерального бюджета – </w:t>
            </w:r>
          </w:p>
          <w:p w:rsidR="00332C18" w:rsidRPr="000F01C9" w:rsidRDefault="00332C18" w:rsidP="00FA40A5">
            <w:pPr>
              <w:jc w:val="both"/>
              <w:rPr>
                <w:sz w:val="28"/>
                <w:szCs w:val="28"/>
              </w:rPr>
            </w:pPr>
            <w:r w:rsidRPr="000F01C9">
              <w:rPr>
                <w:sz w:val="28"/>
                <w:szCs w:val="28"/>
              </w:rPr>
              <w:t>0,0 тыс. рублей;</w:t>
            </w:r>
          </w:p>
          <w:p w:rsidR="00332C18" w:rsidRPr="000F01C9" w:rsidRDefault="00332C18" w:rsidP="00FA40A5">
            <w:pPr>
              <w:jc w:val="both"/>
              <w:rPr>
                <w:sz w:val="28"/>
                <w:szCs w:val="28"/>
              </w:rPr>
            </w:pPr>
            <w:r w:rsidRPr="000F01C9">
              <w:rPr>
                <w:sz w:val="28"/>
                <w:szCs w:val="28"/>
              </w:rPr>
              <w:t>за счет средств областного бюджета – 0,0 тыс. рублей;</w:t>
            </w:r>
          </w:p>
          <w:p w:rsidR="00332C18" w:rsidRPr="000F01C9" w:rsidRDefault="00332C18" w:rsidP="00FA40A5">
            <w:pPr>
              <w:jc w:val="both"/>
              <w:rPr>
                <w:sz w:val="28"/>
                <w:szCs w:val="28"/>
              </w:rPr>
            </w:pPr>
            <w:r w:rsidRPr="000F01C9">
              <w:rPr>
                <w:sz w:val="28"/>
                <w:szCs w:val="28"/>
              </w:rPr>
              <w:t xml:space="preserve">за счет средств районного бюджета – 744,6 тыс. рублей;   </w:t>
            </w:r>
          </w:p>
          <w:p w:rsidR="00332C18" w:rsidRPr="000F01C9" w:rsidRDefault="00332C18" w:rsidP="00F77BAE">
            <w:pPr>
              <w:widowControl w:val="0"/>
              <w:ind w:left="-61" w:hanging="47"/>
              <w:jc w:val="both"/>
              <w:rPr>
                <w:sz w:val="28"/>
                <w:szCs w:val="28"/>
              </w:rPr>
            </w:pPr>
            <w:r w:rsidRPr="000F01C9">
              <w:rPr>
                <w:sz w:val="28"/>
                <w:szCs w:val="28"/>
                <w:lang w:eastAsia="ar-SA"/>
              </w:rPr>
              <w:t xml:space="preserve"> за счет средств местного бюджета –</w:t>
            </w:r>
            <w:r w:rsidR="006D572C">
              <w:rPr>
                <w:sz w:val="28"/>
                <w:szCs w:val="28"/>
              </w:rPr>
              <w:t xml:space="preserve">26281,9 </w:t>
            </w:r>
            <w:r w:rsidRPr="000F01C9">
              <w:rPr>
                <w:sz w:val="28"/>
                <w:szCs w:val="28"/>
              </w:rPr>
              <w:t xml:space="preserve">тыс. рублей, </w:t>
            </w:r>
          </w:p>
          <w:p w:rsidR="00332C18" w:rsidRPr="000F01C9" w:rsidRDefault="00332C18" w:rsidP="00FA40A5">
            <w:pPr>
              <w:jc w:val="both"/>
              <w:rPr>
                <w:sz w:val="28"/>
                <w:szCs w:val="28"/>
              </w:rPr>
            </w:pP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Ожидаемые р</w:t>
            </w:r>
            <w:r w:rsidRPr="000F01C9">
              <w:rPr>
                <w:sz w:val="28"/>
                <w:szCs w:val="28"/>
              </w:rPr>
              <w:t>е</w:t>
            </w:r>
            <w:r w:rsidRPr="000F01C9">
              <w:rPr>
                <w:sz w:val="28"/>
                <w:szCs w:val="28"/>
              </w:rPr>
              <w:t>зультаты реализ</w:t>
            </w:r>
            <w:r w:rsidRPr="000F01C9">
              <w:rPr>
                <w:sz w:val="28"/>
                <w:szCs w:val="28"/>
              </w:rPr>
              <w:t>а</w:t>
            </w:r>
            <w:r w:rsidRPr="000F01C9">
              <w:rPr>
                <w:sz w:val="28"/>
                <w:szCs w:val="28"/>
              </w:rPr>
              <w:t>ции Муниципал</w:t>
            </w:r>
            <w:r w:rsidRPr="000F01C9">
              <w:rPr>
                <w:sz w:val="28"/>
                <w:szCs w:val="28"/>
              </w:rPr>
              <w:t>ь</w:t>
            </w:r>
            <w:r w:rsidRPr="000F01C9">
              <w:rPr>
                <w:sz w:val="28"/>
                <w:szCs w:val="28"/>
              </w:rPr>
              <w:t>ной программы Красноармейского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p w:rsidR="00332C18" w:rsidRPr="000F01C9" w:rsidRDefault="00332C18" w:rsidP="00FA40A5">
            <w:pPr>
              <w:jc w:val="center"/>
              <w:rPr>
                <w:sz w:val="28"/>
                <w:szCs w:val="28"/>
              </w:rPr>
            </w:pPr>
          </w:p>
          <w:p w:rsidR="00332C18" w:rsidRPr="000F01C9" w:rsidRDefault="00332C18" w:rsidP="00FA40A5">
            <w:pPr>
              <w:jc w:val="center"/>
              <w:rPr>
                <w:sz w:val="28"/>
                <w:szCs w:val="28"/>
              </w:rPr>
            </w:pPr>
          </w:p>
        </w:tc>
        <w:tc>
          <w:tcPr>
            <w:tcW w:w="7329" w:type="dxa"/>
            <w:shd w:val="clear" w:color="auto" w:fill="auto"/>
            <w:tcMar>
              <w:top w:w="28" w:type="dxa"/>
              <w:left w:w="28" w:type="dxa"/>
              <w:bottom w:w="28" w:type="dxa"/>
              <w:right w:w="28" w:type="dxa"/>
            </w:tcMar>
          </w:tcPr>
          <w:p w:rsidR="00332C18" w:rsidRPr="000F01C9" w:rsidRDefault="00332C18" w:rsidP="00FA40A5">
            <w:pPr>
              <w:widowControl w:val="0"/>
              <w:autoSpaceDE w:val="0"/>
              <w:autoSpaceDN w:val="0"/>
              <w:adjustRightInd w:val="0"/>
              <w:jc w:val="both"/>
              <w:rPr>
                <w:sz w:val="28"/>
                <w:szCs w:val="28"/>
              </w:rPr>
            </w:pPr>
            <w:r w:rsidRPr="000F01C9">
              <w:rPr>
                <w:sz w:val="28"/>
                <w:szCs w:val="28"/>
              </w:rPr>
              <w:t>Поддержание санитарных норм и эстетичного вида  терр</w:t>
            </w:r>
            <w:r w:rsidRPr="000F01C9">
              <w:rPr>
                <w:sz w:val="28"/>
                <w:szCs w:val="28"/>
              </w:rPr>
              <w:t>и</w:t>
            </w:r>
            <w:r w:rsidRPr="000F01C9">
              <w:rPr>
                <w:sz w:val="28"/>
                <w:szCs w:val="28"/>
              </w:rPr>
              <w:t>тории поселения;</w:t>
            </w:r>
          </w:p>
          <w:p w:rsidR="00332C18" w:rsidRPr="000F01C9" w:rsidRDefault="00332C18" w:rsidP="00FA40A5">
            <w:pPr>
              <w:widowControl w:val="0"/>
              <w:autoSpaceDE w:val="0"/>
              <w:autoSpaceDN w:val="0"/>
              <w:adjustRightInd w:val="0"/>
              <w:spacing w:before="120"/>
              <w:jc w:val="both"/>
              <w:rPr>
                <w:sz w:val="28"/>
                <w:szCs w:val="28"/>
              </w:rPr>
            </w:pPr>
          </w:p>
        </w:tc>
      </w:tr>
    </w:tbl>
    <w:p w:rsidR="00332C18" w:rsidRPr="000F01C9" w:rsidRDefault="00332C18" w:rsidP="00332C18">
      <w:pPr>
        <w:autoSpaceDE w:val="0"/>
        <w:autoSpaceDN w:val="0"/>
        <w:adjustRightInd w:val="0"/>
        <w:spacing w:line="232" w:lineRule="auto"/>
        <w:jc w:val="both"/>
        <w:outlineLvl w:val="1"/>
        <w:rPr>
          <w:sz w:val="28"/>
          <w:szCs w:val="28"/>
        </w:rPr>
      </w:pPr>
    </w:p>
    <w:p w:rsidR="00332C18" w:rsidRPr="000F01C9" w:rsidRDefault="00332C18" w:rsidP="00332C18">
      <w:pPr>
        <w:autoSpaceDE w:val="0"/>
        <w:autoSpaceDN w:val="0"/>
        <w:adjustRightInd w:val="0"/>
        <w:spacing w:line="232" w:lineRule="auto"/>
        <w:jc w:val="both"/>
        <w:outlineLvl w:val="1"/>
        <w:rPr>
          <w:sz w:val="28"/>
          <w:szCs w:val="28"/>
        </w:rPr>
      </w:pPr>
    </w:p>
    <w:p w:rsidR="00332C18" w:rsidRPr="000F01C9" w:rsidRDefault="00332C18" w:rsidP="00332C18">
      <w:pPr>
        <w:autoSpaceDE w:val="0"/>
        <w:autoSpaceDN w:val="0"/>
        <w:adjustRightInd w:val="0"/>
        <w:jc w:val="center"/>
        <w:rPr>
          <w:bCs/>
        </w:rPr>
      </w:pPr>
    </w:p>
    <w:p w:rsidR="00332C18" w:rsidRPr="000F01C9" w:rsidRDefault="00332C18" w:rsidP="00332C18">
      <w:pPr>
        <w:autoSpaceDE w:val="0"/>
        <w:autoSpaceDN w:val="0"/>
        <w:adjustRightInd w:val="0"/>
        <w:jc w:val="center"/>
        <w:rPr>
          <w:bCs/>
          <w:sz w:val="28"/>
          <w:szCs w:val="28"/>
        </w:rPr>
      </w:pPr>
      <w:r w:rsidRPr="000F01C9">
        <w:rPr>
          <w:bCs/>
          <w:sz w:val="28"/>
          <w:szCs w:val="28"/>
        </w:rPr>
        <w:t>ПАСПОРТ</w:t>
      </w:r>
    </w:p>
    <w:p w:rsidR="00332C18" w:rsidRPr="000F01C9" w:rsidRDefault="00332C18" w:rsidP="00332C18">
      <w:pPr>
        <w:jc w:val="center"/>
        <w:rPr>
          <w:sz w:val="28"/>
          <w:szCs w:val="28"/>
        </w:rPr>
      </w:pPr>
      <w:r w:rsidRPr="000F01C9">
        <w:rPr>
          <w:sz w:val="28"/>
          <w:szCs w:val="28"/>
        </w:rPr>
        <w:t>Подпрограммы «Обеспечение качественными жилищно-коммунальными услугами населения»</w:t>
      </w:r>
    </w:p>
    <w:p w:rsidR="00332C18" w:rsidRPr="000F01C9" w:rsidRDefault="00332C18" w:rsidP="00332C18">
      <w:pPr>
        <w:jc w:val="center"/>
        <w:rPr>
          <w:sz w:val="28"/>
          <w:szCs w:val="28"/>
        </w:rPr>
      </w:pPr>
    </w:p>
    <w:tbl>
      <w:tblPr>
        <w:tblW w:w="5000" w:type="pct"/>
        <w:tblLayout w:type="fixed"/>
        <w:tblCellMar>
          <w:left w:w="57" w:type="dxa"/>
          <w:bottom w:w="45" w:type="dxa"/>
          <w:right w:w="57" w:type="dxa"/>
        </w:tblCellMar>
        <w:tblLook w:val="0000"/>
      </w:tblPr>
      <w:tblGrid>
        <w:gridCol w:w="2751"/>
        <w:gridCol w:w="287"/>
        <w:gridCol w:w="7423"/>
      </w:tblGrid>
      <w:tr w:rsidR="00332C18" w:rsidRPr="000F01C9" w:rsidTr="00FA40A5">
        <w:tc>
          <w:tcPr>
            <w:tcW w:w="1315" w:type="pct"/>
            <w:tcMar>
              <w:top w:w="0" w:type="dxa"/>
              <w:left w:w="57" w:type="dxa"/>
              <w:bottom w:w="0" w:type="dxa"/>
              <w:right w:w="57" w:type="dxa"/>
            </w:tcMar>
          </w:tcPr>
          <w:p w:rsidR="00332C18" w:rsidRPr="000F01C9" w:rsidRDefault="00332C18" w:rsidP="00FA40A5">
            <w:pPr>
              <w:autoSpaceDE w:val="0"/>
              <w:autoSpaceDN w:val="0"/>
              <w:adjustRightInd w:val="0"/>
              <w:spacing w:after="120"/>
              <w:rPr>
                <w:sz w:val="28"/>
                <w:szCs w:val="28"/>
              </w:rPr>
            </w:pPr>
            <w:r w:rsidRPr="000F01C9">
              <w:rPr>
                <w:sz w:val="28"/>
                <w:szCs w:val="28"/>
              </w:rPr>
              <w:t xml:space="preserve">Наименование </w:t>
            </w:r>
          </w:p>
        </w:tc>
        <w:tc>
          <w:tcPr>
            <w:tcW w:w="137" w:type="pct"/>
            <w:tcMar>
              <w:top w:w="0" w:type="dxa"/>
              <w:left w:w="57" w:type="dxa"/>
              <w:bottom w:w="0" w:type="dxa"/>
              <w:right w:w="57" w:type="dxa"/>
            </w:tcMar>
          </w:tcPr>
          <w:p w:rsidR="00332C18" w:rsidRPr="000F01C9" w:rsidRDefault="00332C18" w:rsidP="00FA40A5">
            <w:pPr>
              <w:spacing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spacing w:line="233" w:lineRule="auto"/>
              <w:jc w:val="both"/>
              <w:rPr>
                <w:sz w:val="28"/>
                <w:szCs w:val="28"/>
              </w:rPr>
            </w:pPr>
            <w:r w:rsidRPr="000F01C9">
              <w:rPr>
                <w:sz w:val="28"/>
                <w:szCs w:val="28"/>
              </w:rPr>
              <w:t>Подпрограмма «Обеспечение качественными жилищно-коммунальными услугами населения» (далее – подпрогра</w:t>
            </w:r>
            <w:r w:rsidRPr="000F01C9">
              <w:rPr>
                <w:sz w:val="28"/>
                <w:szCs w:val="28"/>
              </w:rPr>
              <w:t>м</w:t>
            </w:r>
            <w:r w:rsidRPr="000F01C9">
              <w:rPr>
                <w:sz w:val="28"/>
                <w:szCs w:val="28"/>
              </w:rPr>
              <w:t>ма 1)</w:t>
            </w:r>
          </w:p>
        </w:tc>
      </w:tr>
      <w:tr w:rsidR="00332C18" w:rsidRPr="000F01C9" w:rsidTr="00FA40A5">
        <w:tc>
          <w:tcPr>
            <w:tcW w:w="1315" w:type="pct"/>
            <w:tcMar>
              <w:top w:w="0" w:type="dxa"/>
              <w:left w:w="57" w:type="dxa"/>
              <w:bottom w:w="0" w:type="dxa"/>
              <w:right w:w="57" w:type="dxa"/>
            </w:tcMar>
          </w:tcPr>
          <w:p w:rsidR="00332C18" w:rsidRPr="000F01C9" w:rsidRDefault="00332C18" w:rsidP="00FA40A5">
            <w:pPr>
              <w:autoSpaceDE w:val="0"/>
              <w:autoSpaceDN w:val="0"/>
              <w:adjustRightInd w:val="0"/>
              <w:spacing w:after="120"/>
              <w:rPr>
                <w:sz w:val="28"/>
                <w:szCs w:val="28"/>
              </w:rPr>
            </w:pPr>
            <w:r w:rsidRPr="000F01C9">
              <w:rPr>
                <w:sz w:val="28"/>
                <w:szCs w:val="28"/>
              </w:rPr>
              <w:t>Ответственный и</w:t>
            </w:r>
            <w:r w:rsidRPr="000F01C9">
              <w:rPr>
                <w:sz w:val="28"/>
                <w:szCs w:val="28"/>
              </w:rPr>
              <w:t>с</w:t>
            </w:r>
            <w:r w:rsidRPr="000F01C9">
              <w:rPr>
                <w:sz w:val="28"/>
                <w:szCs w:val="28"/>
              </w:rPr>
              <w:t>полнитель подпр</w:t>
            </w:r>
            <w:r w:rsidRPr="000F01C9">
              <w:rPr>
                <w:sz w:val="28"/>
                <w:szCs w:val="28"/>
              </w:rPr>
              <w:t>о</w:t>
            </w:r>
            <w:r w:rsidRPr="000F01C9">
              <w:rPr>
                <w:sz w:val="28"/>
                <w:szCs w:val="28"/>
              </w:rPr>
              <w:lastRenderedPageBreak/>
              <w:t xml:space="preserve">граммы1 </w:t>
            </w:r>
          </w:p>
        </w:tc>
        <w:tc>
          <w:tcPr>
            <w:tcW w:w="137" w:type="pct"/>
            <w:tcMar>
              <w:top w:w="0" w:type="dxa"/>
              <w:left w:w="57" w:type="dxa"/>
              <w:bottom w:w="0" w:type="dxa"/>
              <w:right w:w="57" w:type="dxa"/>
            </w:tcMar>
          </w:tcPr>
          <w:p w:rsidR="00332C18" w:rsidRPr="000F01C9" w:rsidRDefault="00332C18" w:rsidP="00FA40A5">
            <w:pPr>
              <w:spacing w:line="233" w:lineRule="auto"/>
              <w:jc w:val="center"/>
              <w:rPr>
                <w:sz w:val="28"/>
                <w:szCs w:val="28"/>
              </w:rPr>
            </w:pPr>
            <w:r w:rsidRPr="000F01C9">
              <w:rPr>
                <w:sz w:val="28"/>
                <w:szCs w:val="28"/>
              </w:rPr>
              <w:lastRenderedPageBreak/>
              <w:t>–</w:t>
            </w:r>
          </w:p>
        </w:tc>
        <w:tc>
          <w:tcPr>
            <w:tcW w:w="3548" w:type="pct"/>
            <w:shd w:val="clear" w:color="auto" w:fill="auto"/>
            <w:tcMar>
              <w:top w:w="0" w:type="dxa"/>
              <w:left w:w="57" w:type="dxa"/>
              <w:bottom w:w="0" w:type="dxa"/>
              <w:right w:w="57" w:type="dxa"/>
            </w:tcMar>
          </w:tcPr>
          <w:p w:rsidR="00332C18" w:rsidRPr="000F01C9" w:rsidRDefault="00332C18" w:rsidP="00FA40A5">
            <w:pPr>
              <w:spacing w:line="233" w:lineRule="auto"/>
              <w:jc w:val="both"/>
              <w:rPr>
                <w:sz w:val="28"/>
                <w:szCs w:val="28"/>
              </w:rPr>
            </w:pPr>
            <w:r w:rsidRPr="000F01C9">
              <w:rPr>
                <w:sz w:val="28"/>
                <w:szCs w:val="28"/>
              </w:rPr>
              <w:t xml:space="preserve"> Администрация Красноармейского сельского поселения</w:t>
            </w: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after="120"/>
              <w:rPr>
                <w:sz w:val="28"/>
                <w:szCs w:val="28"/>
              </w:rPr>
            </w:pPr>
            <w:r w:rsidRPr="000F01C9">
              <w:rPr>
                <w:sz w:val="28"/>
                <w:szCs w:val="28"/>
              </w:rPr>
              <w:lastRenderedPageBreak/>
              <w:t>Участники подпр</w:t>
            </w:r>
            <w:r w:rsidRPr="000F01C9">
              <w:rPr>
                <w:sz w:val="28"/>
                <w:szCs w:val="28"/>
              </w:rPr>
              <w:t>о</w:t>
            </w:r>
            <w:r w:rsidRPr="000F01C9">
              <w:rPr>
                <w:sz w:val="28"/>
                <w:szCs w:val="28"/>
              </w:rPr>
              <w:t xml:space="preserve">граммы1 </w:t>
            </w:r>
          </w:p>
        </w:tc>
        <w:tc>
          <w:tcPr>
            <w:tcW w:w="137" w:type="pct"/>
            <w:tcMar>
              <w:top w:w="0" w:type="dxa"/>
              <w:left w:w="57" w:type="dxa"/>
              <w:bottom w:w="0" w:type="dxa"/>
              <w:right w:w="57" w:type="dxa"/>
            </w:tcMar>
          </w:tcPr>
          <w:p w:rsidR="00332C18" w:rsidRPr="000F01C9" w:rsidRDefault="00332C18" w:rsidP="00FA40A5">
            <w:pPr>
              <w:spacing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jc w:val="both"/>
              <w:rPr>
                <w:sz w:val="28"/>
                <w:szCs w:val="28"/>
              </w:rPr>
            </w:pPr>
            <w:r w:rsidRPr="000F01C9">
              <w:rPr>
                <w:sz w:val="28"/>
                <w:szCs w:val="28"/>
              </w:rPr>
              <w:t>Администрация Красноармейского сельского поселения</w:t>
            </w: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after="120"/>
              <w:rPr>
                <w:sz w:val="28"/>
                <w:szCs w:val="28"/>
              </w:rPr>
            </w:pPr>
            <w:r w:rsidRPr="000F01C9">
              <w:rPr>
                <w:sz w:val="28"/>
                <w:szCs w:val="28"/>
              </w:rPr>
              <w:t>Программно-целевые инструменты подпр</w:t>
            </w:r>
            <w:r w:rsidRPr="000F01C9">
              <w:rPr>
                <w:sz w:val="28"/>
                <w:szCs w:val="28"/>
              </w:rPr>
              <w:t>о</w:t>
            </w:r>
            <w:r w:rsidRPr="000F01C9">
              <w:rPr>
                <w:sz w:val="28"/>
                <w:szCs w:val="28"/>
              </w:rPr>
              <w:t xml:space="preserve">граммы1 </w:t>
            </w:r>
          </w:p>
        </w:tc>
        <w:tc>
          <w:tcPr>
            <w:tcW w:w="137" w:type="pct"/>
            <w:tcMar>
              <w:top w:w="0" w:type="dxa"/>
              <w:left w:w="57" w:type="dxa"/>
              <w:bottom w:w="0" w:type="dxa"/>
              <w:right w:w="57" w:type="dxa"/>
            </w:tcMar>
          </w:tcPr>
          <w:p w:rsidR="00332C18" w:rsidRPr="000F01C9" w:rsidRDefault="00332C18" w:rsidP="00FA40A5">
            <w:pPr>
              <w:spacing w:before="120"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spacing w:before="120"/>
              <w:rPr>
                <w:sz w:val="28"/>
                <w:szCs w:val="28"/>
              </w:rPr>
            </w:pPr>
            <w:r w:rsidRPr="000F01C9">
              <w:rPr>
                <w:sz w:val="28"/>
                <w:szCs w:val="28"/>
              </w:rPr>
              <w:t>отсутствуют</w:t>
            </w: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line="233" w:lineRule="auto"/>
              <w:rPr>
                <w:sz w:val="28"/>
                <w:szCs w:val="28"/>
              </w:rPr>
            </w:pPr>
            <w:r w:rsidRPr="000F01C9">
              <w:rPr>
                <w:sz w:val="28"/>
                <w:szCs w:val="28"/>
              </w:rPr>
              <w:t>Цель</w:t>
            </w:r>
          </w:p>
          <w:p w:rsidR="00332C18" w:rsidRPr="000F01C9" w:rsidRDefault="00332C18" w:rsidP="00FA40A5">
            <w:pPr>
              <w:spacing w:line="233" w:lineRule="auto"/>
              <w:rPr>
                <w:sz w:val="28"/>
                <w:szCs w:val="28"/>
              </w:rPr>
            </w:pPr>
            <w:r w:rsidRPr="000F01C9">
              <w:rPr>
                <w:sz w:val="28"/>
                <w:szCs w:val="28"/>
              </w:rPr>
              <w:t>Подпрограммы1</w:t>
            </w:r>
          </w:p>
          <w:p w:rsidR="00332C18" w:rsidRPr="000F01C9" w:rsidRDefault="00332C18" w:rsidP="00FA40A5">
            <w:pPr>
              <w:spacing w:line="233" w:lineRule="auto"/>
              <w:rPr>
                <w:sz w:val="28"/>
                <w:szCs w:val="28"/>
              </w:rPr>
            </w:pPr>
          </w:p>
        </w:tc>
        <w:tc>
          <w:tcPr>
            <w:tcW w:w="137" w:type="pct"/>
            <w:tcMar>
              <w:top w:w="0" w:type="dxa"/>
              <w:left w:w="57" w:type="dxa"/>
              <w:bottom w:w="0" w:type="dxa"/>
              <w:right w:w="57" w:type="dxa"/>
            </w:tcMar>
          </w:tcPr>
          <w:p w:rsidR="00332C18" w:rsidRPr="000F01C9" w:rsidRDefault="00332C18" w:rsidP="00FA40A5">
            <w:pPr>
              <w:spacing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autoSpaceDE w:val="0"/>
              <w:autoSpaceDN w:val="0"/>
              <w:adjustRightInd w:val="0"/>
              <w:spacing w:line="233" w:lineRule="auto"/>
              <w:jc w:val="both"/>
              <w:rPr>
                <w:rFonts w:eastAsia="Andale Sans UI"/>
                <w:kern w:val="1"/>
                <w:sz w:val="28"/>
                <w:szCs w:val="28"/>
                <w:lang w:eastAsia="fa-IR" w:bidi="fa-IR"/>
              </w:rPr>
            </w:pPr>
            <w:r w:rsidRPr="000F01C9">
              <w:rPr>
                <w:rFonts w:eastAsia="Andale Sans UI"/>
                <w:kern w:val="1"/>
                <w:sz w:val="28"/>
                <w:szCs w:val="28"/>
                <w:lang w:eastAsia="fa-IR" w:bidi="fa-IR"/>
              </w:rPr>
              <w:t>повышение качества жизни населения на территории пос</w:t>
            </w:r>
            <w:r w:rsidRPr="000F01C9">
              <w:rPr>
                <w:rFonts w:eastAsia="Andale Sans UI"/>
                <w:kern w:val="1"/>
                <w:sz w:val="28"/>
                <w:szCs w:val="28"/>
                <w:lang w:eastAsia="fa-IR" w:bidi="fa-IR"/>
              </w:rPr>
              <w:t>е</w:t>
            </w:r>
            <w:r w:rsidRPr="000F01C9">
              <w:rPr>
                <w:rFonts w:eastAsia="Andale Sans UI"/>
                <w:kern w:val="1"/>
                <w:sz w:val="28"/>
                <w:szCs w:val="28"/>
                <w:lang w:eastAsia="fa-IR" w:bidi="fa-IR"/>
              </w:rPr>
              <w:t>ления</w:t>
            </w:r>
          </w:p>
          <w:p w:rsidR="00332C18" w:rsidRPr="000F01C9" w:rsidRDefault="00332C18" w:rsidP="00FA40A5">
            <w:pPr>
              <w:autoSpaceDE w:val="0"/>
              <w:autoSpaceDN w:val="0"/>
              <w:adjustRightInd w:val="0"/>
              <w:spacing w:line="233" w:lineRule="auto"/>
              <w:jc w:val="both"/>
              <w:rPr>
                <w:noProof/>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rPr>
                <w:sz w:val="28"/>
                <w:szCs w:val="28"/>
              </w:rPr>
            </w:pPr>
            <w:r w:rsidRPr="000F01C9">
              <w:rPr>
                <w:sz w:val="28"/>
                <w:szCs w:val="28"/>
              </w:rPr>
              <w:t>Задачи подпрогра</w:t>
            </w:r>
            <w:r w:rsidRPr="000F01C9">
              <w:rPr>
                <w:sz w:val="28"/>
                <w:szCs w:val="28"/>
              </w:rPr>
              <w:t>м</w:t>
            </w:r>
            <w:r w:rsidRPr="000F01C9">
              <w:rPr>
                <w:sz w:val="28"/>
                <w:szCs w:val="28"/>
              </w:rPr>
              <w:t xml:space="preserve">мы1 </w:t>
            </w:r>
          </w:p>
        </w:tc>
        <w:tc>
          <w:tcPr>
            <w:tcW w:w="137" w:type="pct"/>
            <w:tcMar>
              <w:top w:w="0" w:type="dxa"/>
              <w:left w:w="57" w:type="dxa"/>
              <w:bottom w:w="0" w:type="dxa"/>
              <w:right w:w="57" w:type="dxa"/>
            </w:tcMar>
          </w:tcPr>
          <w:p w:rsidR="00332C18" w:rsidRPr="000F01C9" w:rsidRDefault="00332C18" w:rsidP="00FA40A5">
            <w:pPr>
              <w:spacing w:before="120"/>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tabs>
                <w:tab w:val="left" w:pos="7309"/>
              </w:tabs>
              <w:rPr>
                <w:sz w:val="28"/>
                <w:szCs w:val="28"/>
              </w:rPr>
            </w:pPr>
            <w:r w:rsidRPr="000F01C9">
              <w:rPr>
                <w:rFonts w:eastAsia="Andale Sans UI"/>
                <w:kern w:val="1"/>
                <w:sz w:val="28"/>
                <w:szCs w:val="28"/>
                <w:lang w:eastAsia="fa-IR" w:bidi="fa-IR"/>
              </w:rPr>
              <w:t>Поддержание на существующем уровне и улучшение сан</w:t>
            </w:r>
            <w:r w:rsidRPr="000F01C9">
              <w:rPr>
                <w:rFonts w:eastAsia="Andale Sans UI"/>
                <w:kern w:val="1"/>
                <w:sz w:val="28"/>
                <w:szCs w:val="28"/>
                <w:lang w:eastAsia="fa-IR" w:bidi="fa-IR"/>
              </w:rPr>
              <w:t>и</w:t>
            </w:r>
            <w:r w:rsidRPr="000F01C9">
              <w:rPr>
                <w:rFonts w:eastAsia="Andale Sans UI"/>
                <w:kern w:val="1"/>
                <w:sz w:val="28"/>
                <w:szCs w:val="28"/>
                <w:lang w:eastAsia="fa-IR" w:bidi="fa-IR"/>
              </w:rPr>
              <w:t>тарно-эпидемиологического состояния и благоустроенности поселения</w:t>
            </w:r>
            <w:r w:rsidRPr="000F01C9">
              <w:rPr>
                <w:sz w:val="28"/>
                <w:szCs w:val="28"/>
              </w:rPr>
              <w:t xml:space="preserve">; </w:t>
            </w:r>
          </w:p>
          <w:p w:rsidR="00332C18" w:rsidRPr="000F01C9" w:rsidRDefault="00332C18" w:rsidP="00FA40A5">
            <w:pPr>
              <w:rPr>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after="120"/>
              <w:rPr>
                <w:sz w:val="28"/>
                <w:szCs w:val="28"/>
              </w:rPr>
            </w:pPr>
            <w:r w:rsidRPr="000F01C9">
              <w:rPr>
                <w:sz w:val="28"/>
                <w:szCs w:val="28"/>
              </w:rPr>
              <w:t xml:space="preserve">Целевые индикаторы и показатели </w:t>
            </w:r>
          </w:p>
        </w:tc>
        <w:tc>
          <w:tcPr>
            <w:tcW w:w="137" w:type="pct"/>
            <w:tcMar>
              <w:top w:w="0" w:type="dxa"/>
              <w:left w:w="57" w:type="dxa"/>
              <w:bottom w:w="0" w:type="dxa"/>
              <w:right w:w="57" w:type="dxa"/>
            </w:tcMar>
          </w:tcPr>
          <w:p w:rsidR="00332C18" w:rsidRPr="000F01C9" w:rsidRDefault="00332C18" w:rsidP="00FA40A5">
            <w:pPr>
              <w:spacing w:before="120"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rPr>
                <w:sz w:val="28"/>
                <w:szCs w:val="28"/>
              </w:rPr>
            </w:pPr>
            <w:r w:rsidRPr="000F01C9">
              <w:rPr>
                <w:sz w:val="28"/>
                <w:szCs w:val="28"/>
              </w:rPr>
              <w:t xml:space="preserve">Доля отремонтированных водопроводных сетей </w:t>
            </w:r>
          </w:p>
          <w:p w:rsidR="00332C18" w:rsidRPr="000F01C9" w:rsidRDefault="00332C18" w:rsidP="00FA40A5">
            <w:pPr>
              <w:rPr>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after="120"/>
              <w:rPr>
                <w:sz w:val="28"/>
                <w:szCs w:val="28"/>
              </w:rPr>
            </w:pPr>
            <w:r w:rsidRPr="000F01C9">
              <w:rPr>
                <w:bCs/>
                <w:sz w:val="28"/>
                <w:szCs w:val="28"/>
              </w:rPr>
              <w:t xml:space="preserve">Этапы и сроки </w:t>
            </w:r>
            <w:r w:rsidRPr="000F01C9">
              <w:rPr>
                <w:sz w:val="28"/>
                <w:szCs w:val="28"/>
              </w:rPr>
              <w:t>реал</w:t>
            </w:r>
            <w:r w:rsidRPr="000F01C9">
              <w:rPr>
                <w:sz w:val="28"/>
                <w:szCs w:val="28"/>
              </w:rPr>
              <w:t>и</w:t>
            </w:r>
            <w:r w:rsidRPr="000F01C9">
              <w:rPr>
                <w:sz w:val="28"/>
                <w:szCs w:val="28"/>
              </w:rPr>
              <w:t>зации подпрогра</w:t>
            </w:r>
            <w:r w:rsidRPr="000F01C9">
              <w:rPr>
                <w:sz w:val="28"/>
                <w:szCs w:val="28"/>
              </w:rPr>
              <w:t>м</w:t>
            </w:r>
            <w:r w:rsidRPr="000F01C9">
              <w:rPr>
                <w:sz w:val="28"/>
                <w:szCs w:val="28"/>
              </w:rPr>
              <w:t xml:space="preserve">мы1 </w:t>
            </w:r>
          </w:p>
        </w:tc>
        <w:tc>
          <w:tcPr>
            <w:tcW w:w="137" w:type="pct"/>
            <w:tcMar>
              <w:top w:w="0" w:type="dxa"/>
              <w:left w:w="57" w:type="dxa"/>
              <w:bottom w:w="0" w:type="dxa"/>
              <w:right w:w="57" w:type="dxa"/>
            </w:tcMar>
          </w:tcPr>
          <w:p w:rsidR="00332C18" w:rsidRPr="000F01C9" w:rsidRDefault="00332C18" w:rsidP="00FA40A5">
            <w:pPr>
              <w:spacing w:before="120"/>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widowControl w:val="0"/>
              <w:autoSpaceDE w:val="0"/>
              <w:autoSpaceDN w:val="0"/>
              <w:adjustRightInd w:val="0"/>
              <w:spacing w:before="120"/>
              <w:jc w:val="both"/>
              <w:rPr>
                <w:sz w:val="28"/>
                <w:szCs w:val="28"/>
              </w:rPr>
            </w:pPr>
            <w:r w:rsidRPr="000F01C9">
              <w:rPr>
                <w:sz w:val="28"/>
                <w:szCs w:val="28"/>
              </w:rPr>
              <w:t>2019 - 2030 годы. Этапы реализации подпрограммы не в</w:t>
            </w:r>
            <w:r w:rsidRPr="000F01C9">
              <w:rPr>
                <w:sz w:val="28"/>
                <w:szCs w:val="28"/>
              </w:rPr>
              <w:t>ы</w:t>
            </w:r>
            <w:r w:rsidRPr="000F01C9">
              <w:rPr>
                <w:sz w:val="28"/>
                <w:szCs w:val="28"/>
              </w:rPr>
              <w:t>деляются</w:t>
            </w:r>
          </w:p>
          <w:p w:rsidR="00332C18" w:rsidRPr="000F01C9" w:rsidRDefault="00332C18" w:rsidP="00FA40A5">
            <w:pPr>
              <w:jc w:val="both"/>
              <w:rPr>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after="120"/>
              <w:rPr>
                <w:bCs/>
                <w:sz w:val="28"/>
                <w:szCs w:val="28"/>
              </w:rPr>
            </w:pPr>
            <w:r w:rsidRPr="000F01C9">
              <w:rPr>
                <w:bCs/>
                <w:sz w:val="28"/>
                <w:szCs w:val="28"/>
              </w:rPr>
              <w:t>Ресурсное обеспеч</w:t>
            </w:r>
            <w:r w:rsidRPr="000F01C9">
              <w:rPr>
                <w:bCs/>
                <w:sz w:val="28"/>
                <w:szCs w:val="28"/>
              </w:rPr>
              <w:t>е</w:t>
            </w:r>
            <w:r w:rsidRPr="000F01C9">
              <w:rPr>
                <w:bCs/>
                <w:sz w:val="28"/>
                <w:szCs w:val="28"/>
              </w:rPr>
              <w:t xml:space="preserve">ние </w:t>
            </w:r>
            <w:r w:rsidRPr="000F01C9">
              <w:rPr>
                <w:sz w:val="28"/>
                <w:szCs w:val="28"/>
              </w:rPr>
              <w:t xml:space="preserve">подпрограммы1 </w:t>
            </w:r>
          </w:p>
        </w:tc>
        <w:tc>
          <w:tcPr>
            <w:tcW w:w="137" w:type="pct"/>
            <w:tcMar>
              <w:top w:w="0" w:type="dxa"/>
              <w:left w:w="57" w:type="dxa"/>
              <w:bottom w:w="0" w:type="dxa"/>
              <w:right w:w="57" w:type="dxa"/>
            </w:tcMar>
          </w:tcPr>
          <w:p w:rsidR="00332C18" w:rsidRPr="000F01C9" w:rsidRDefault="00332C18" w:rsidP="00FA40A5">
            <w:pPr>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jc w:val="both"/>
              <w:rPr>
                <w:sz w:val="28"/>
                <w:szCs w:val="28"/>
              </w:rPr>
            </w:pPr>
            <w:r w:rsidRPr="000F01C9">
              <w:rPr>
                <w:sz w:val="28"/>
                <w:szCs w:val="28"/>
              </w:rPr>
              <w:t xml:space="preserve"> Общий объем финансирования подпрограммы составляет 0,0тыс</w:t>
            </w:r>
            <w:proofErr w:type="gramStart"/>
            <w:r w:rsidRPr="000F01C9">
              <w:rPr>
                <w:sz w:val="28"/>
                <w:szCs w:val="28"/>
              </w:rPr>
              <w:t>.р</w:t>
            </w:r>
            <w:proofErr w:type="gramEnd"/>
            <w:r w:rsidRPr="000F01C9">
              <w:rPr>
                <w:sz w:val="28"/>
                <w:szCs w:val="28"/>
              </w:rPr>
              <w:t xml:space="preserve">уб., , в том числе: </w:t>
            </w:r>
          </w:p>
          <w:p w:rsidR="00332C18" w:rsidRPr="000F01C9" w:rsidRDefault="00332C18" w:rsidP="00FA40A5">
            <w:pPr>
              <w:jc w:val="both"/>
              <w:rPr>
                <w:sz w:val="28"/>
                <w:szCs w:val="28"/>
              </w:rPr>
            </w:pPr>
            <w:r w:rsidRPr="000F01C9">
              <w:rPr>
                <w:sz w:val="28"/>
                <w:szCs w:val="28"/>
              </w:rPr>
              <w:t>в 2019 году –    0,0 тыс. рублей;</w:t>
            </w:r>
          </w:p>
          <w:p w:rsidR="00332C18" w:rsidRPr="000F01C9" w:rsidRDefault="00332C18" w:rsidP="00FA40A5">
            <w:pPr>
              <w:jc w:val="both"/>
              <w:rPr>
                <w:sz w:val="28"/>
                <w:szCs w:val="28"/>
              </w:rPr>
            </w:pPr>
            <w:r w:rsidRPr="000F01C9">
              <w:rPr>
                <w:sz w:val="28"/>
                <w:szCs w:val="28"/>
              </w:rPr>
              <w:t>в 2020 году –    0,0  тыс. рублей;</w:t>
            </w:r>
          </w:p>
          <w:p w:rsidR="00332C18" w:rsidRPr="000F01C9" w:rsidRDefault="00332C18" w:rsidP="00FA40A5">
            <w:pPr>
              <w:jc w:val="both"/>
              <w:rPr>
                <w:sz w:val="28"/>
                <w:szCs w:val="28"/>
              </w:rPr>
            </w:pPr>
            <w:r w:rsidRPr="000F01C9">
              <w:rPr>
                <w:sz w:val="28"/>
                <w:szCs w:val="28"/>
              </w:rPr>
              <w:t>в 2021 году -     0,0 тыс. рублей;</w:t>
            </w:r>
          </w:p>
          <w:p w:rsidR="00332C18" w:rsidRPr="000F01C9" w:rsidRDefault="00332C18" w:rsidP="00FA40A5">
            <w:pPr>
              <w:jc w:val="both"/>
              <w:rPr>
                <w:sz w:val="28"/>
                <w:szCs w:val="28"/>
              </w:rPr>
            </w:pPr>
            <w:r w:rsidRPr="000F01C9">
              <w:rPr>
                <w:sz w:val="28"/>
                <w:szCs w:val="28"/>
              </w:rPr>
              <w:t>в 2022 году –    0,0 тыс. рублей;</w:t>
            </w:r>
          </w:p>
          <w:p w:rsidR="00332C18" w:rsidRPr="000F01C9" w:rsidRDefault="00332C18" w:rsidP="00FA40A5">
            <w:pPr>
              <w:jc w:val="both"/>
              <w:rPr>
                <w:sz w:val="28"/>
                <w:szCs w:val="28"/>
              </w:rPr>
            </w:pPr>
            <w:r w:rsidRPr="000F01C9">
              <w:rPr>
                <w:sz w:val="28"/>
                <w:szCs w:val="28"/>
              </w:rPr>
              <w:t>в 2023 году –    0,0 тыс. рублей;</w:t>
            </w:r>
          </w:p>
          <w:p w:rsidR="00332C18" w:rsidRPr="000F01C9" w:rsidRDefault="00332C18" w:rsidP="00FA40A5">
            <w:pPr>
              <w:jc w:val="both"/>
              <w:rPr>
                <w:sz w:val="28"/>
                <w:szCs w:val="28"/>
              </w:rPr>
            </w:pPr>
            <w:r w:rsidRPr="000F01C9">
              <w:rPr>
                <w:sz w:val="28"/>
                <w:szCs w:val="28"/>
              </w:rPr>
              <w:t>в 2024 году –    0,0 тыс. рублей;</w:t>
            </w:r>
          </w:p>
          <w:p w:rsidR="00332C18" w:rsidRPr="000F01C9" w:rsidRDefault="00332C18" w:rsidP="00FA40A5">
            <w:pPr>
              <w:jc w:val="both"/>
              <w:rPr>
                <w:sz w:val="28"/>
                <w:szCs w:val="28"/>
              </w:rPr>
            </w:pPr>
            <w:r w:rsidRPr="000F01C9">
              <w:rPr>
                <w:sz w:val="28"/>
                <w:szCs w:val="28"/>
              </w:rPr>
              <w:t>в 2025 году –    0,0 тыс. рублей;</w:t>
            </w:r>
          </w:p>
          <w:p w:rsidR="00332C18" w:rsidRPr="000F01C9" w:rsidRDefault="00332C18" w:rsidP="00FA40A5">
            <w:pPr>
              <w:jc w:val="both"/>
              <w:rPr>
                <w:sz w:val="28"/>
                <w:szCs w:val="28"/>
              </w:rPr>
            </w:pPr>
            <w:r w:rsidRPr="000F01C9">
              <w:rPr>
                <w:sz w:val="28"/>
                <w:szCs w:val="28"/>
              </w:rPr>
              <w:t>в 2026 году –    0,0 тыс. рублей;</w:t>
            </w:r>
          </w:p>
          <w:p w:rsidR="00332C18" w:rsidRPr="000F01C9" w:rsidRDefault="00332C18" w:rsidP="00FA40A5">
            <w:pPr>
              <w:jc w:val="both"/>
              <w:rPr>
                <w:sz w:val="28"/>
                <w:szCs w:val="28"/>
              </w:rPr>
            </w:pPr>
            <w:r w:rsidRPr="000F01C9">
              <w:rPr>
                <w:sz w:val="28"/>
                <w:szCs w:val="28"/>
              </w:rPr>
              <w:t>в 2027 году –    0,0 тыс. рублей;</w:t>
            </w:r>
          </w:p>
          <w:p w:rsidR="00332C18" w:rsidRPr="000F01C9" w:rsidRDefault="00332C18" w:rsidP="00FA40A5">
            <w:pPr>
              <w:jc w:val="both"/>
              <w:rPr>
                <w:sz w:val="28"/>
                <w:szCs w:val="28"/>
              </w:rPr>
            </w:pPr>
            <w:r w:rsidRPr="000F01C9">
              <w:rPr>
                <w:sz w:val="28"/>
                <w:szCs w:val="28"/>
              </w:rPr>
              <w:t>в 2028 году –    0,0 тыс. рублей;</w:t>
            </w:r>
          </w:p>
          <w:p w:rsidR="00332C18" w:rsidRPr="000F01C9" w:rsidRDefault="00332C18" w:rsidP="00FA40A5">
            <w:pPr>
              <w:jc w:val="both"/>
              <w:rPr>
                <w:sz w:val="28"/>
                <w:szCs w:val="28"/>
              </w:rPr>
            </w:pPr>
            <w:r w:rsidRPr="000F01C9">
              <w:rPr>
                <w:sz w:val="28"/>
                <w:szCs w:val="28"/>
              </w:rPr>
              <w:t>в 2029 году –    0,0 тыс. рублей;</w:t>
            </w:r>
          </w:p>
          <w:p w:rsidR="00332C18" w:rsidRPr="000F01C9" w:rsidRDefault="00332C18" w:rsidP="00FA40A5">
            <w:pPr>
              <w:jc w:val="both"/>
              <w:rPr>
                <w:sz w:val="28"/>
                <w:szCs w:val="28"/>
              </w:rPr>
            </w:pPr>
            <w:r w:rsidRPr="000F01C9">
              <w:rPr>
                <w:sz w:val="28"/>
                <w:szCs w:val="28"/>
              </w:rPr>
              <w:t>в 2030 году –    0,0 тыс. рублей;</w:t>
            </w:r>
          </w:p>
          <w:p w:rsidR="00332C18" w:rsidRPr="000F01C9" w:rsidRDefault="00332C18" w:rsidP="00FA40A5">
            <w:pPr>
              <w:jc w:val="both"/>
              <w:rPr>
                <w:sz w:val="28"/>
                <w:szCs w:val="28"/>
              </w:rPr>
            </w:pPr>
            <w:r w:rsidRPr="000F01C9">
              <w:rPr>
                <w:sz w:val="28"/>
                <w:szCs w:val="28"/>
              </w:rPr>
              <w:t xml:space="preserve">за счет средств федерального бюджета – 0,0 тыс. рублей; </w:t>
            </w:r>
          </w:p>
          <w:p w:rsidR="00332C18" w:rsidRPr="000F01C9" w:rsidRDefault="00332C18" w:rsidP="00FA40A5">
            <w:pPr>
              <w:jc w:val="both"/>
              <w:rPr>
                <w:sz w:val="28"/>
                <w:szCs w:val="28"/>
              </w:rPr>
            </w:pPr>
            <w:r w:rsidRPr="000F01C9">
              <w:rPr>
                <w:sz w:val="28"/>
                <w:szCs w:val="28"/>
              </w:rPr>
              <w:t>за счет средств областного бюджета – 0,0 тыс. рублей;</w:t>
            </w:r>
          </w:p>
          <w:p w:rsidR="00332C18" w:rsidRPr="000F01C9" w:rsidRDefault="00332C18" w:rsidP="00FA40A5">
            <w:pPr>
              <w:jc w:val="both"/>
              <w:rPr>
                <w:sz w:val="28"/>
                <w:szCs w:val="28"/>
              </w:rPr>
            </w:pPr>
            <w:r w:rsidRPr="000F01C9">
              <w:rPr>
                <w:sz w:val="28"/>
                <w:szCs w:val="28"/>
              </w:rPr>
              <w:t>за счет средств местного бюджета – 0,0 тыс. рублей, в том числе:</w:t>
            </w:r>
          </w:p>
          <w:p w:rsidR="00332C18" w:rsidRPr="000F01C9" w:rsidRDefault="00332C18" w:rsidP="00FA40A5">
            <w:pPr>
              <w:jc w:val="both"/>
              <w:rPr>
                <w:sz w:val="28"/>
                <w:szCs w:val="28"/>
              </w:rPr>
            </w:pPr>
            <w:r w:rsidRPr="000F01C9">
              <w:rPr>
                <w:sz w:val="28"/>
                <w:szCs w:val="28"/>
              </w:rPr>
              <w:t>в 2019 году –    0,0 тыс. рублей;</w:t>
            </w:r>
          </w:p>
          <w:p w:rsidR="00332C18" w:rsidRPr="000F01C9" w:rsidRDefault="00332C18" w:rsidP="00FA40A5">
            <w:pPr>
              <w:jc w:val="both"/>
              <w:rPr>
                <w:sz w:val="28"/>
                <w:szCs w:val="28"/>
              </w:rPr>
            </w:pPr>
            <w:r w:rsidRPr="000F01C9">
              <w:rPr>
                <w:sz w:val="28"/>
                <w:szCs w:val="28"/>
              </w:rPr>
              <w:t>в 2020 году –    0,0 тыс. рублей;</w:t>
            </w:r>
          </w:p>
          <w:p w:rsidR="00332C18" w:rsidRPr="000F01C9" w:rsidRDefault="00332C18" w:rsidP="00FA40A5">
            <w:pPr>
              <w:jc w:val="both"/>
              <w:rPr>
                <w:sz w:val="28"/>
                <w:szCs w:val="28"/>
              </w:rPr>
            </w:pPr>
            <w:r w:rsidRPr="000F01C9">
              <w:rPr>
                <w:sz w:val="28"/>
                <w:szCs w:val="28"/>
              </w:rPr>
              <w:t>в 2021 году -     0,0 тыс. рублей;</w:t>
            </w:r>
          </w:p>
          <w:p w:rsidR="00332C18" w:rsidRPr="000F01C9" w:rsidRDefault="00332C18" w:rsidP="00FA40A5">
            <w:pPr>
              <w:jc w:val="both"/>
              <w:rPr>
                <w:sz w:val="28"/>
                <w:szCs w:val="28"/>
              </w:rPr>
            </w:pPr>
            <w:r w:rsidRPr="000F01C9">
              <w:rPr>
                <w:sz w:val="28"/>
                <w:szCs w:val="28"/>
              </w:rPr>
              <w:t>в 2022 году –    0,0 тыс. рублей;</w:t>
            </w:r>
          </w:p>
          <w:p w:rsidR="00332C18" w:rsidRPr="000F01C9" w:rsidRDefault="00332C18" w:rsidP="00FA40A5">
            <w:pPr>
              <w:jc w:val="both"/>
              <w:rPr>
                <w:sz w:val="28"/>
                <w:szCs w:val="28"/>
              </w:rPr>
            </w:pPr>
            <w:r w:rsidRPr="000F01C9">
              <w:rPr>
                <w:sz w:val="28"/>
                <w:szCs w:val="28"/>
              </w:rPr>
              <w:t>в 2023 году –    0,0 тыс. рублей;</w:t>
            </w:r>
          </w:p>
          <w:p w:rsidR="00332C18" w:rsidRPr="000F01C9" w:rsidRDefault="00332C18" w:rsidP="00FA40A5">
            <w:pPr>
              <w:jc w:val="both"/>
              <w:rPr>
                <w:sz w:val="28"/>
                <w:szCs w:val="28"/>
              </w:rPr>
            </w:pPr>
            <w:r w:rsidRPr="000F01C9">
              <w:rPr>
                <w:sz w:val="28"/>
                <w:szCs w:val="28"/>
              </w:rPr>
              <w:t>в 2024 году –    0,0 тыс. рублей;</w:t>
            </w:r>
          </w:p>
          <w:p w:rsidR="00332C18" w:rsidRPr="000F01C9" w:rsidRDefault="00332C18" w:rsidP="00FA40A5">
            <w:pPr>
              <w:jc w:val="both"/>
              <w:rPr>
                <w:sz w:val="28"/>
                <w:szCs w:val="28"/>
              </w:rPr>
            </w:pPr>
            <w:r w:rsidRPr="000F01C9">
              <w:rPr>
                <w:sz w:val="28"/>
                <w:szCs w:val="28"/>
              </w:rPr>
              <w:t>в 2025 году –    0,0 тыс. рублей;</w:t>
            </w:r>
          </w:p>
          <w:p w:rsidR="00332C18" w:rsidRPr="000F01C9" w:rsidRDefault="00332C18" w:rsidP="00FA40A5">
            <w:pPr>
              <w:jc w:val="both"/>
              <w:rPr>
                <w:sz w:val="28"/>
                <w:szCs w:val="28"/>
              </w:rPr>
            </w:pPr>
            <w:r w:rsidRPr="000F01C9">
              <w:rPr>
                <w:sz w:val="28"/>
                <w:szCs w:val="28"/>
              </w:rPr>
              <w:t>в 2026 году –    0,0 тыс. рублей;</w:t>
            </w:r>
          </w:p>
          <w:p w:rsidR="00332C18" w:rsidRPr="000F01C9" w:rsidRDefault="00332C18" w:rsidP="00FA40A5">
            <w:pPr>
              <w:jc w:val="both"/>
              <w:rPr>
                <w:sz w:val="28"/>
                <w:szCs w:val="28"/>
              </w:rPr>
            </w:pPr>
            <w:r w:rsidRPr="000F01C9">
              <w:rPr>
                <w:sz w:val="28"/>
                <w:szCs w:val="28"/>
              </w:rPr>
              <w:lastRenderedPageBreak/>
              <w:t>в 2027 году –    0,0 тыс. рублей;</w:t>
            </w:r>
          </w:p>
          <w:p w:rsidR="00332C18" w:rsidRPr="000F01C9" w:rsidRDefault="00332C18" w:rsidP="00FA40A5">
            <w:pPr>
              <w:jc w:val="both"/>
              <w:rPr>
                <w:sz w:val="28"/>
                <w:szCs w:val="28"/>
              </w:rPr>
            </w:pPr>
            <w:r w:rsidRPr="000F01C9">
              <w:rPr>
                <w:sz w:val="28"/>
                <w:szCs w:val="28"/>
              </w:rPr>
              <w:t>в 2028 году –    0,0 тыс. рублей;</w:t>
            </w:r>
          </w:p>
          <w:p w:rsidR="00332C18" w:rsidRPr="000F01C9" w:rsidRDefault="00332C18" w:rsidP="00FA40A5">
            <w:pPr>
              <w:jc w:val="both"/>
              <w:rPr>
                <w:sz w:val="28"/>
                <w:szCs w:val="28"/>
              </w:rPr>
            </w:pPr>
            <w:r w:rsidRPr="000F01C9">
              <w:rPr>
                <w:sz w:val="28"/>
                <w:szCs w:val="28"/>
              </w:rPr>
              <w:t>в 2029 году –    0,0 тыс. рублей;</w:t>
            </w:r>
          </w:p>
          <w:p w:rsidR="00332C18" w:rsidRPr="000F01C9" w:rsidRDefault="00332C18" w:rsidP="00FA40A5">
            <w:pPr>
              <w:jc w:val="both"/>
              <w:rPr>
                <w:sz w:val="28"/>
                <w:szCs w:val="28"/>
              </w:rPr>
            </w:pPr>
            <w:r w:rsidRPr="000F01C9">
              <w:rPr>
                <w:sz w:val="28"/>
                <w:szCs w:val="28"/>
              </w:rPr>
              <w:t>в 2030 году –    0,0 тыс. рублей;</w:t>
            </w:r>
          </w:p>
          <w:p w:rsidR="00332C18" w:rsidRPr="000F01C9" w:rsidRDefault="00332C18" w:rsidP="00FA40A5">
            <w:pPr>
              <w:jc w:val="both"/>
              <w:rPr>
                <w:sz w:val="28"/>
                <w:szCs w:val="28"/>
              </w:rPr>
            </w:pPr>
            <w:r w:rsidRPr="000F01C9">
              <w:rPr>
                <w:sz w:val="28"/>
                <w:szCs w:val="28"/>
              </w:rPr>
              <w:t>за счет средств внебюджетных источников – 0,0 тыс. рублей</w:t>
            </w:r>
          </w:p>
          <w:p w:rsidR="00332C18" w:rsidRPr="000F01C9" w:rsidRDefault="00332C18" w:rsidP="00FA40A5">
            <w:pPr>
              <w:jc w:val="both"/>
              <w:rPr>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after="120"/>
              <w:rPr>
                <w:sz w:val="28"/>
                <w:szCs w:val="28"/>
              </w:rPr>
            </w:pPr>
            <w:r w:rsidRPr="000F01C9">
              <w:rPr>
                <w:sz w:val="28"/>
                <w:szCs w:val="28"/>
              </w:rPr>
              <w:lastRenderedPageBreak/>
              <w:t>Ожидаемые резул</w:t>
            </w:r>
            <w:r w:rsidRPr="000F01C9">
              <w:rPr>
                <w:sz w:val="28"/>
                <w:szCs w:val="28"/>
              </w:rPr>
              <w:t>ь</w:t>
            </w:r>
            <w:r w:rsidRPr="000F01C9">
              <w:rPr>
                <w:sz w:val="28"/>
                <w:szCs w:val="28"/>
              </w:rPr>
              <w:t xml:space="preserve">таты реализации подпрограммы1 </w:t>
            </w:r>
          </w:p>
        </w:tc>
        <w:tc>
          <w:tcPr>
            <w:tcW w:w="137" w:type="pct"/>
            <w:tcMar>
              <w:top w:w="0" w:type="dxa"/>
              <w:left w:w="57" w:type="dxa"/>
              <w:bottom w:w="0" w:type="dxa"/>
              <w:right w:w="57" w:type="dxa"/>
            </w:tcMar>
          </w:tcPr>
          <w:p w:rsidR="00332C18" w:rsidRPr="000F01C9" w:rsidRDefault="00332C18" w:rsidP="00FA40A5">
            <w:pPr>
              <w:spacing w:before="120"/>
              <w:jc w:val="center"/>
              <w:rPr>
                <w:sz w:val="28"/>
                <w:szCs w:val="28"/>
              </w:rPr>
            </w:pPr>
            <w:r w:rsidRPr="000F01C9">
              <w:rPr>
                <w:sz w:val="28"/>
                <w:szCs w:val="28"/>
              </w:rPr>
              <w:t>–</w:t>
            </w:r>
          </w:p>
        </w:tc>
        <w:tc>
          <w:tcPr>
            <w:tcW w:w="3548" w:type="pct"/>
            <w:tcMar>
              <w:top w:w="0" w:type="dxa"/>
              <w:left w:w="57" w:type="dxa"/>
              <w:bottom w:w="0" w:type="dxa"/>
              <w:right w:w="57" w:type="dxa"/>
            </w:tcMar>
          </w:tcPr>
          <w:p w:rsidR="00332C18" w:rsidRPr="000F01C9" w:rsidRDefault="00332C18" w:rsidP="00FA40A5">
            <w:pPr>
              <w:rPr>
                <w:sz w:val="28"/>
                <w:szCs w:val="28"/>
              </w:rPr>
            </w:pPr>
            <w:r w:rsidRPr="000F01C9">
              <w:rPr>
                <w:sz w:val="28"/>
                <w:szCs w:val="28"/>
              </w:rPr>
              <w:t>Поддержание санитарных норм и эстетичного вида  терр</w:t>
            </w:r>
            <w:r w:rsidRPr="000F01C9">
              <w:rPr>
                <w:sz w:val="28"/>
                <w:szCs w:val="28"/>
              </w:rPr>
              <w:t>и</w:t>
            </w:r>
            <w:r w:rsidRPr="000F01C9">
              <w:rPr>
                <w:sz w:val="28"/>
                <w:szCs w:val="28"/>
              </w:rPr>
              <w:t>тории поселения</w:t>
            </w:r>
          </w:p>
        </w:tc>
      </w:tr>
    </w:tbl>
    <w:p w:rsidR="00332C18" w:rsidRPr="000F01C9" w:rsidRDefault="00332C18" w:rsidP="00332C18">
      <w:pPr>
        <w:autoSpaceDE w:val="0"/>
        <w:autoSpaceDN w:val="0"/>
        <w:adjustRightInd w:val="0"/>
        <w:jc w:val="center"/>
        <w:outlineLvl w:val="1"/>
        <w:rPr>
          <w:bCs/>
          <w:sz w:val="28"/>
          <w:szCs w:val="28"/>
        </w:rPr>
      </w:pPr>
      <w:r w:rsidRPr="000F01C9">
        <w:rPr>
          <w:bCs/>
          <w:sz w:val="28"/>
          <w:szCs w:val="28"/>
        </w:rPr>
        <w:t>Средства не предусмотрены, так ка полномочия переданы в район.</w:t>
      </w:r>
    </w:p>
    <w:p w:rsidR="00332C18" w:rsidRPr="000F01C9" w:rsidRDefault="00332C18" w:rsidP="00332C18">
      <w:pPr>
        <w:widowControl w:val="0"/>
        <w:jc w:val="center"/>
        <w:rPr>
          <w:b/>
          <w:sz w:val="28"/>
          <w:szCs w:val="28"/>
        </w:rPr>
      </w:pPr>
    </w:p>
    <w:p w:rsidR="00332C18" w:rsidRPr="000F01C9" w:rsidRDefault="00332C18" w:rsidP="00332C18">
      <w:pPr>
        <w:widowControl w:val="0"/>
        <w:jc w:val="center"/>
        <w:rPr>
          <w:b/>
          <w:sz w:val="28"/>
          <w:szCs w:val="28"/>
        </w:rPr>
      </w:pPr>
    </w:p>
    <w:p w:rsidR="00332C18" w:rsidRPr="000F01C9" w:rsidRDefault="00332C18" w:rsidP="00332C18">
      <w:pPr>
        <w:widowControl w:val="0"/>
        <w:jc w:val="center"/>
        <w:rPr>
          <w:b/>
          <w:sz w:val="28"/>
          <w:szCs w:val="28"/>
        </w:rPr>
      </w:pPr>
    </w:p>
    <w:p w:rsidR="00332C18" w:rsidRPr="000F01C9" w:rsidRDefault="00332C18" w:rsidP="00332C18">
      <w:pPr>
        <w:autoSpaceDE w:val="0"/>
        <w:autoSpaceDN w:val="0"/>
        <w:adjustRightInd w:val="0"/>
        <w:jc w:val="center"/>
        <w:rPr>
          <w:bCs/>
          <w:sz w:val="28"/>
          <w:szCs w:val="28"/>
        </w:rPr>
      </w:pPr>
      <w:r w:rsidRPr="000F01C9">
        <w:rPr>
          <w:bCs/>
          <w:sz w:val="28"/>
          <w:szCs w:val="28"/>
        </w:rPr>
        <w:t>ПАСПОРТ</w:t>
      </w:r>
    </w:p>
    <w:p w:rsidR="00332C18" w:rsidRPr="000F01C9" w:rsidRDefault="00332C18" w:rsidP="00332C18">
      <w:pPr>
        <w:autoSpaceDE w:val="0"/>
        <w:autoSpaceDN w:val="0"/>
        <w:adjustRightInd w:val="0"/>
        <w:jc w:val="center"/>
        <w:rPr>
          <w:bCs/>
          <w:sz w:val="28"/>
          <w:szCs w:val="28"/>
        </w:rPr>
      </w:pPr>
      <w:r w:rsidRPr="000F01C9">
        <w:rPr>
          <w:bCs/>
          <w:sz w:val="28"/>
          <w:szCs w:val="28"/>
        </w:rPr>
        <w:t xml:space="preserve"> подпрограммы «Благоустройство»</w:t>
      </w:r>
    </w:p>
    <w:p w:rsidR="00332C18" w:rsidRPr="000F01C9" w:rsidRDefault="00332C18" w:rsidP="00332C18">
      <w:pPr>
        <w:autoSpaceDE w:val="0"/>
        <w:autoSpaceDN w:val="0"/>
        <w:adjustRightInd w:val="0"/>
        <w:jc w:val="center"/>
        <w:rPr>
          <w:bCs/>
          <w:sz w:val="28"/>
          <w:szCs w:val="28"/>
        </w:rPr>
      </w:pPr>
    </w:p>
    <w:tbl>
      <w:tblPr>
        <w:tblW w:w="0" w:type="auto"/>
        <w:jc w:val="center"/>
        <w:tblLayout w:type="fixed"/>
        <w:tblLook w:val="04A0"/>
      </w:tblPr>
      <w:tblGrid>
        <w:gridCol w:w="2714"/>
        <w:gridCol w:w="236"/>
        <w:gridCol w:w="7405"/>
      </w:tblGrid>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autoSpaceDE w:val="0"/>
              <w:autoSpaceDN w:val="0"/>
              <w:adjustRightInd w:val="0"/>
              <w:rPr>
                <w:sz w:val="28"/>
                <w:szCs w:val="28"/>
              </w:rPr>
            </w:pPr>
            <w:r w:rsidRPr="000F01C9">
              <w:rPr>
                <w:sz w:val="28"/>
                <w:szCs w:val="28"/>
              </w:rPr>
              <w:t>Наименование по</w:t>
            </w:r>
            <w:r w:rsidRPr="000F01C9">
              <w:rPr>
                <w:sz w:val="28"/>
                <w:szCs w:val="28"/>
              </w:rPr>
              <w:t>д</w:t>
            </w:r>
            <w:r w:rsidRPr="000F01C9">
              <w:rPr>
                <w:sz w:val="28"/>
                <w:szCs w:val="28"/>
              </w:rPr>
              <w:t xml:space="preserve">программы </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Подпрограмма «Благоустройство» (далее – подпрограмма 2)</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Ответственный и</w:t>
            </w:r>
            <w:r w:rsidRPr="000F01C9">
              <w:rPr>
                <w:sz w:val="28"/>
                <w:szCs w:val="28"/>
              </w:rPr>
              <w:t>с</w:t>
            </w:r>
            <w:r w:rsidRPr="000F01C9">
              <w:rPr>
                <w:sz w:val="28"/>
                <w:szCs w:val="28"/>
              </w:rPr>
              <w:t>полнитель подпр</w:t>
            </w:r>
            <w:r w:rsidRPr="000F01C9">
              <w:rPr>
                <w:sz w:val="28"/>
                <w:szCs w:val="28"/>
              </w:rPr>
              <w:t>о</w:t>
            </w:r>
            <w:r w:rsidRPr="000F01C9">
              <w:rPr>
                <w:sz w:val="28"/>
                <w:szCs w:val="28"/>
              </w:rPr>
              <w:t xml:space="preserve">граммы2 </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Администрация Красноармейского сельского поселения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Участники подпр</w:t>
            </w:r>
            <w:r w:rsidRPr="000F01C9">
              <w:rPr>
                <w:sz w:val="28"/>
                <w:szCs w:val="28"/>
              </w:rPr>
              <w:t>о</w:t>
            </w:r>
            <w:r w:rsidRPr="000F01C9">
              <w:rPr>
                <w:sz w:val="28"/>
                <w:szCs w:val="28"/>
              </w:rPr>
              <w:t xml:space="preserve">граммы2 </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Администрация Красноармейского сельского поселения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 xml:space="preserve">Программно-целевые инструменты  </w:t>
            </w:r>
          </w:p>
          <w:p w:rsidR="00332C18" w:rsidRPr="000F01C9" w:rsidRDefault="00332C18" w:rsidP="00FA40A5">
            <w:pPr>
              <w:rPr>
                <w:sz w:val="28"/>
                <w:szCs w:val="28"/>
              </w:rPr>
            </w:pPr>
            <w:r w:rsidRPr="000F01C9">
              <w:rPr>
                <w:sz w:val="28"/>
                <w:szCs w:val="28"/>
              </w:rPr>
              <w:t xml:space="preserve">Подпрограммы2 </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widowControl w:val="0"/>
              <w:tabs>
                <w:tab w:val="left" w:pos="1773"/>
              </w:tabs>
              <w:autoSpaceDE w:val="0"/>
              <w:autoSpaceDN w:val="0"/>
              <w:adjustRightInd w:val="0"/>
              <w:jc w:val="both"/>
              <w:rPr>
                <w:sz w:val="28"/>
                <w:szCs w:val="28"/>
              </w:rPr>
            </w:pPr>
            <w:r w:rsidRPr="000F01C9">
              <w:rPr>
                <w:sz w:val="28"/>
                <w:szCs w:val="28"/>
              </w:rPr>
              <w:t>отсутствуют</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Цель</w:t>
            </w:r>
          </w:p>
          <w:p w:rsidR="00332C18" w:rsidRPr="000F01C9" w:rsidRDefault="00332C18" w:rsidP="00FA40A5">
            <w:pPr>
              <w:rPr>
                <w:sz w:val="28"/>
                <w:szCs w:val="28"/>
              </w:rPr>
            </w:pPr>
            <w:r w:rsidRPr="000F01C9">
              <w:rPr>
                <w:sz w:val="28"/>
                <w:szCs w:val="28"/>
              </w:rPr>
              <w:t xml:space="preserve">Подпрограммы2 </w:t>
            </w:r>
          </w:p>
        </w:tc>
        <w:tc>
          <w:tcPr>
            <w:tcW w:w="236"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spacing w:before="120"/>
              <w:rPr>
                <w:sz w:val="28"/>
                <w:szCs w:val="28"/>
              </w:rPr>
            </w:pPr>
            <w:r w:rsidRPr="000F01C9">
              <w:rPr>
                <w:rFonts w:eastAsia="Andale Sans UI"/>
                <w:kern w:val="1"/>
                <w:sz w:val="28"/>
                <w:szCs w:val="28"/>
                <w:lang w:eastAsia="fa-IR" w:bidi="fa-IR"/>
              </w:rPr>
              <w:t>Комплексное решение вопросов, связанных с организацией благоустройства, обеспечением чистоты и порядка; повыш</w:t>
            </w:r>
            <w:r w:rsidRPr="000F01C9">
              <w:rPr>
                <w:rFonts w:eastAsia="Andale Sans UI"/>
                <w:kern w:val="1"/>
                <w:sz w:val="28"/>
                <w:szCs w:val="28"/>
                <w:lang w:eastAsia="fa-IR" w:bidi="fa-IR"/>
              </w:rPr>
              <w:t>е</w:t>
            </w:r>
            <w:r w:rsidRPr="000F01C9">
              <w:rPr>
                <w:rFonts w:eastAsia="Andale Sans UI"/>
                <w:kern w:val="1"/>
                <w:sz w:val="28"/>
                <w:szCs w:val="28"/>
                <w:lang w:eastAsia="fa-IR" w:bidi="fa-IR"/>
              </w:rPr>
              <w:t>ние качества жизни населения на территории поселения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 xml:space="preserve">Задачи </w:t>
            </w:r>
          </w:p>
          <w:p w:rsidR="00332C18" w:rsidRPr="000F01C9" w:rsidRDefault="00332C18" w:rsidP="00FA40A5">
            <w:pPr>
              <w:rPr>
                <w:sz w:val="28"/>
                <w:szCs w:val="28"/>
              </w:rPr>
            </w:pPr>
            <w:r w:rsidRPr="000F01C9">
              <w:rPr>
                <w:sz w:val="28"/>
                <w:szCs w:val="28"/>
              </w:rPr>
              <w:t xml:space="preserve">Подпрограммы2 </w:t>
            </w:r>
          </w:p>
        </w:tc>
        <w:tc>
          <w:tcPr>
            <w:tcW w:w="236"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spacing w:before="120"/>
              <w:jc w:val="both"/>
              <w:rPr>
                <w:sz w:val="28"/>
                <w:szCs w:val="28"/>
              </w:rPr>
            </w:pPr>
            <w:r w:rsidRPr="000F01C9">
              <w:rPr>
                <w:rFonts w:eastAsia="Andale Sans UI"/>
                <w:kern w:val="1"/>
                <w:sz w:val="28"/>
                <w:szCs w:val="28"/>
                <w:lang w:eastAsia="fa-IR" w:bidi="fa-IR"/>
              </w:rPr>
              <w:t>Поддержание на существующем уровне и улучшение сан</w:t>
            </w:r>
            <w:r w:rsidRPr="000F01C9">
              <w:rPr>
                <w:rFonts w:eastAsia="Andale Sans UI"/>
                <w:kern w:val="1"/>
                <w:sz w:val="28"/>
                <w:szCs w:val="28"/>
                <w:lang w:eastAsia="fa-IR" w:bidi="fa-IR"/>
              </w:rPr>
              <w:t>и</w:t>
            </w:r>
            <w:r w:rsidRPr="000F01C9">
              <w:rPr>
                <w:rFonts w:eastAsia="Andale Sans UI"/>
                <w:kern w:val="1"/>
                <w:sz w:val="28"/>
                <w:szCs w:val="28"/>
                <w:lang w:eastAsia="fa-IR" w:bidi="fa-IR"/>
              </w:rPr>
              <w:t>тарно-эпидемиологического состояния и благоустроенности поселения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Целевые индикаторы и показатели подпр</w:t>
            </w:r>
            <w:r w:rsidRPr="000F01C9">
              <w:rPr>
                <w:sz w:val="28"/>
                <w:szCs w:val="28"/>
              </w:rPr>
              <w:t>о</w:t>
            </w:r>
            <w:r w:rsidRPr="000F01C9">
              <w:rPr>
                <w:sz w:val="28"/>
                <w:szCs w:val="28"/>
              </w:rPr>
              <w:t xml:space="preserve">граммы2 </w:t>
            </w:r>
          </w:p>
        </w:tc>
        <w:tc>
          <w:tcPr>
            <w:tcW w:w="236"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w:t>
            </w:r>
          </w:p>
        </w:tc>
        <w:tc>
          <w:tcPr>
            <w:tcW w:w="7405" w:type="dxa"/>
            <w:shd w:val="clear" w:color="auto" w:fill="auto"/>
            <w:tcMar>
              <w:top w:w="28" w:type="dxa"/>
              <w:left w:w="28" w:type="dxa"/>
              <w:bottom w:w="28" w:type="dxa"/>
              <w:right w:w="28" w:type="dxa"/>
            </w:tcMar>
          </w:tcPr>
          <w:p w:rsidR="00332C18" w:rsidRPr="000F01C9" w:rsidRDefault="00332C18" w:rsidP="00FA40A5">
            <w:pPr>
              <w:widowControl w:val="0"/>
              <w:suppressAutoHyphens/>
              <w:snapToGrid w:val="0"/>
              <w:textAlignment w:val="baseline"/>
              <w:rPr>
                <w:rFonts w:eastAsia="Andale Sans UI"/>
                <w:kern w:val="1"/>
                <w:sz w:val="28"/>
                <w:szCs w:val="28"/>
                <w:lang w:eastAsia="fa-IR" w:bidi="fa-IR"/>
              </w:rPr>
            </w:pPr>
            <w:r w:rsidRPr="000F01C9">
              <w:rPr>
                <w:rFonts w:eastAsia="Andale Sans UI"/>
                <w:kern w:val="1"/>
                <w:sz w:val="28"/>
                <w:szCs w:val="28"/>
                <w:lang w:eastAsia="fa-IR" w:bidi="fa-IR"/>
              </w:rPr>
              <w:t>Организация и содержание уличного освещения;</w:t>
            </w:r>
          </w:p>
          <w:p w:rsidR="00332C18" w:rsidRPr="000F01C9" w:rsidRDefault="00332C18" w:rsidP="00FA40A5">
            <w:pPr>
              <w:widowControl w:val="0"/>
              <w:suppressAutoHyphens/>
              <w:snapToGrid w:val="0"/>
              <w:textAlignment w:val="baseline"/>
              <w:rPr>
                <w:rFonts w:eastAsia="Andale Sans UI"/>
                <w:kern w:val="1"/>
                <w:sz w:val="28"/>
                <w:szCs w:val="28"/>
                <w:lang w:eastAsia="fa-IR" w:bidi="fa-IR"/>
              </w:rPr>
            </w:pPr>
            <w:r w:rsidRPr="000F01C9">
              <w:rPr>
                <w:rFonts w:eastAsia="Andale Sans UI"/>
                <w:kern w:val="1"/>
                <w:sz w:val="28"/>
                <w:szCs w:val="28"/>
                <w:lang w:eastAsia="fa-IR" w:bidi="fa-IR"/>
              </w:rPr>
              <w:t>Организация и содержание мест захоронения;</w:t>
            </w:r>
          </w:p>
          <w:p w:rsidR="00332C18" w:rsidRPr="000F01C9" w:rsidRDefault="00332C18" w:rsidP="00FA40A5">
            <w:pPr>
              <w:rPr>
                <w:rFonts w:ascii="Calibri" w:hAnsi="Calibri"/>
                <w:sz w:val="22"/>
                <w:szCs w:val="22"/>
              </w:rPr>
            </w:pPr>
            <w:r w:rsidRPr="000F01C9">
              <w:rPr>
                <w:rFonts w:eastAsia="Andale Sans UI"/>
                <w:kern w:val="1"/>
                <w:sz w:val="28"/>
                <w:szCs w:val="28"/>
                <w:lang w:eastAsia="fa-IR" w:bidi="fa-IR"/>
              </w:rPr>
              <w:t>Организация и содержание прочих объектов благоустройства</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Этапы и сроки</w:t>
            </w:r>
          </w:p>
          <w:p w:rsidR="00332C18" w:rsidRPr="000F01C9" w:rsidRDefault="00332C18" w:rsidP="00FA40A5">
            <w:pPr>
              <w:rPr>
                <w:sz w:val="28"/>
                <w:szCs w:val="28"/>
              </w:rPr>
            </w:pPr>
            <w:r w:rsidRPr="000F01C9">
              <w:rPr>
                <w:sz w:val="28"/>
                <w:szCs w:val="28"/>
              </w:rPr>
              <w:t>реализации подпр</w:t>
            </w:r>
            <w:r w:rsidRPr="000F01C9">
              <w:rPr>
                <w:sz w:val="28"/>
                <w:szCs w:val="28"/>
              </w:rPr>
              <w:t>о</w:t>
            </w:r>
            <w:r w:rsidRPr="000F01C9">
              <w:rPr>
                <w:sz w:val="28"/>
                <w:szCs w:val="28"/>
              </w:rPr>
              <w:t>граммы2</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shd w:val="clear" w:color="auto" w:fill="auto"/>
            <w:tcMar>
              <w:top w:w="28" w:type="dxa"/>
              <w:left w:w="28" w:type="dxa"/>
              <w:bottom w:w="28" w:type="dxa"/>
              <w:right w:w="28" w:type="dxa"/>
            </w:tcMar>
          </w:tcPr>
          <w:p w:rsidR="00332C18" w:rsidRPr="000F01C9" w:rsidRDefault="00332C18" w:rsidP="00FA40A5">
            <w:pPr>
              <w:widowControl w:val="0"/>
              <w:autoSpaceDE w:val="0"/>
              <w:autoSpaceDN w:val="0"/>
              <w:adjustRightInd w:val="0"/>
              <w:jc w:val="both"/>
              <w:rPr>
                <w:sz w:val="28"/>
                <w:szCs w:val="28"/>
              </w:rPr>
            </w:pPr>
            <w:r w:rsidRPr="000F01C9">
              <w:rPr>
                <w:sz w:val="28"/>
                <w:szCs w:val="28"/>
              </w:rPr>
              <w:t>срок реализации – 2019 - 2030 годы. Этапы реализации по</w:t>
            </w:r>
            <w:r w:rsidRPr="000F01C9">
              <w:rPr>
                <w:sz w:val="28"/>
                <w:szCs w:val="28"/>
              </w:rPr>
              <w:t>д</w:t>
            </w:r>
            <w:r w:rsidRPr="000F01C9">
              <w:rPr>
                <w:sz w:val="28"/>
                <w:szCs w:val="28"/>
              </w:rPr>
              <w:t>программы не выделяются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Ресурсное обеспеч</w:t>
            </w:r>
            <w:r w:rsidRPr="000F01C9">
              <w:rPr>
                <w:sz w:val="28"/>
                <w:szCs w:val="28"/>
              </w:rPr>
              <w:t>е</w:t>
            </w:r>
            <w:r w:rsidRPr="000F01C9">
              <w:rPr>
                <w:sz w:val="28"/>
                <w:szCs w:val="28"/>
              </w:rPr>
              <w:t xml:space="preserve">ние подпрограммы2 </w:t>
            </w:r>
          </w:p>
        </w:tc>
        <w:tc>
          <w:tcPr>
            <w:tcW w:w="236" w:type="dxa"/>
            <w:tcMar>
              <w:top w:w="28" w:type="dxa"/>
              <w:left w:w="28" w:type="dxa"/>
              <w:bottom w:w="28" w:type="dxa"/>
              <w:right w:w="28" w:type="dxa"/>
            </w:tcMar>
          </w:tcPr>
          <w:p w:rsidR="00332C18" w:rsidRPr="000F01C9" w:rsidRDefault="00332C18" w:rsidP="00FA40A5">
            <w:pPr>
              <w:jc w:val="center"/>
              <w:rPr>
                <w:color w:val="FF0000"/>
                <w:sz w:val="28"/>
                <w:szCs w:val="28"/>
              </w:rPr>
            </w:pPr>
            <w:r w:rsidRPr="000F01C9">
              <w:rPr>
                <w:sz w:val="28"/>
                <w:szCs w:val="28"/>
              </w:rPr>
              <w:t>–</w:t>
            </w:r>
          </w:p>
        </w:tc>
        <w:tc>
          <w:tcPr>
            <w:tcW w:w="7405" w:type="dxa"/>
            <w:shd w:val="clear" w:color="auto" w:fill="auto"/>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 xml:space="preserve">Общий объем финансирования подпрограммы составляет </w:t>
            </w:r>
            <w:r w:rsidR="00FF7B40">
              <w:rPr>
                <w:sz w:val="28"/>
                <w:szCs w:val="28"/>
              </w:rPr>
              <w:t>26795,1</w:t>
            </w:r>
            <w:r w:rsidR="00D058C1">
              <w:rPr>
                <w:sz w:val="28"/>
                <w:szCs w:val="28"/>
              </w:rPr>
              <w:t xml:space="preserve"> </w:t>
            </w:r>
            <w:r w:rsidRPr="000F01C9">
              <w:rPr>
                <w:sz w:val="28"/>
                <w:szCs w:val="28"/>
              </w:rPr>
              <w:t xml:space="preserve">тыс. руб., </w:t>
            </w:r>
          </w:p>
          <w:p w:rsidR="00332C18" w:rsidRPr="000F01C9" w:rsidRDefault="00332C18" w:rsidP="00FA40A5">
            <w:pPr>
              <w:jc w:val="both"/>
              <w:rPr>
                <w:sz w:val="28"/>
                <w:szCs w:val="28"/>
              </w:rPr>
            </w:pPr>
            <w:r w:rsidRPr="000F01C9">
              <w:rPr>
                <w:sz w:val="28"/>
                <w:szCs w:val="28"/>
              </w:rPr>
              <w:t xml:space="preserve">в том числе: </w:t>
            </w:r>
          </w:p>
          <w:p w:rsidR="00332C18" w:rsidRPr="000F01C9" w:rsidRDefault="00332C18" w:rsidP="00FA40A5">
            <w:pPr>
              <w:jc w:val="both"/>
              <w:rPr>
                <w:sz w:val="28"/>
                <w:szCs w:val="28"/>
              </w:rPr>
            </w:pPr>
            <w:r w:rsidRPr="000F01C9">
              <w:rPr>
                <w:sz w:val="28"/>
                <w:szCs w:val="28"/>
              </w:rPr>
              <w:t xml:space="preserve">в 2019 году –    4217,8 тыс. рублей; </w:t>
            </w:r>
            <w:r w:rsidR="006C1EA8" w:rsidRPr="000F01C9">
              <w:rPr>
                <w:sz w:val="28"/>
                <w:szCs w:val="28"/>
              </w:rPr>
              <w:t>в том числе</w:t>
            </w:r>
          </w:p>
          <w:p w:rsidR="006C1EA8" w:rsidRPr="000F01C9" w:rsidRDefault="00526583" w:rsidP="00FA40A5">
            <w:pPr>
              <w:jc w:val="both"/>
              <w:rPr>
                <w:sz w:val="28"/>
                <w:szCs w:val="28"/>
              </w:rPr>
            </w:pPr>
            <w:r w:rsidRPr="000F01C9">
              <w:rPr>
                <w:sz w:val="28"/>
                <w:szCs w:val="28"/>
              </w:rPr>
              <w:t>ме</w:t>
            </w:r>
            <w:r w:rsidR="006C1EA8" w:rsidRPr="000F01C9">
              <w:rPr>
                <w:sz w:val="28"/>
                <w:szCs w:val="28"/>
              </w:rPr>
              <w:t xml:space="preserve">стный бюджет </w:t>
            </w:r>
            <w:r w:rsidR="00CB26C7" w:rsidRPr="000F01C9">
              <w:rPr>
                <w:sz w:val="28"/>
                <w:szCs w:val="28"/>
              </w:rPr>
              <w:t xml:space="preserve">- </w:t>
            </w:r>
            <w:r w:rsidRPr="000F01C9">
              <w:rPr>
                <w:sz w:val="28"/>
                <w:szCs w:val="28"/>
              </w:rPr>
              <w:t xml:space="preserve">3473,2 тыс. </w:t>
            </w:r>
            <w:r w:rsidR="00906BF6" w:rsidRPr="000F01C9">
              <w:rPr>
                <w:sz w:val="28"/>
                <w:szCs w:val="28"/>
              </w:rPr>
              <w:t>рублей;</w:t>
            </w:r>
          </w:p>
          <w:p w:rsidR="00526583" w:rsidRPr="000F01C9" w:rsidRDefault="00906BF6" w:rsidP="00FA40A5">
            <w:pPr>
              <w:jc w:val="both"/>
              <w:rPr>
                <w:sz w:val="28"/>
                <w:szCs w:val="28"/>
              </w:rPr>
            </w:pPr>
            <w:r w:rsidRPr="000F01C9">
              <w:rPr>
                <w:sz w:val="28"/>
                <w:szCs w:val="28"/>
              </w:rPr>
              <w:lastRenderedPageBreak/>
              <w:t xml:space="preserve">районный бюджет </w:t>
            </w:r>
            <w:r w:rsidR="0024281D" w:rsidRPr="000F01C9">
              <w:rPr>
                <w:sz w:val="28"/>
                <w:szCs w:val="28"/>
              </w:rPr>
              <w:t xml:space="preserve">– 744,6 тыс. рублей. </w:t>
            </w:r>
          </w:p>
          <w:p w:rsidR="00332C18" w:rsidRPr="000F01C9" w:rsidRDefault="00332C18" w:rsidP="00FA40A5">
            <w:pPr>
              <w:jc w:val="both"/>
              <w:rPr>
                <w:sz w:val="28"/>
                <w:szCs w:val="28"/>
              </w:rPr>
            </w:pPr>
            <w:r w:rsidRPr="000F01C9">
              <w:rPr>
                <w:sz w:val="28"/>
                <w:szCs w:val="28"/>
              </w:rPr>
              <w:t>в 2020 году –    3126,8 тыс. рублей; в том числе:</w:t>
            </w:r>
          </w:p>
          <w:p w:rsidR="00332C18" w:rsidRPr="000F01C9" w:rsidRDefault="00332C18" w:rsidP="00FA40A5">
            <w:pPr>
              <w:jc w:val="both"/>
              <w:rPr>
                <w:sz w:val="28"/>
                <w:szCs w:val="28"/>
              </w:rPr>
            </w:pPr>
            <w:r w:rsidRPr="000F01C9">
              <w:rPr>
                <w:sz w:val="28"/>
                <w:szCs w:val="28"/>
              </w:rPr>
              <w:t>местный бюджет – 3126,8 тыс. рублей.</w:t>
            </w:r>
          </w:p>
          <w:p w:rsidR="00332C18" w:rsidRPr="000F01C9" w:rsidRDefault="00332C18" w:rsidP="00FA40A5">
            <w:pPr>
              <w:jc w:val="both"/>
              <w:rPr>
                <w:sz w:val="28"/>
                <w:szCs w:val="28"/>
              </w:rPr>
            </w:pPr>
            <w:r w:rsidRPr="000F01C9">
              <w:rPr>
                <w:sz w:val="28"/>
                <w:szCs w:val="28"/>
              </w:rPr>
              <w:t xml:space="preserve">в 2021 году -     </w:t>
            </w:r>
            <w:r w:rsidR="00D058C1">
              <w:rPr>
                <w:sz w:val="28"/>
                <w:szCs w:val="28"/>
              </w:rPr>
              <w:t>3497,0</w:t>
            </w:r>
            <w:r w:rsidR="002E24E8">
              <w:rPr>
                <w:sz w:val="28"/>
                <w:szCs w:val="28"/>
              </w:rPr>
              <w:t xml:space="preserve"> </w:t>
            </w:r>
            <w:r w:rsidRPr="000F01C9">
              <w:rPr>
                <w:sz w:val="28"/>
                <w:szCs w:val="28"/>
              </w:rPr>
              <w:t>тыс. рублей;</w:t>
            </w:r>
          </w:p>
          <w:p w:rsidR="00332C18" w:rsidRPr="000F01C9" w:rsidRDefault="00332C18" w:rsidP="00FA40A5">
            <w:pPr>
              <w:jc w:val="both"/>
              <w:rPr>
                <w:sz w:val="28"/>
                <w:szCs w:val="28"/>
              </w:rPr>
            </w:pPr>
            <w:r w:rsidRPr="000F01C9">
              <w:rPr>
                <w:sz w:val="28"/>
                <w:szCs w:val="28"/>
              </w:rPr>
              <w:t xml:space="preserve">в 2022 году –    </w:t>
            </w:r>
            <w:r w:rsidR="00FF7B40">
              <w:rPr>
                <w:sz w:val="28"/>
                <w:szCs w:val="28"/>
              </w:rPr>
              <w:t>3198,3</w:t>
            </w:r>
            <w:r w:rsidRPr="000F01C9">
              <w:rPr>
                <w:sz w:val="28"/>
                <w:szCs w:val="28"/>
              </w:rPr>
              <w:t>тыс. рублей;</w:t>
            </w:r>
          </w:p>
          <w:p w:rsidR="00332C18" w:rsidRPr="000F01C9" w:rsidRDefault="00332C18" w:rsidP="00FA40A5">
            <w:pPr>
              <w:jc w:val="both"/>
              <w:rPr>
                <w:sz w:val="28"/>
                <w:szCs w:val="28"/>
              </w:rPr>
            </w:pPr>
            <w:r w:rsidRPr="000F01C9">
              <w:rPr>
                <w:sz w:val="28"/>
                <w:szCs w:val="28"/>
              </w:rPr>
              <w:t xml:space="preserve">в 2023 году –    </w:t>
            </w:r>
            <w:r w:rsidR="00943EFC">
              <w:rPr>
                <w:sz w:val="28"/>
                <w:szCs w:val="28"/>
              </w:rPr>
              <w:t>1683,8</w:t>
            </w:r>
            <w:r w:rsidR="00075455" w:rsidRPr="000F01C9">
              <w:rPr>
                <w:sz w:val="28"/>
                <w:szCs w:val="28"/>
              </w:rPr>
              <w:t xml:space="preserve"> </w:t>
            </w:r>
            <w:r w:rsidRPr="000F01C9">
              <w:rPr>
                <w:sz w:val="28"/>
                <w:szCs w:val="28"/>
              </w:rPr>
              <w:t>тыс. рублей;</w:t>
            </w:r>
          </w:p>
          <w:p w:rsidR="00332C18" w:rsidRPr="000F01C9" w:rsidRDefault="00332C18" w:rsidP="00FA40A5">
            <w:pPr>
              <w:jc w:val="both"/>
              <w:rPr>
                <w:sz w:val="28"/>
                <w:szCs w:val="28"/>
              </w:rPr>
            </w:pPr>
            <w:r w:rsidRPr="000F01C9">
              <w:rPr>
                <w:sz w:val="28"/>
                <w:szCs w:val="28"/>
              </w:rPr>
              <w:t xml:space="preserve">в 2024 году –    </w:t>
            </w:r>
            <w:r w:rsidR="00943EFC">
              <w:rPr>
                <w:sz w:val="28"/>
                <w:szCs w:val="28"/>
              </w:rPr>
              <w:t>1419,8</w:t>
            </w:r>
            <w:r w:rsidRPr="000F01C9">
              <w:rPr>
                <w:sz w:val="28"/>
                <w:szCs w:val="28"/>
              </w:rPr>
              <w:t xml:space="preserve"> тыс. рублей;</w:t>
            </w:r>
          </w:p>
          <w:p w:rsidR="00332C18" w:rsidRPr="000F01C9" w:rsidRDefault="00332C18" w:rsidP="00FA40A5">
            <w:pPr>
              <w:jc w:val="both"/>
              <w:rPr>
                <w:sz w:val="28"/>
                <w:szCs w:val="28"/>
              </w:rPr>
            </w:pPr>
            <w:r w:rsidRPr="000F01C9">
              <w:rPr>
                <w:sz w:val="28"/>
                <w:szCs w:val="28"/>
              </w:rPr>
              <w:t>в 2025 году –    1608,6 тыс. рублей;</w:t>
            </w:r>
          </w:p>
          <w:p w:rsidR="00332C18" w:rsidRPr="000F01C9" w:rsidRDefault="00332C18" w:rsidP="00FA40A5">
            <w:pPr>
              <w:jc w:val="both"/>
              <w:rPr>
                <w:sz w:val="28"/>
                <w:szCs w:val="28"/>
              </w:rPr>
            </w:pPr>
            <w:r w:rsidRPr="000F01C9">
              <w:rPr>
                <w:sz w:val="28"/>
                <w:szCs w:val="28"/>
              </w:rPr>
              <w:t>в 2026 году –    1608,6 тыс. рублей;</w:t>
            </w:r>
          </w:p>
          <w:p w:rsidR="00332C18" w:rsidRPr="000F01C9" w:rsidRDefault="00332C18" w:rsidP="00FA40A5">
            <w:pPr>
              <w:jc w:val="both"/>
              <w:rPr>
                <w:sz w:val="28"/>
                <w:szCs w:val="28"/>
              </w:rPr>
            </w:pPr>
            <w:r w:rsidRPr="000F01C9">
              <w:rPr>
                <w:sz w:val="28"/>
                <w:szCs w:val="28"/>
              </w:rPr>
              <w:t>в 2027 году –    1608,6 тыс. рублей;</w:t>
            </w:r>
          </w:p>
          <w:p w:rsidR="00332C18" w:rsidRPr="000F01C9" w:rsidRDefault="00332C18" w:rsidP="00FA40A5">
            <w:pPr>
              <w:jc w:val="both"/>
              <w:rPr>
                <w:sz w:val="28"/>
                <w:szCs w:val="28"/>
              </w:rPr>
            </w:pPr>
            <w:r w:rsidRPr="000F01C9">
              <w:rPr>
                <w:sz w:val="28"/>
                <w:szCs w:val="28"/>
              </w:rPr>
              <w:t>в 2028 году –    1608,6 тыс. рублей;</w:t>
            </w:r>
          </w:p>
          <w:p w:rsidR="00332C18" w:rsidRPr="000F01C9" w:rsidRDefault="00332C18" w:rsidP="00FA40A5">
            <w:pPr>
              <w:jc w:val="both"/>
              <w:rPr>
                <w:sz w:val="28"/>
                <w:szCs w:val="28"/>
              </w:rPr>
            </w:pPr>
            <w:r w:rsidRPr="000F01C9">
              <w:rPr>
                <w:sz w:val="28"/>
                <w:szCs w:val="28"/>
              </w:rPr>
              <w:t>в 2029 году –    1608,6 тыс. рублей;</w:t>
            </w:r>
          </w:p>
          <w:p w:rsidR="00332C18" w:rsidRDefault="00332C18" w:rsidP="00FA40A5">
            <w:pPr>
              <w:jc w:val="both"/>
              <w:rPr>
                <w:sz w:val="28"/>
                <w:szCs w:val="28"/>
              </w:rPr>
            </w:pPr>
            <w:r w:rsidRPr="000F01C9">
              <w:rPr>
                <w:sz w:val="28"/>
                <w:szCs w:val="28"/>
              </w:rPr>
              <w:t>в 2030 году –    1608,6 тыс. рублей;</w:t>
            </w:r>
          </w:p>
          <w:p w:rsidR="00332C18" w:rsidRPr="000F01C9" w:rsidRDefault="00874FEC" w:rsidP="00FA40A5">
            <w:pPr>
              <w:jc w:val="both"/>
              <w:rPr>
                <w:sz w:val="28"/>
                <w:szCs w:val="28"/>
              </w:rPr>
            </w:pPr>
            <w:r>
              <w:rPr>
                <w:sz w:val="28"/>
                <w:szCs w:val="28"/>
              </w:rPr>
              <w:t xml:space="preserve">В том числе </w:t>
            </w:r>
            <w:r w:rsidR="00332C18" w:rsidRPr="000F01C9">
              <w:rPr>
                <w:sz w:val="28"/>
                <w:szCs w:val="28"/>
              </w:rPr>
              <w:t xml:space="preserve">за счет средств федерального бюджета – 0,0 тыс. рублей; </w:t>
            </w:r>
          </w:p>
          <w:p w:rsidR="00332C18" w:rsidRPr="000F01C9" w:rsidRDefault="00332C18" w:rsidP="00FA40A5">
            <w:pPr>
              <w:jc w:val="both"/>
              <w:rPr>
                <w:sz w:val="28"/>
                <w:szCs w:val="28"/>
              </w:rPr>
            </w:pPr>
            <w:r w:rsidRPr="000F01C9">
              <w:rPr>
                <w:sz w:val="28"/>
                <w:szCs w:val="28"/>
              </w:rPr>
              <w:t>за счет средств областного бюджета – 0,0 тыс. рублей;</w:t>
            </w:r>
          </w:p>
          <w:p w:rsidR="00332C18" w:rsidRPr="000F01C9" w:rsidRDefault="00332C18" w:rsidP="00FA40A5">
            <w:pPr>
              <w:jc w:val="both"/>
              <w:rPr>
                <w:sz w:val="28"/>
                <w:szCs w:val="28"/>
              </w:rPr>
            </w:pPr>
            <w:r w:rsidRPr="000F01C9">
              <w:rPr>
                <w:sz w:val="28"/>
                <w:szCs w:val="28"/>
              </w:rPr>
              <w:t>за счет средств районного бюджета – 744,6 тыс. рублей;</w:t>
            </w:r>
          </w:p>
          <w:p w:rsidR="00332C18" w:rsidRPr="000F01C9" w:rsidRDefault="00332C18" w:rsidP="00264532">
            <w:pPr>
              <w:jc w:val="both"/>
              <w:rPr>
                <w:sz w:val="28"/>
                <w:szCs w:val="28"/>
              </w:rPr>
            </w:pPr>
            <w:r w:rsidRPr="000F01C9">
              <w:rPr>
                <w:sz w:val="28"/>
                <w:szCs w:val="28"/>
              </w:rPr>
              <w:t>за</w:t>
            </w:r>
            <w:r w:rsidR="00C338F6" w:rsidRPr="000F01C9">
              <w:rPr>
                <w:sz w:val="28"/>
                <w:szCs w:val="28"/>
              </w:rPr>
              <w:t xml:space="preserve"> счет средств местного бюджета </w:t>
            </w:r>
            <w:r w:rsidR="00264532">
              <w:rPr>
                <w:sz w:val="28"/>
                <w:szCs w:val="28"/>
              </w:rPr>
              <w:t>26050,5</w:t>
            </w:r>
            <w:r w:rsidRPr="000F01C9">
              <w:rPr>
                <w:sz w:val="28"/>
                <w:szCs w:val="28"/>
              </w:rPr>
              <w:t>тыс. рублей;</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lastRenderedPageBreak/>
              <w:t>Ожидаемые результ</w:t>
            </w:r>
            <w:r w:rsidRPr="000F01C9">
              <w:rPr>
                <w:sz w:val="28"/>
                <w:szCs w:val="28"/>
              </w:rPr>
              <w:t>а</w:t>
            </w:r>
            <w:r w:rsidRPr="000F01C9">
              <w:rPr>
                <w:sz w:val="28"/>
                <w:szCs w:val="28"/>
              </w:rPr>
              <w:t>ты реализации по</w:t>
            </w:r>
            <w:r w:rsidRPr="000F01C9">
              <w:rPr>
                <w:sz w:val="28"/>
                <w:szCs w:val="28"/>
              </w:rPr>
              <w:t>д</w:t>
            </w:r>
            <w:r w:rsidRPr="000F01C9">
              <w:rPr>
                <w:sz w:val="28"/>
                <w:szCs w:val="28"/>
              </w:rPr>
              <w:t xml:space="preserve">программы2 </w:t>
            </w:r>
          </w:p>
        </w:tc>
        <w:tc>
          <w:tcPr>
            <w:tcW w:w="236"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w:t>
            </w:r>
          </w:p>
        </w:tc>
        <w:tc>
          <w:tcPr>
            <w:tcW w:w="7405" w:type="dxa"/>
            <w:shd w:val="clear" w:color="auto" w:fill="auto"/>
            <w:tcMar>
              <w:top w:w="28" w:type="dxa"/>
              <w:left w:w="28" w:type="dxa"/>
              <w:bottom w:w="28" w:type="dxa"/>
              <w:right w:w="28" w:type="dxa"/>
            </w:tcMar>
          </w:tcPr>
          <w:p w:rsidR="00332C18" w:rsidRPr="000F01C9" w:rsidRDefault="00332C18" w:rsidP="00FA40A5">
            <w:pPr>
              <w:widowControl w:val="0"/>
              <w:suppressAutoHyphens/>
              <w:snapToGrid w:val="0"/>
              <w:jc w:val="both"/>
              <w:textAlignment w:val="baseline"/>
              <w:rPr>
                <w:rFonts w:eastAsia="Andale Sans UI"/>
                <w:kern w:val="1"/>
                <w:sz w:val="28"/>
                <w:szCs w:val="28"/>
                <w:lang w:eastAsia="fa-IR" w:bidi="fa-IR"/>
              </w:rPr>
            </w:pPr>
            <w:r w:rsidRPr="000F01C9">
              <w:rPr>
                <w:rFonts w:eastAsia="Andale Sans UI"/>
                <w:kern w:val="1"/>
                <w:sz w:val="28"/>
                <w:szCs w:val="28"/>
                <w:lang w:eastAsia="fa-IR" w:bidi="fa-IR"/>
              </w:rPr>
              <w:t>Поддержание санитарных норм и эстетичного вида  территории поселения.</w:t>
            </w:r>
          </w:p>
          <w:p w:rsidR="00332C18" w:rsidRPr="000F01C9" w:rsidRDefault="00332C18" w:rsidP="00FA40A5">
            <w:pPr>
              <w:widowControl w:val="0"/>
              <w:autoSpaceDE w:val="0"/>
              <w:autoSpaceDN w:val="0"/>
              <w:adjustRightInd w:val="0"/>
              <w:spacing w:before="120"/>
              <w:jc w:val="both"/>
              <w:rPr>
                <w:rFonts w:ascii="Calibri" w:hAnsi="Calibri" w:cs="Calibri"/>
                <w:sz w:val="28"/>
                <w:szCs w:val="28"/>
              </w:rPr>
            </w:pPr>
            <w:r w:rsidRPr="000F01C9">
              <w:rPr>
                <w:rFonts w:eastAsia="Andale Sans UI"/>
                <w:kern w:val="1"/>
                <w:sz w:val="28"/>
                <w:szCs w:val="28"/>
                <w:lang w:eastAsia="fa-IR" w:bidi="fa-IR"/>
              </w:rPr>
              <w:t>П</w:t>
            </w:r>
            <w:proofErr w:type="spellStart"/>
            <w:r w:rsidRPr="000F01C9">
              <w:rPr>
                <w:rFonts w:eastAsia="Andale Sans UI"/>
                <w:kern w:val="1"/>
                <w:sz w:val="28"/>
                <w:szCs w:val="28"/>
                <w:lang w:val="de-DE" w:eastAsia="fa-IR" w:bidi="fa-IR"/>
              </w:rPr>
              <w:t>овышение</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качества</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среды</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для</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создания</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комфортных</w:t>
            </w:r>
            <w:proofErr w:type="spellEnd"/>
            <w:r w:rsidRPr="000F01C9">
              <w:rPr>
                <w:rFonts w:eastAsia="Andale Sans UI"/>
                <w:kern w:val="1"/>
                <w:sz w:val="28"/>
                <w:szCs w:val="28"/>
                <w:lang w:val="de-DE" w:eastAsia="fa-IR" w:bidi="fa-IR"/>
              </w:rPr>
              <w:t xml:space="preserve"> и </w:t>
            </w:r>
            <w:proofErr w:type="spellStart"/>
            <w:r w:rsidRPr="000F01C9">
              <w:rPr>
                <w:rFonts w:eastAsia="Andale Sans UI"/>
                <w:kern w:val="1"/>
                <w:sz w:val="28"/>
                <w:szCs w:val="28"/>
                <w:lang w:val="de-DE" w:eastAsia="fa-IR" w:bidi="fa-IR"/>
              </w:rPr>
              <w:t>безопасных</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условий</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проживания</w:t>
            </w:r>
            <w:proofErr w:type="spellEnd"/>
            <w:r w:rsidRPr="000F01C9">
              <w:rPr>
                <w:rFonts w:eastAsia="Andale Sans UI"/>
                <w:kern w:val="1"/>
                <w:sz w:val="28"/>
                <w:szCs w:val="28"/>
                <w:lang w:eastAsia="fa-IR" w:bidi="fa-IR"/>
              </w:rPr>
              <w:t xml:space="preserve"> и отдыха</w:t>
            </w:r>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жителей</w:t>
            </w:r>
            <w:proofErr w:type="spellEnd"/>
            <w:r w:rsidRPr="000F01C9">
              <w:rPr>
                <w:rFonts w:eastAsia="Andale Sans UI"/>
                <w:kern w:val="1"/>
                <w:sz w:val="28"/>
                <w:szCs w:val="28"/>
                <w:lang w:val="de-DE" w:eastAsia="fa-IR" w:bidi="fa-IR"/>
              </w:rPr>
              <w:t xml:space="preserve"> </w:t>
            </w:r>
            <w:r w:rsidRPr="000F01C9">
              <w:rPr>
                <w:rFonts w:eastAsia="Andale Sans UI"/>
                <w:kern w:val="1"/>
                <w:sz w:val="28"/>
                <w:szCs w:val="28"/>
                <w:lang w:eastAsia="fa-IR" w:bidi="fa-IR"/>
              </w:rPr>
              <w:t>посел</w:t>
            </w:r>
            <w:r w:rsidRPr="000F01C9">
              <w:rPr>
                <w:rFonts w:eastAsia="Andale Sans UI"/>
                <w:kern w:val="1"/>
                <w:sz w:val="28"/>
                <w:szCs w:val="28"/>
                <w:lang w:eastAsia="fa-IR" w:bidi="fa-IR"/>
              </w:rPr>
              <w:t>е</w:t>
            </w:r>
            <w:r w:rsidRPr="000F01C9">
              <w:rPr>
                <w:rFonts w:eastAsia="Andale Sans UI"/>
                <w:kern w:val="1"/>
                <w:sz w:val="28"/>
                <w:szCs w:val="28"/>
                <w:lang w:eastAsia="fa-IR" w:bidi="fa-IR"/>
              </w:rPr>
              <w:t>ния</w:t>
            </w:r>
          </w:p>
        </w:tc>
      </w:tr>
    </w:tbl>
    <w:p w:rsidR="00D83559" w:rsidRPr="000F01C9" w:rsidRDefault="00D83559" w:rsidP="00D83559">
      <w:pPr>
        <w:jc w:val="center"/>
        <w:rPr>
          <w:sz w:val="28"/>
          <w:szCs w:val="28"/>
        </w:rPr>
      </w:pPr>
    </w:p>
    <w:p w:rsidR="00D83559" w:rsidRPr="000F01C9" w:rsidRDefault="00D83559" w:rsidP="00D83559">
      <w:pPr>
        <w:autoSpaceDE w:val="0"/>
        <w:autoSpaceDN w:val="0"/>
        <w:adjustRightInd w:val="0"/>
        <w:jc w:val="center"/>
        <w:rPr>
          <w:bCs/>
          <w:sz w:val="28"/>
          <w:szCs w:val="28"/>
        </w:rPr>
      </w:pPr>
      <w:r w:rsidRPr="000F01C9">
        <w:rPr>
          <w:bCs/>
          <w:sz w:val="28"/>
          <w:szCs w:val="28"/>
        </w:rPr>
        <w:t>ПАСПОРТ</w:t>
      </w:r>
    </w:p>
    <w:p w:rsidR="00D83559" w:rsidRPr="000F01C9" w:rsidRDefault="00D83559" w:rsidP="00D83559">
      <w:pPr>
        <w:autoSpaceDE w:val="0"/>
        <w:autoSpaceDN w:val="0"/>
        <w:adjustRightInd w:val="0"/>
        <w:jc w:val="center"/>
        <w:rPr>
          <w:bCs/>
          <w:sz w:val="28"/>
          <w:szCs w:val="28"/>
        </w:rPr>
      </w:pPr>
      <w:r w:rsidRPr="000F01C9">
        <w:rPr>
          <w:bCs/>
          <w:sz w:val="28"/>
          <w:szCs w:val="28"/>
        </w:rPr>
        <w:t xml:space="preserve"> Подпрограммы «Развитие жилищного хозяйства»</w:t>
      </w:r>
    </w:p>
    <w:p w:rsidR="00D83559" w:rsidRPr="000F01C9" w:rsidRDefault="00D83559" w:rsidP="00D83559">
      <w:pPr>
        <w:autoSpaceDE w:val="0"/>
        <w:autoSpaceDN w:val="0"/>
        <w:adjustRightInd w:val="0"/>
        <w:spacing w:line="233" w:lineRule="auto"/>
        <w:jc w:val="both"/>
        <w:outlineLvl w:val="1"/>
        <w:rPr>
          <w:bCs/>
          <w:sz w:val="28"/>
          <w:szCs w:val="28"/>
        </w:rPr>
      </w:pPr>
    </w:p>
    <w:tbl>
      <w:tblPr>
        <w:tblW w:w="5000" w:type="pct"/>
        <w:tblLayout w:type="fixed"/>
        <w:tblCellMar>
          <w:left w:w="57" w:type="dxa"/>
          <w:bottom w:w="45" w:type="dxa"/>
          <w:right w:w="57" w:type="dxa"/>
        </w:tblCellMar>
        <w:tblLook w:val="0000"/>
      </w:tblPr>
      <w:tblGrid>
        <w:gridCol w:w="2904"/>
        <w:gridCol w:w="454"/>
        <w:gridCol w:w="7103"/>
      </w:tblGrid>
      <w:tr w:rsidR="00D83559" w:rsidRPr="000F01C9" w:rsidTr="00D83559">
        <w:tc>
          <w:tcPr>
            <w:tcW w:w="1388" w:type="pct"/>
            <w:tcMar>
              <w:top w:w="0" w:type="dxa"/>
              <w:left w:w="57" w:type="dxa"/>
              <w:bottom w:w="0" w:type="dxa"/>
              <w:right w:w="57" w:type="dxa"/>
            </w:tcMar>
          </w:tcPr>
          <w:p w:rsidR="00D83559" w:rsidRPr="000F01C9" w:rsidRDefault="00D83559" w:rsidP="001A04C0">
            <w:pPr>
              <w:autoSpaceDE w:val="0"/>
              <w:autoSpaceDN w:val="0"/>
              <w:adjustRightInd w:val="0"/>
              <w:rPr>
                <w:sz w:val="28"/>
                <w:szCs w:val="28"/>
              </w:rPr>
            </w:pPr>
            <w:r w:rsidRPr="000F01C9">
              <w:rPr>
                <w:sz w:val="28"/>
                <w:szCs w:val="28"/>
              </w:rPr>
              <w:t>Наименование по</w:t>
            </w:r>
            <w:r w:rsidRPr="000F01C9">
              <w:rPr>
                <w:sz w:val="28"/>
                <w:szCs w:val="28"/>
              </w:rPr>
              <w:t>д</w:t>
            </w:r>
            <w:r w:rsidRPr="000F01C9">
              <w:rPr>
                <w:sz w:val="28"/>
                <w:szCs w:val="28"/>
              </w:rPr>
              <w:t>программы</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подпрограмма «Развитие жилищного хозяйства» (далее подпрограмма 3)</w:t>
            </w:r>
          </w:p>
        </w:tc>
      </w:tr>
      <w:tr w:rsidR="00D83559" w:rsidRPr="000F01C9" w:rsidTr="00D83559">
        <w:tc>
          <w:tcPr>
            <w:tcW w:w="1388" w:type="pct"/>
            <w:tcMar>
              <w:top w:w="0" w:type="dxa"/>
              <w:left w:w="57" w:type="dxa"/>
              <w:bottom w:w="0" w:type="dxa"/>
              <w:right w:w="57" w:type="dxa"/>
            </w:tcMar>
          </w:tcPr>
          <w:p w:rsidR="00D83559" w:rsidRPr="000F01C9" w:rsidRDefault="00D83559" w:rsidP="001A04C0">
            <w:pPr>
              <w:autoSpaceDE w:val="0"/>
              <w:autoSpaceDN w:val="0"/>
              <w:adjustRightInd w:val="0"/>
              <w:rPr>
                <w:sz w:val="28"/>
                <w:szCs w:val="28"/>
              </w:rPr>
            </w:pPr>
            <w:r w:rsidRPr="000F01C9">
              <w:rPr>
                <w:sz w:val="28"/>
                <w:szCs w:val="28"/>
              </w:rPr>
              <w:t>Ответственный испо</w:t>
            </w:r>
            <w:r w:rsidRPr="000F01C9">
              <w:rPr>
                <w:sz w:val="28"/>
                <w:szCs w:val="28"/>
              </w:rPr>
              <w:t>л</w:t>
            </w:r>
            <w:r w:rsidRPr="000F01C9">
              <w:rPr>
                <w:sz w:val="28"/>
                <w:szCs w:val="28"/>
              </w:rPr>
              <w:t>нитель подпрогра</w:t>
            </w:r>
            <w:r w:rsidRPr="000F01C9">
              <w:rPr>
                <w:sz w:val="28"/>
                <w:szCs w:val="28"/>
              </w:rPr>
              <w:t>м</w:t>
            </w:r>
            <w:r w:rsidRPr="000F01C9">
              <w:rPr>
                <w:sz w:val="28"/>
                <w:szCs w:val="28"/>
              </w:rPr>
              <w:t>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 xml:space="preserve"> Администрация Красноармейского сельского поселения</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sz w:val="28"/>
                <w:szCs w:val="28"/>
              </w:rPr>
            </w:pPr>
            <w:r w:rsidRPr="000F01C9">
              <w:rPr>
                <w:sz w:val="28"/>
                <w:szCs w:val="28"/>
              </w:rPr>
              <w:t>Участники подпр</w:t>
            </w:r>
            <w:r w:rsidRPr="000F01C9">
              <w:rPr>
                <w:sz w:val="28"/>
                <w:szCs w:val="28"/>
              </w:rPr>
              <w:t>о</w:t>
            </w:r>
            <w:r w:rsidRPr="000F01C9">
              <w:rPr>
                <w:sz w:val="28"/>
                <w:szCs w:val="28"/>
              </w:rPr>
              <w:t>граммы3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Администрация Красноармейского сельского поселения</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sz w:val="28"/>
                <w:szCs w:val="28"/>
              </w:rPr>
            </w:pPr>
            <w:r w:rsidRPr="000F01C9">
              <w:rPr>
                <w:sz w:val="28"/>
                <w:szCs w:val="28"/>
              </w:rPr>
              <w:t>Программно-целевые инструменты подпр</w:t>
            </w:r>
            <w:r w:rsidRPr="000F01C9">
              <w:rPr>
                <w:sz w:val="28"/>
                <w:szCs w:val="28"/>
              </w:rPr>
              <w:t>о</w:t>
            </w:r>
            <w:r w:rsidRPr="000F01C9">
              <w:rPr>
                <w:sz w:val="28"/>
                <w:szCs w:val="28"/>
              </w:rPr>
              <w:t>граммы3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отсутствуют</w:t>
            </w:r>
          </w:p>
        </w:tc>
      </w:tr>
      <w:tr w:rsidR="00D83559" w:rsidRPr="000F01C9" w:rsidTr="00D83559">
        <w:tc>
          <w:tcPr>
            <w:tcW w:w="1388" w:type="pct"/>
            <w:tcMar>
              <w:top w:w="0" w:type="dxa"/>
              <w:left w:w="57" w:type="dxa"/>
              <w:bottom w:w="0" w:type="dxa"/>
              <w:right w:w="57" w:type="dxa"/>
            </w:tcMar>
          </w:tcPr>
          <w:p w:rsidR="00D83559" w:rsidRPr="000F01C9" w:rsidRDefault="00D83559" w:rsidP="00D83559">
            <w:pPr>
              <w:rPr>
                <w:sz w:val="28"/>
                <w:szCs w:val="28"/>
              </w:rPr>
            </w:pPr>
            <w:r w:rsidRPr="000F01C9">
              <w:rPr>
                <w:sz w:val="28"/>
                <w:szCs w:val="28"/>
              </w:rPr>
              <w:t>Цель подпрограммы3</w:t>
            </w:r>
          </w:p>
          <w:p w:rsidR="0076110A" w:rsidRPr="000F01C9" w:rsidRDefault="0076110A" w:rsidP="00D83559">
            <w:pPr>
              <w:rPr>
                <w:sz w:val="28"/>
                <w:szCs w:val="28"/>
              </w:rPr>
            </w:pP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9D02D0">
            <w:pPr>
              <w:autoSpaceDE w:val="0"/>
              <w:autoSpaceDN w:val="0"/>
              <w:adjustRightInd w:val="0"/>
              <w:spacing w:line="233" w:lineRule="auto"/>
              <w:jc w:val="both"/>
              <w:rPr>
                <w:noProof/>
                <w:sz w:val="28"/>
                <w:szCs w:val="28"/>
              </w:rPr>
            </w:pPr>
            <w:r w:rsidRPr="000F01C9">
              <w:rPr>
                <w:noProof/>
                <w:sz w:val="28"/>
                <w:szCs w:val="28"/>
              </w:rPr>
              <w:t>Улучшение технического состояния многоквартирных домов</w:t>
            </w:r>
            <w:r w:rsidR="009D02D0" w:rsidRPr="000F01C9">
              <w:rPr>
                <w:noProof/>
                <w:sz w:val="28"/>
                <w:szCs w:val="28"/>
              </w:rPr>
              <w:t xml:space="preserve">, </w:t>
            </w:r>
            <w:r w:rsidRPr="000F01C9">
              <w:rPr>
                <w:noProof/>
                <w:sz w:val="28"/>
                <w:szCs w:val="28"/>
              </w:rPr>
              <w:t>создание благоприятных условий для управления многоквартирными домами</w:t>
            </w:r>
            <w:r w:rsidR="009D02D0" w:rsidRPr="000F01C9">
              <w:rPr>
                <w:noProof/>
                <w:sz w:val="28"/>
                <w:szCs w:val="28"/>
              </w:rPr>
              <w:t>;</w:t>
            </w:r>
          </w:p>
        </w:tc>
      </w:tr>
      <w:tr w:rsidR="00D83559" w:rsidRPr="000F01C9" w:rsidTr="00D83559">
        <w:tc>
          <w:tcPr>
            <w:tcW w:w="1388" w:type="pct"/>
            <w:tcMar>
              <w:top w:w="0" w:type="dxa"/>
              <w:left w:w="57" w:type="dxa"/>
              <w:bottom w:w="0" w:type="dxa"/>
              <w:right w:w="57" w:type="dxa"/>
            </w:tcMar>
          </w:tcPr>
          <w:p w:rsidR="00D83559" w:rsidRPr="000F01C9" w:rsidRDefault="00D83559" w:rsidP="00D83559">
            <w:pPr>
              <w:rPr>
                <w:sz w:val="28"/>
                <w:szCs w:val="28"/>
              </w:rPr>
            </w:pPr>
            <w:r w:rsidRPr="000F01C9">
              <w:rPr>
                <w:sz w:val="28"/>
                <w:szCs w:val="28"/>
              </w:rPr>
              <w:t xml:space="preserve">Задача </w:t>
            </w:r>
          </w:p>
          <w:p w:rsidR="00D83559" w:rsidRPr="000F01C9" w:rsidRDefault="00D83559" w:rsidP="00D83559">
            <w:pPr>
              <w:rPr>
                <w:sz w:val="28"/>
                <w:szCs w:val="28"/>
              </w:rPr>
            </w:pPr>
            <w:r w:rsidRPr="000F01C9">
              <w:rPr>
                <w:sz w:val="28"/>
                <w:szCs w:val="28"/>
              </w:rPr>
              <w:t>Подпрограммы3</w:t>
            </w:r>
          </w:p>
          <w:p w:rsidR="0076110A" w:rsidRPr="000F01C9" w:rsidRDefault="0076110A" w:rsidP="00D83559">
            <w:pPr>
              <w:rPr>
                <w:sz w:val="28"/>
                <w:szCs w:val="28"/>
              </w:rPr>
            </w:pPr>
          </w:p>
        </w:tc>
        <w:tc>
          <w:tcPr>
            <w:tcW w:w="217" w:type="pct"/>
            <w:tcMar>
              <w:top w:w="0" w:type="dxa"/>
              <w:left w:w="57" w:type="dxa"/>
              <w:bottom w:w="0" w:type="dxa"/>
              <w:right w:w="57" w:type="dxa"/>
            </w:tcMar>
          </w:tcPr>
          <w:p w:rsidR="00D83559" w:rsidRPr="000F01C9" w:rsidRDefault="00D83559" w:rsidP="00D83559">
            <w:pP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295255">
            <w:pPr>
              <w:jc w:val="both"/>
              <w:rPr>
                <w:sz w:val="28"/>
                <w:szCs w:val="28"/>
              </w:rPr>
            </w:pPr>
            <w:r w:rsidRPr="000F01C9">
              <w:rPr>
                <w:sz w:val="28"/>
                <w:szCs w:val="28"/>
              </w:rPr>
              <w:t xml:space="preserve">Создание условий для повышения качества выполнения функций в сфере жилищно-коммунального хозяйства на территории </w:t>
            </w:r>
            <w:r w:rsidR="00295255" w:rsidRPr="000F01C9">
              <w:rPr>
                <w:sz w:val="28"/>
                <w:szCs w:val="28"/>
              </w:rPr>
              <w:t>Красноармейского сельского поселения</w:t>
            </w:r>
            <w:r w:rsidRPr="000F01C9">
              <w:rPr>
                <w:sz w:val="28"/>
                <w:szCs w:val="28"/>
              </w:rPr>
              <w:t>.</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sz w:val="28"/>
                <w:szCs w:val="28"/>
              </w:rPr>
            </w:pPr>
            <w:r w:rsidRPr="000F01C9">
              <w:rPr>
                <w:sz w:val="28"/>
                <w:szCs w:val="28"/>
              </w:rPr>
              <w:t>Целевые индикаторы и показатели подпр</w:t>
            </w:r>
            <w:r w:rsidRPr="000F01C9">
              <w:rPr>
                <w:sz w:val="28"/>
                <w:szCs w:val="28"/>
              </w:rPr>
              <w:t>о</w:t>
            </w:r>
            <w:r w:rsidRPr="000F01C9">
              <w:rPr>
                <w:sz w:val="28"/>
                <w:szCs w:val="28"/>
              </w:rPr>
              <w:t>граммы3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autoSpaceDE w:val="0"/>
              <w:autoSpaceDN w:val="0"/>
              <w:adjustRightInd w:val="0"/>
              <w:jc w:val="both"/>
              <w:outlineLvl w:val="2"/>
              <w:rPr>
                <w:sz w:val="28"/>
                <w:szCs w:val="28"/>
              </w:rPr>
            </w:pPr>
            <w:r w:rsidRPr="000F01C9">
              <w:rPr>
                <w:sz w:val="28"/>
                <w:szCs w:val="28"/>
              </w:rPr>
              <w:t>количество управляющих организаций и товариществ собственников жилья;</w:t>
            </w:r>
          </w:p>
          <w:p w:rsidR="00D83559" w:rsidRPr="000F01C9" w:rsidRDefault="00D83559" w:rsidP="00D83559">
            <w:pPr>
              <w:jc w:val="both"/>
              <w:rPr>
                <w:sz w:val="28"/>
                <w:szCs w:val="28"/>
              </w:rPr>
            </w:pPr>
            <w:r w:rsidRPr="000F01C9">
              <w:rPr>
                <w:sz w:val="28"/>
                <w:szCs w:val="28"/>
              </w:rPr>
              <w:t>количество лиц, обученных основам управления мног</w:t>
            </w:r>
            <w:r w:rsidRPr="000F01C9">
              <w:rPr>
                <w:sz w:val="28"/>
                <w:szCs w:val="28"/>
              </w:rPr>
              <w:t>о</w:t>
            </w:r>
            <w:r w:rsidRPr="000F01C9">
              <w:rPr>
                <w:sz w:val="28"/>
                <w:szCs w:val="28"/>
              </w:rPr>
              <w:lastRenderedPageBreak/>
              <w:t>квартирными домами</w:t>
            </w:r>
          </w:p>
        </w:tc>
      </w:tr>
      <w:tr w:rsidR="00D83559" w:rsidRPr="000F01C9" w:rsidTr="00D83559">
        <w:tc>
          <w:tcPr>
            <w:tcW w:w="1388" w:type="pct"/>
            <w:tcMar>
              <w:top w:w="0" w:type="dxa"/>
              <w:left w:w="57" w:type="dxa"/>
              <w:bottom w:w="0" w:type="dxa"/>
              <w:right w:w="57" w:type="dxa"/>
            </w:tcMar>
          </w:tcPr>
          <w:p w:rsidR="00D83559" w:rsidRPr="000F01C9" w:rsidRDefault="00D83559" w:rsidP="00D83559">
            <w:pPr>
              <w:rPr>
                <w:sz w:val="28"/>
                <w:szCs w:val="28"/>
              </w:rPr>
            </w:pPr>
            <w:r w:rsidRPr="000F01C9">
              <w:rPr>
                <w:bCs/>
                <w:sz w:val="28"/>
                <w:szCs w:val="28"/>
              </w:rPr>
              <w:lastRenderedPageBreak/>
              <w:t xml:space="preserve">Этапы и сроки </w:t>
            </w:r>
            <w:r w:rsidRPr="000F01C9">
              <w:rPr>
                <w:sz w:val="28"/>
                <w:szCs w:val="28"/>
              </w:rPr>
              <w:t>реал</w:t>
            </w:r>
            <w:r w:rsidRPr="000F01C9">
              <w:rPr>
                <w:sz w:val="28"/>
                <w:szCs w:val="28"/>
              </w:rPr>
              <w:t>и</w:t>
            </w:r>
            <w:r w:rsidRPr="000F01C9">
              <w:rPr>
                <w:sz w:val="28"/>
                <w:szCs w:val="28"/>
              </w:rPr>
              <w:t>зации подпрограммы3</w:t>
            </w:r>
          </w:p>
          <w:p w:rsidR="0076110A" w:rsidRPr="000F01C9" w:rsidRDefault="0076110A" w:rsidP="001A04C0">
            <w:pPr>
              <w:rPr>
                <w:sz w:val="28"/>
                <w:szCs w:val="28"/>
              </w:rPr>
            </w:pPr>
          </w:p>
        </w:tc>
        <w:tc>
          <w:tcPr>
            <w:tcW w:w="217" w:type="pct"/>
            <w:tcMar>
              <w:top w:w="0" w:type="dxa"/>
              <w:left w:w="57" w:type="dxa"/>
              <w:bottom w:w="0" w:type="dxa"/>
              <w:right w:w="57" w:type="dxa"/>
            </w:tcMar>
          </w:tcPr>
          <w:p w:rsidR="00D83559" w:rsidRPr="000F01C9" w:rsidRDefault="00D83559" w:rsidP="00D83559">
            <w:pP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2019-2030 годы. Этапы реализации подпрограммы не в</w:t>
            </w:r>
            <w:r w:rsidRPr="000F01C9">
              <w:rPr>
                <w:sz w:val="28"/>
                <w:szCs w:val="28"/>
              </w:rPr>
              <w:t>ы</w:t>
            </w:r>
            <w:r w:rsidRPr="000F01C9">
              <w:rPr>
                <w:sz w:val="28"/>
                <w:szCs w:val="28"/>
              </w:rPr>
              <w:t>деляются</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bCs/>
                <w:sz w:val="28"/>
                <w:szCs w:val="28"/>
              </w:rPr>
            </w:pPr>
            <w:r w:rsidRPr="000F01C9">
              <w:rPr>
                <w:bCs/>
                <w:sz w:val="28"/>
                <w:szCs w:val="28"/>
              </w:rPr>
              <w:t xml:space="preserve">Ресурсное обеспечение </w:t>
            </w:r>
            <w:r w:rsidRPr="000F01C9">
              <w:rPr>
                <w:sz w:val="28"/>
                <w:szCs w:val="28"/>
              </w:rPr>
              <w:t>подпрограммы3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 xml:space="preserve">Общий объем финансирования подпрограммы составляет </w:t>
            </w:r>
            <w:r w:rsidR="001F27DA" w:rsidRPr="000F01C9">
              <w:rPr>
                <w:sz w:val="28"/>
                <w:szCs w:val="28"/>
              </w:rPr>
              <w:t>231</w:t>
            </w:r>
            <w:r w:rsidR="00046CD0" w:rsidRPr="000F01C9">
              <w:rPr>
                <w:sz w:val="28"/>
                <w:szCs w:val="28"/>
              </w:rPr>
              <w:t>,4 тыс</w:t>
            </w:r>
            <w:proofErr w:type="gramStart"/>
            <w:r w:rsidR="00046CD0" w:rsidRPr="000F01C9">
              <w:rPr>
                <w:sz w:val="28"/>
                <w:szCs w:val="28"/>
              </w:rPr>
              <w:t>.р</w:t>
            </w:r>
            <w:proofErr w:type="gramEnd"/>
            <w:r w:rsidR="00046CD0" w:rsidRPr="000F01C9">
              <w:rPr>
                <w:sz w:val="28"/>
                <w:szCs w:val="28"/>
              </w:rPr>
              <w:t xml:space="preserve">уб., </w:t>
            </w:r>
            <w:r w:rsidRPr="000F01C9">
              <w:rPr>
                <w:sz w:val="28"/>
                <w:szCs w:val="28"/>
              </w:rPr>
              <w:t xml:space="preserve"> в том числе: </w:t>
            </w:r>
          </w:p>
          <w:p w:rsidR="00D83559" w:rsidRPr="000F01C9" w:rsidRDefault="00D83559" w:rsidP="00D83559">
            <w:pPr>
              <w:jc w:val="both"/>
              <w:rPr>
                <w:sz w:val="28"/>
                <w:szCs w:val="28"/>
              </w:rPr>
            </w:pPr>
            <w:r w:rsidRPr="000F01C9">
              <w:rPr>
                <w:sz w:val="28"/>
                <w:szCs w:val="28"/>
              </w:rPr>
              <w:t xml:space="preserve">в 2019 году –    </w:t>
            </w:r>
            <w:r w:rsidR="00AB45C6" w:rsidRPr="000F01C9">
              <w:rPr>
                <w:sz w:val="28"/>
                <w:szCs w:val="28"/>
              </w:rPr>
              <w:t>15,4</w:t>
            </w:r>
            <w:r w:rsidRPr="000F01C9">
              <w:rPr>
                <w:sz w:val="28"/>
                <w:szCs w:val="28"/>
              </w:rPr>
              <w:t xml:space="preserve"> тыс. рублей;</w:t>
            </w:r>
          </w:p>
          <w:p w:rsidR="00D83559" w:rsidRPr="000F01C9" w:rsidRDefault="00D83559" w:rsidP="00D83559">
            <w:pPr>
              <w:jc w:val="both"/>
              <w:rPr>
                <w:sz w:val="28"/>
                <w:szCs w:val="28"/>
              </w:rPr>
            </w:pPr>
            <w:r w:rsidRPr="000F01C9">
              <w:rPr>
                <w:sz w:val="28"/>
                <w:szCs w:val="28"/>
              </w:rPr>
              <w:t xml:space="preserve">в 2020 году –    </w:t>
            </w:r>
            <w:r w:rsidR="00046CD0" w:rsidRPr="000F01C9">
              <w:rPr>
                <w:sz w:val="28"/>
                <w:szCs w:val="28"/>
              </w:rPr>
              <w:t>16,0</w:t>
            </w:r>
            <w:r w:rsidRPr="000F01C9">
              <w:rPr>
                <w:sz w:val="28"/>
                <w:szCs w:val="28"/>
              </w:rPr>
              <w:t xml:space="preserve">  тыс. рублей;</w:t>
            </w:r>
          </w:p>
          <w:p w:rsidR="00D83559" w:rsidRPr="000F01C9" w:rsidRDefault="00D83559" w:rsidP="00D83559">
            <w:pPr>
              <w:jc w:val="both"/>
              <w:rPr>
                <w:sz w:val="28"/>
                <w:szCs w:val="28"/>
              </w:rPr>
            </w:pPr>
            <w:r w:rsidRPr="000F01C9">
              <w:rPr>
                <w:sz w:val="28"/>
                <w:szCs w:val="28"/>
              </w:rPr>
              <w:t xml:space="preserve">в 2021 году -     </w:t>
            </w:r>
            <w:r w:rsidR="00C338F6" w:rsidRPr="000F01C9">
              <w:rPr>
                <w:sz w:val="28"/>
                <w:szCs w:val="28"/>
              </w:rPr>
              <w:t>20</w:t>
            </w:r>
            <w:r w:rsidR="00046CD0" w:rsidRPr="000F01C9">
              <w:rPr>
                <w:sz w:val="28"/>
                <w:szCs w:val="28"/>
              </w:rPr>
              <w:t>,0</w:t>
            </w:r>
            <w:r w:rsidRPr="000F01C9">
              <w:rPr>
                <w:sz w:val="28"/>
                <w:szCs w:val="28"/>
              </w:rPr>
              <w:t xml:space="preserve"> тыс. рублей;</w:t>
            </w:r>
          </w:p>
          <w:p w:rsidR="00D83559" w:rsidRPr="000F01C9" w:rsidRDefault="00D83559" w:rsidP="00D83559">
            <w:pPr>
              <w:jc w:val="both"/>
              <w:rPr>
                <w:sz w:val="28"/>
                <w:szCs w:val="28"/>
              </w:rPr>
            </w:pPr>
            <w:r w:rsidRPr="000F01C9">
              <w:rPr>
                <w:sz w:val="28"/>
                <w:szCs w:val="28"/>
              </w:rPr>
              <w:t xml:space="preserve">в 2022 году –    </w:t>
            </w:r>
            <w:r w:rsidR="00C338F6" w:rsidRPr="000F01C9">
              <w:rPr>
                <w:sz w:val="28"/>
                <w:szCs w:val="28"/>
              </w:rPr>
              <w:t>20</w:t>
            </w:r>
            <w:r w:rsidRPr="000F01C9">
              <w:rPr>
                <w:sz w:val="28"/>
                <w:szCs w:val="28"/>
              </w:rPr>
              <w:t>,0 тыс. рублей;</w:t>
            </w:r>
          </w:p>
          <w:p w:rsidR="00D83559" w:rsidRPr="000F01C9" w:rsidRDefault="00D83559" w:rsidP="00D83559">
            <w:pPr>
              <w:jc w:val="both"/>
              <w:rPr>
                <w:sz w:val="28"/>
                <w:szCs w:val="28"/>
              </w:rPr>
            </w:pPr>
            <w:r w:rsidRPr="000F01C9">
              <w:rPr>
                <w:sz w:val="28"/>
                <w:szCs w:val="28"/>
              </w:rPr>
              <w:t xml:space="preserve">в 2023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2024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2025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2026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2027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2028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2029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2030 году –    </w:t>
            </w:r>
            <w:r w:rsidR="006D739F" w:rsidRPr="000F01C9">
              <w:rPr>
                <w:sz w:val="28"/>
                <w:szCs w:val="28"/>
              </w:rPr>
              <w:t>2</w:t>
            </w:r>
            <w:r w:rsidRPr="000F01C9">
              <w:rPr>
                <w:sz w:val="28"/>
                <w:szCs w:val="28"/>
              </w:rPr>
              <w:t>0,0 тыс. рублей;</w:t>
            </w:r>
          </w:p>
          <w:p w:rsidR="00D83559" w:rsidRPr="000F01C9" w:rsidRDefault="00874FEC" w:rsidP="00D83559">
            <w:pPr>
              <w:jc w:val="both"/>
              <w:rPr>
                <w:sz w:val="28"/>
                <w:szCs w:val="28"/>
              </w:rPr>
            </w:pPr>
            <w:r>
              <w:rPr>
                <w:sz w:val="28"/>
                <w:szCs w:val="28"/>
              </w:rPr>
              <w:t xml:space="preserve">В том числе </w:t>
            </w:r>
            <w:r w:rsidR="00D83559" w:rsidRPr="000F01C9">
              <w:rPr>
                <w:sz w:val="28"/>
                <w:szCs w:val="28"/>
              </w:rPr>
              <w:t xml:space="preserve">за счет средств федерального бюджета – 0,0 тыс. рублей; </w:t>
            </w:r>
          </w:p>
          <w:p w:rsidR="00D83559" w:rsidRPr="000F01C9" w:rsidRDefault="00D83559" w:rsidP="00D83559">
            <w:pPr>
              <w:jc w:val="both"/>
              <w:rPr>
                <w:sz w:val="28"/>
                <w:szCs w:val="28"/>
              </w:rPr>
            </w:pPr>
            <w:r w:rsidRPr="000F01C9">
              <w:rPr>
                <w:sz w:val="28"/>
                <w:szCs w:val="28"/>
              </w:rPr>
              <w:t>за счет средств областного бюджета – 0,0 тыс. рублей;</w:t>
            </w:r>
          </w:p>
          <w:p w:rsidR="00D83559" w:rsidRPr="000F01C9" w:rsidRDefault="00D83559" w:rsidP="006D739F">
            <w:pPr>
              <w:jc w:val="both"/>
              <w:rPr>
                <w:sz w:val="28"/>
                <w:szCs w:val="28"/>
              </w:rPr>
            </w:pPr>
            <w:r w:rsidRPr="000F01C9">
              <w:rPr>
                <w:sz w:val="28"/>
                <w:szCs w:val="28"/>
              </w:rPr>
              <w:t>за счет средств местного бюджета –</w:t>
            </w:r>
            <w:r w:rsidR="001F27DA" w:rsidRPr="000F01C9">
              <w:rPr>
                <w:sz w:val="28"/>
                <w:szCs w:val="28"/>
              </w:rPr>
              <w:t>231</w:t>
            </w:r>
            <w:r w:rsidR="00046CD0" w:rsidRPr="000F01C9">
              <w:rPr>
                <w:sz w:val="28"/>
                <w:szCs w:val="28"/>
              </w:rPr>
              <w:t>,4</w:t>
            </w:r>
            <w:r w:rsidR="00C40192" w:rsidRPr="000F01C9">
              <w:rPr>
                <w:sz w:val="28"/>
                <w:szCs w:val="28"/>
              </w:rPr>
              <w:t xml:space="preserve"> </w:t>
            </w:r>
            <w:r w:rsidRPr="000F01C9">
              <w:rPr>
                <w:sz w:val="28"/>
                <w:szCs w:val="28"/>
              </w:rPr>
              <w:t>тыс. рублей</w:t>
            </w:r>
            <w:r w:rsidR="009E0416" w:rsidRPr="000F01C9">
              <w:rPr>
                <w:sz w:val="28"/>
                <w:szCs w:val="28"/>
              </w:rPr>
              <w:t xml:space="preserve">. </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sz w:val="28"/>
                <w:szCs w:val="28"/>
              </w:rPr>
            </w:pPr>
            <w:r w:rsidRPr="000F01C9">
              <w:rPr>
                <w:sz w:val="28"/>
                <w:szCs w:val="28"/>
              </w:rPr>
              <w:t>Ожидаемые результ</w:t>
            </w:r>
            <w:r w:rsidRPr="000F01C9">
              <w:rPr>
                <w:sz w:val="28"/>
                <w:szCs w:val="28"/>
              </w:rPr>
              <w:t>а</w:t>
            </w:r>
            <w:r w:rsidRPr="000F01C9">
              <w:rPr>
                <w:sz w:val="28"/>
                <w:szCs w:val="28"/>
              </w:rPr>
              <w:t>ты реализации по</w:t>
            </w:r>
            <w:r w:rsidRPr="000F01C9">
              <w:rPr>
                <w:sz w:val="28"/>
                <w:szCs w:val="28"/>
              </w:rPr>
              <w:t>д</w:t>
            </w:r>
            <w:r w:rsidRPr="000F01C9">
              <w:rPr>
                <w:sz w:val="28"/>
                <w:szCs w:val="28"/>
              </w:rPr>
              <w:t>программы3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widowControl w:val="0"/>
              <w:autoSpaceDE w:val="0"/>
              <w:autoSpaceDN w:val="0"/>
              <w:adjustRightInd w:val="0"/>
              <w:jc w:val="both"/>
              <w:rPr>
                <w:sz w:val="28"/>
                <w:szCs w:val="28"/>
              </w:rPr>
            </w:pPr>
            <w:r w:rsidRPr="000F01C9">
              <w:rPr>
                <w:sz w:val="28"/>
                <w:szCs w:val="28"/>
              </w:rPr>
              <w:t>приведение технического состояния многоквартирных домов в соответствие с нормативными требованиями;</w:t>
            </w:r>
          </w:p>
          <w:p w:rsidR="00D83559" w:rsidRPr="000F01C9" w:rsidRDefault="00D83559" w:rsidP="00D83559">
            <w:pPr>
              <w:jc w:val="both"/>
              <w:rPr>
                <w:sz w:val="28"/>
                <w:szCs w:val="28"/>
              </w:rPr>
            </w:pPr>
            <w:r w:rsidRPr="000F01C9">
              <w:rPr>
                <w:sz w:val="28"/>
                <w:szCs w:val="28"/>
              </w:rPr>
              <w:t>повышение уровня информированности собственников помещений в многоквартирных домах об их правах и обязанностях в сфере ЖКХ</w:t>
            </w:r>
          </w:p>
        </w:tc>
      </w:tr>
    </w:tbl>
    <w:p w:rsidR="00D83559" w:rsidRPr="000F01C9" w:rsidRDefault="00D83559" w:rsidP="00D83559">
      <w:pPr>
        <w:ind w:firstLine="720"/>
        <w:jc w:val="both"/>
        <w:rPr>
          <w:sz w:val="28"/>
          <w:szCs w:val="28"/>
        </w:rPr>
      </w:pPr>
    </w:p>
    <w:p w:rsidR="00D83559" w:rsidRPr="000F01C9" w:rsidRDefault="00D83559" w:rsidP="00D83559">
      <w:pPr>
        <w:ind w:firstLine="720"/>
        <w:jc w:val="both"/>
        <w:rPr>
          <w:sz w:val="28"/>
          <w:szCs w:val="28"/>
        </w:rPr>
      </w:pPr>
    </w:p>
    <w:p w:rsidR="00D83559" w:rsidRPr="000F01C9" w:rsidRDefault="00D83559" w:rsidP="00D83559">
      <w:pPr>
        <w:ind w:firstLine="720"/>
        <w:jc w:val="center"/>
        <w:rPr>
          <w:sz w:val="28"/>
          <w:szCs w:val="28"/>
        </w:rPr>
      </w:pPr>
      <w:r w:rsidRPr="000F01C9">
        <w:rPr>
          <w:sz w:val="28"/>
          <w:szCs w:val="28"/>
        </w:rPr>
        <w:t>ПРИОРИТЕТЫ И ЦЕЛИ</w:t>
      </w:r>
    </w:p>
    <w:p w:rsidR="00D83559" w:rsidRPr="000F01C9" w:rsidRDefault="00D83559" w:rsidP="00D83559">
      <w:pPr>
        <w:ind w:firstLine="720"/>
        <w:jc w:val="center"/>
        <w:rPr>
          <w:sz w:val="28"/>
          <w:szCs w:val="28"/>
        </w:rPr>
      </w:pPr>
      <w:r w:rsidRPr="000F01C9">
        <w:rPr>
          <w:sz w:val="28"/>
          <w:szCs w:val="28"/>
        </w:rPr>
        <w:t xml:space="preserve">В ЖИЛИЩНО-КОММУНАЛЬНОЙ СФЕРЕ </w:t>
      </w:r>
      <w:r w:rsidR="00715A6E" w:rsidRPr="000F01C9">
        <w:rPr>
          <w:sz w:val="28"/>
          <w:szCs w:val="28"/>
        </w:rPr>
        <w:t>КРАСНОАРМЕЙСКОГО СЕЛ</w:t>
      </w:r>
      <w:r w:rsidR="00715A6E" w:rsidRPr="000F01C9">
        <w:rPr>
          <w:sz w:val="28"/>
          <w:szCs w:val="28"/>
        </w:rPr>
        <w:t>Ь</w:t>
      </w:r>
      <w:r w:rsidR="00715A6E" w:rsidRPr="000F01C9">
        <w:rPr>
          <w:sz w:val="28"/>
          <w:szCs w:val="28"/>
        </w:rPr>
        <w:t>СКОГО ПОСЕЛЕНИЯ</w:t>
      </w:r>
    </w:p>
    <w:p w:rsidR="00D83559" w:rsidRPr="000F01C9" w:rsidRDefault="00D83559" w:rsidP="00D83559">
      <w:pPr>
        <w:ind w:firstLine="720"/>
        <w:jc w:val="center"/>
        <w:rPr>
          <w:sz w:val="28"/>
          <w:szCs w:val="28"/>
        </w:rPr>
      </w:pP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Основной целью в жилищно-коммунальной сфере на территории Красноарме</w:t>
      </w:r>
      <w:r w:rsidRPr="000F01C9">
        <w:rPr>
          <w:sz w:val="28"/>
          <w:szCs w:val="28"/>
        </w:rPr>
        <w:t>й</w:t>
      </w:r>
      <w:r w:rsidRPr="000F01C9">
        <w:rPr>
          <w:sz w:val="28"/>
          <w:szCs w:val="28"/>
        </w:rPr>
        <w:t>ского сельского поселения  является  повышение качества и надежности предоста</w:t>
      </w:r>
      <w:r w:rsidRPr="000F01C9">
        <w:rPr>
          <w:sz w:val="28"/>
          <w:szCs w:val="28"/>
        </w:rPr>
        <w:t>в</w:t>
      </w:r>
      <w:r w:rsidRPr="000F01C9">
        <w:rPr>
          <w:sz w:val="28"/>
          <w:szCs w:val="28"/>
        </w:rPr>
        <w:t>ления жилищно-коммунальных услуг населению.</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Указанные направления реализуются в соответствии с:</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Стратегией социально-экономического развития Южного федерального округа до 2020 года, утвержденной распоряжением Правительства Российской Федерации от 05.09.2011 № 1538-р;</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 xml:space="preserve">Стратегией социально-экономического развития Ростовской области на период </w:t>
      </w:r>
      <w:r w:rsidRPr="000F01C9">
        <w:rPr>
          <w:sz w:val="28"/>
          <w:szCs w:val="28"/>
        </w:rPr>
        <w:lastRenderedPageBreak/>
        <w:t>до 2020 года, утвержденной постановлением Законодательного Собрания Ростовской области от 30.10.2007 № 2067.</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Стратегией социально-экономического развития Ростовской области на период до 2030 года;</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Указом Президента Российской Федерации от 07.05.2018 № 204 «О национал</w:t>
      </w:r>
      <w:r w:rsidRPr="000F01C9">
        <w:rPr>
          <w:sz w:val="28"/>
          <w:szCs w:val="28"/>
        </w:rPr>
        <w:t>ь</w:t>
      </w:r>
      <w:r w:rsidRPr="000F01C9">
        <w:rPr>
          <w:sz w:val="28"/>
          <w:szCs w:val="28"/>
        </w:rPr>
        <w:t>ных целях и стратегических задачах развития Российской Федерации на период до 2024 года».</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Стратегией социально-экономического развития Орловского района на период до 2030 года;</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Сведения о показателях муниципальной программы Красноармейского сел</w:t>
      </w:r>
      <w:r w:rsidRPr="000F01C9">
        <w:rPr>
          <w:sz w:val="28"/>
          <w:szCs w:val="28"/>
        </w:rPr>
        <w:t>ь</w:t>
      </w:r>
      <w:r w:rsidRPr="000F01C9">
        <w:rPr>
          <w:sz w:val="28"/>
          <w:szCs w:val="28"/>
        </w:rPr>
        <w:t>ского поселения Орловского района «Обеспечение качественными жилищно-коммунальными услугами населения и благоустройство», подпрограмм муниципал</w:t>
      </w:r>
      <w:r w:rsidRPr="000F01C9">
        <w:rPr>
          <w:sz w:val="28"/>
          <w:szCs w:val="28"/>
        </w:rPr>
        <w:t>ь</w:t>
      </w:r>
      <w:r w:rsidRPr="000F01C9">
        <w:rPr>
          <w:sz w:val="28"/>
          <w:szCs w:val="28"/>
        </w:rPr>
        <w:t>ной программы Красноармейского сельского поселения Орловского района «Обесп</w:t>
      </w:r>
      <w:r w:rsidRPr="000F01C9">
        <w:rPr>
          <w:sz w:val="28"/>
          <w:szCs w:val="28"/>
        </w:rPr>
        <w:t>е</w:t>
      </w:r>
      <w:r w:rsidRPr="000F01C9">
        <w:rPr>
          <w:sz w:val="28"/>
          <w:szCs w:val="28"/>
        </w:rPr>
        <w:t>чение качественными жилищно-коммунальными услугами населения и благоустро</w:t>
      </w:r>
      <w:r w:rsidRPr="000F01C9">
        <w:rPr>
          <w:sz w:val="28"/>
          <w:szCs w:val="28"/>
        </w:rPr>
        <w:t>й</w:t>
      </w:r>
      <w:r w:rsidRPr="000F01C9">
        <w:rPr>
          <w:sz w:val="28"/>
          <w:szCs w:val="28"/>
        </w:rPr>
        <w:t>ство» и их значения приведены в приложении № 1 к муниципальной программе.</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Перечень подпрограмм, основных мероприятий муниципальной программы Красноармейского сельского поселения Орловского района «Обеспечение качестве</w:t>
      </w:r>
      <w:r w:rsidRPr="000F01C9">
        <w:rPr>
          <w:sz w:val="28"/>
          <w:szCs w:val="28"/>
        </w:rPr>
        <w:t>н</w:t>
      </w:r>
      <w:r w:rsidRPr="000F01C9">
        <w:rPr>
          <w:sz w:val="28"/>
          <w:szCs w:val="28"/>
        </w:rPr>
        <w:t>ными жилищно-коммунальными услугами населения и благоустро</w:t>
      </w:r>
      <w:r w:rsidR="00C830A0" w:rsidRPr="000F01C9">
        <w:rPr>
          <w:sz w:val="28"/>
          <w:szCs w:val="28"/>
        </w:rPr>
        <w:t>йство» приведен в приложении № 2</w:t>
      </w:r>
      <w:r w:rsidRPr="000F01C9">
        <w:rPr>
          <w:sz w:val="28"/>
          <w:szCs w:val="28"/>
        </w:rPr>
        <w:t xml:space="preserve"> к муниципальной программе.</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Расходы местного бюджета на реализацию муниципальной программы прив</w:t>
      </w:r>
      <w:r w:rsidRPr="000F01C9">
        <w:rPr>
          <w:sz w:val="28"/>
          <w:szCs w:val="28"/>
        </w:rPr>
        <w:t>е</w:t>
      </w:r>
      <w:r w:rsidR="00C830A0" w:rsidRPr="000F01C9">
        <w:rPr>
          <w:sz w:val="28"/>
          <w:szCs w:val="28"/>
        </w:rPr>
        <w:t>дены в приложении № 3</w:t>
      </w:r>
      <w:r w:rsidRPr="000F01C9">
        <w:rPr>
          <w:sz w:val="28"/>
          <w:szCs w:val="28"/>
        </w:rPr>
        <w:t>.</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Расходы на реализацию муниципальной прог</w:t>
      </w:r>
      <w:r w:rsidR="00C830A0" w:rsidRPr="000F01C9">
        <w:rPr>
          <w:sz w:val="28"/>
          <w:szCs w:val="28"/>
        </w:rPr>
        <w:t>раммы приведены в приложении № 4</w:t>
      </w:r>
      <w:r w:rsidRPr="000F01C9">
        <w:rPr>
          <w:sz w:val="28"/>
          <w:szCs w:val="28"/>
        </w:rPr>
        <w:t>.</w:t>
      </w:r>
    </w:p>
    <w:p w:rsidR="00D83559" w:rsidRPr="000F01C9" w:rsidRDefault="00D83559" w:rsidP="00D83559">
      <w:pPr>
        <w:widowControl w:val="0"/>
        <w:autoSpaceDE w:val="0"/>
        <w:autoSpaceDN w:val="0"/>
        <w:adjustRightInd w:val="0"/>
        <w:ind w:firstLine="709"/>
        <w:jc w:val="both"/>
        <w:rPr>
          <w:sz w:val="28"/>
          <w:szCs w:val="28"/>
        </w:rPr>
      </w:pPr>
    </w:p>
    <w:p w:rsidR="00D83559" w:rsidRPr="000F01C9" w:rsidRDefault="00D83559" w:rsidP="00D83559">
      <w:pPr>
        <w:autoSpaceDE w:val="0"/>
        <w:autoSpaceDN w:val="0"/>
        <w:adjustRightInd w:val="0"/>
        <w:ind w:firstLine="540"/>
        <w:jc w:val="center"/>
        <w:outlineLvl w:val="1"/>
        <w:rPr>
          <w:bCs/>
          <w:sz w:val="28"/>
          <w:szCs w:val="28"/>
        </w:rPr>
      </w:pPr>
      <w:r w:rsidRPr="000F01C9">
        <w:rPr>
          <w:bCs/>
          <w:sz w:val="28"/>
          <w:szCs w:val="28"/>
        </w:rPr>
        <w:t>Участие Красноармейского сельского поселения</w:t>
      </w:r>
      <w:r w:rsidRPr="000F01C9">
        <w:rPr>
          <w:rFonts w:ascii="Arial" w:hAnsi="Arial" w:cs="Arial"/>
          <w:b/>
          <w:bCs/>
          <w:sz w:val="28"/>
          <w:szCs w:val="28"/>
        </w:rPr>
        <w:t xml:space="preserve"> </w:t>
      </w:r>
      <w:r w:rsidRPr="000F01C9">
        <w:rPr>
          <w:bCs/>
          <w:sz w:val="28"/>
          <w:szCs w:val="28"/>
        </w:rPr>
        <w:t>в реализации Муниципальной программы</w:t>
      </w:r>
    </w:p>
    <w:p w:rsidR="00D83559" w:rsidRPr="000F01C9" w:rsidRDefault="00D83559" w:rsidP="00D83559">
      <w:pPr>
        <w:ind w:firstLine="709"/>
        <w:jc w:val="both"/>
        <w:rPr>
          <w:sz w:val="28"/>
          <w:szCs w:val="28"/>
        </w:rPr>
      </w:pPr>
    </w:p>
    <w:p w:rsidR="00D83559" w:rsidRPr="000F01C9" w:rsidRDefault="00D83559" w:rsidP="00D83559">
      <w:pPr>
        <w:ind w:firstLine="709"/>
        <w:jc w:val="both"/>
        <w:rPr>
          <w:kern w:val="2"/>
          <w:sz w:val="28"/>
          <w:szCs w:val="28"/>
        </w:rPr>
      </w:pPr>
      <w:r w:rsidRPr="000F01C9">
        <w:rPr>
          <w:kern w:val="2"/>
          <w:sz w:val="28"/>
          <w:szCs w:val="28"/>
        </w:rPr>
        <w:t xml:space="preserve">Участие </w:t>
      </w:r>
      <w:r w:rsidRPr="000F01C9">
        <w:rPr>
          <w:sz w:val="28"/>
          <w:szCs w:val="28"/>
        </w:rPr>
        <w:t xml:space="preserve">Красноармейского сельского поселения </w:t>
      </w:r>
      <w:r w:rsidRPr="000F01C9">
        <w:rPr>
          <w:kern w:val="2"/>
          <w:sz w:val="28"/>
          <w:szCs w:val="28"/>
        </w:rPr>
        <w:t xml:space="preserve">в реализации </w:t>
      </w:r>
      <w:r w:rsidRPr="000F01C9">
        <w:rPr>
          <w:sz w:val="28"/>
          <w:szCs w:val="28"/>
        </w:rPr>
        <w:t>муниципальной программы Красноармейского сельского поселения Орловского района «Обеспечение качественными жилищно-коммунальными услугами населения и благоустройство»</w:t>
      </w:r>
      <w:r w:rsidRPr="000F01C9">
        <w:rPr>
          <w:kern w:val="2"/>
          <w:sz w:val="28"/>
          <w:szCs w:val="28"/>
        </w:rPr>
        <w:t xml:space="preserve"> предусмотрено в рамках подпрограммы «Благоустройство» и подпрограммы «</w:t>
      </w:r>
      <w:r w:rsidRPr="000F01C9">
        <w:rPr>
          <w:sz w:val="28"/>
          <w:szCs w:val="28"/>
        </w:rPr>
        <w:t>Разв</w:t>
      </w:r>
      <w:r w:rsidRPr="000F01C9">
        <w:rPr>
          <w:sz w:val="28"/>
          <w:szCs w:val="28"/>
        </w:rPr>
        <w:t>и</w:t>
      </w:r>
      <w:r w:rsidRPr="000F01C9">
        <w:rPr>
          <w:sz w:val="28"/>
          <w:szCs w:val="28"/>
        </w:rPr>
        <w:t>тие жилищного хозяйства</w:t>
      </w:r>
      <w:r w:rsidRPr="000F01C9">
        <w:rPr>
          <w:kern w:val="2"/>
          <w:sz w:val="28"/>
          <w:szCs w:val="28"/>
        </w:rPr>
        <w:t>» по следующим направлениям:</w:t>
      </w:r>
    </w:p>
    <w:p w:rsidR="00D83559" w:rsidRPr="000F01C9" w:rsidRDefault="00D83559" w:rsidP="00D83559">
      <w:pPr>
        <w:autoSpaceDE w:val="0"/>
        <w:autoSpaceDN w:val="0"/>
        <w:adjustRightInd w:val="0"/>
        <w:ind w:firstLine="709"/>
        <w:jc w:val="both"/>
        <w:rPr>
          <w:kern w:val="2"/>
          <w:sz w:val="28"/>
          <w:szCs w:val="28"/>
        </w:rPr>
      </w:pPr>
      <w:r w:rsidRPr="000F01C9">
        <w:rPr>
          <w:kern w:val="2"/>
          <w:sz w:val="28"/>
          <w:szCs w:val="28"/>
        </w:rPr>
        <w:t>содействие в проведении капитального ремонта многоквартирных домов;</w:t>
      </w:r>
    </w:p>
    <w:p w:rsidR="00D83559" w:rsidRPr="000F01C9" w:rsidRDefault="00D83559" w:rsidP="00D83559">
      <w:pPr>
        <w:ind w:firstLine="709"/>
        <w:jc w:val="both"/>
        <w:rPr>
          <w:bCs/>
          <w:kern w:val="2"/>
          <w:sz w:val="28"/>
          <w:szCs w:val="28"/>
        </w:rPr>
      </w:pPr>
      <w:r w:rsidRPr="000F01C9">
        <w:rPr>
          <w:sz w:val="28"/>
          <w:szCs w:val="28"/>
        </w:rPr>
        <w:t>повышение уровня информированности собственников помещений в мног</w:t>
      </w:r>
      <w:r w:rsidRPr="000F01C9">
        <w:rPr>
          <w:sz w:val="28"/>
          <w:szCs w:val="28"/>
        </w:rPr>
        <w:t>о</w:t>
      </w:r>
      <w:r w:rsidRPr="000F01C9">
        <w:rPr>
          <w:sz w:val="28"/>
          <w:szCs w:val="28"/>
        </w:rPr>
        <w:t>квартирных домах об их правах и обязанностях в сфере ЖКХ</w:t>
      </w:r>
      <w:r w:rsidRPr="000F01C9">
        <w:rPr>
          <w:bCs/>
          <w:kern w:val="2"/>
          <w:sz w:val="28"/>
          <w:szCs w:val="28"/>
        </w:rPr>
        <w:t xml:space="preserve"> </w:t>
      </w:r>
    </w:p>
    <w:p w:rsidR="00D83559" w:rsidRPr="000F01C9" w:rsidRDefault="00D83559" w:rsidP="00D83559">
      <w:pPr>
        <w:ind w:firstLine="709"/>
        <w:jc w:val="both"/>
        <w:rPr>
          <w:bCs/>
          <w:kern w:val="2"/>
          <w:sz w:val="28"/>
          <w:szCs w:val="28"/>
        </w:rPr>
      </w:pPr>
      <w:r w:rsidRPr="000F01C9">
        <w:rPr>
          <w:bCs/>
          <w:kern w:val="2"/>
          <w:sz w:val="28"/>
          <w:szCs w:val="28"/>
        </w:rPr>
        <w:t>Реализация перечисленных направлений осуществляется как за счет собстве</w:t>
      </w:r>
      <w:r w:rsidRPr="000F01C9">
        <w:rPr>
          <w:bCs/>
          <w:kern w:val="2"/>
          <w:sz w:val="28"/>
          <w:szCs w:val="28"/>
        </w:rPr>
        <w:t>н</w:t>
      </w:r>
      <w:r w:rsidRPr="000F01C9">
        <w:rPr>
          <w:bCs/>
          <w:kern w:val="2"/>
          <w:sz w:val="28"/>
          <w:szCs w:val="28"/>
        </w:rPr>
        <w:t>ных средств местного бюджета, так и при финансовой поддержке из</w:t>
      </w:r>
      <w:r w:rsidRPr="000F01C9">
        <w:rPr>
          <w:kern w:val="2"/>
          <w:sz w:val="28"/>
          <w:szCs w:val="28"/>
        </w:rPr>
        <w:t> </w:t>
      </w:r>
      <w:r w:rsidRPr="000F01C9">
        <w:rPr>
          <w:bCs/>
          <w:kern w:val="2"/>
          <w:sz w:val="28"/>
          <w:szCs w:val="28"/>
        </w:rPr>
        <w:t>федерального и областного бюджетов.</w:t>
      </w:r>
    </w:p>
    <w:p w:rsidR="00D83559" w:rsidRPr="000F01C9" w:rsidRDefault="00D83559" w:rsidP="00D83559">
      <w:pPr>
        <w:autoSpaceDE w:val="0"/>
        <w:autoSpaceDN w:val="0"/>
        <w:adjustRightInd w:val="0"/>
        <w:ind w:firstLine="540"/>
        <w:jc w:val="both"/>
        <w:rPr>
          <w:rFonts w:eastAsia="Andale Sans UI"/>
          <w:kern w:val="1"/>
          <w:sz w:val="28"/>
          <w:szCs w:val="28"/>
          <w:lang w:eastAsia="fa-IR" w:bidi="fa-IR"/>
        </w:rPr>
      </w:pPr>
      <w:r w:rsidRPr="000F01C9">
        <w:rPr>
          <w:sz w:val="28"/>
          <w:szCs w:val="28"/>
        </w:rPr>
        <w:t xml:space="preserve">В результате реализации подпрограммы прогнозируется </w:t>
      </w:r>
      <w:r w:rsidRPr="000F01C9">
        <w:rPr>
          <w:rFonts w:eastAsia="Andale Sans UI"/>
          <w:kern w:val="1"/>
          <w:sz w:val="28"/>
          <w:szCs w:val="28"/>
          <w:lang w:eastAsia="fa-IR" w:bidi="fa-IR"/>
        </w:rPr>
        <w:t>решение вопросов, св</w:t>
      </w:r>
      <w:r w:rsidRPr="000F01C9">
        <w:rPr>
          <w:rFonts w:eastAsia="Andale Sans UI"/>
          <w:kern w:val="1"/>
          <w:sz w:val="28"/>
          <w:szCs w:val="28"/>
          <w:lang w:eastAsia="fa-IR" w:bidi="fa-IR"/>
        </w:rPr>
        <w:t>я</w:t>
      </w:r>
      <w:r w:rsidRPr="000F01C9">
        <w:rPr>
          <w:rFonts w:eastAsia="Andale Sans UI"/>
          <w:kern w:val="1"/>
          <w:sz w:val="28"/>
          <w:szCs w:val="28"/>
          <w:lang w:eastAsia="fa-IR" w:bidi="fa-IR"/>
        </w:rPr>
        <w:t>занных с организацией благоустройства, обеспечением чистоты и порядка, повыш</w:t>
      </w:r>
      <w:r w:rsidRPr="000F01C9">
        <w:rPr>
          <w:rFonts w:eastAsia="Andale Sans UI"/>
          <w:kern w:val="1"/>
          <w:sz w:val="28"/>
          <w:szCs w:val="28"/>
          <w:lang w:eastAsia="fa-IR" w:bidi="fa-IR"/>
        </w:rPr>
        <w:t>е</w:t>
      </w:r>
      <w:r w:rsidRPr="000F01C9">
        <w:rPr>
          <w:rFonts w:eastAsia="Andale Sans UI"/>
          <w:kern w:val="1"/>
          <w:sz w:val="28"/>
          <w:szCs w:val="28"/>
          <w:lang w:eastAsia="fa-IR" w:bidi="fa-IR"/>
        </w:rPr>
        <w:t>нием качества жизни на</w:t>
      </w:r>
      <w:r w:rsidR="00A1041D" w:rsidRPr="000F01C9">
        <w:rPr>
          <w:rFonts w:eastAsia="Andale Sans UI"/>
          <w:kern w:val="1"/>
          <w:sz w:val="28"/>
          <w:szCs w:val="28"/>
          <w:lang w:eastAsia="fa-IR" w:bidi="fa-IR"/>
        </w:rPr>
        <w:t>селения на территории поселения</w:t>
      </w:r>
      <w:r w:rsidRPr="000F01C9">
        <w:rPr>
          <w:rFonts w:eastAsia="Andale Sans UI"/>
          <w:kern w:val="1"/>
          <w:sz w:val="28"/>
          <w:szCs w:val="28"/>
          <w:lang w:eastAsia="fa-IR" w:bidi="fa-IR"/>
        </w:rPr>
        <w:t>.</w:t>
      </w:r>
    </w:p>
    <w:p w:rsidR="00D83559" w:rsidRPr="000F01C9" w:rsidRDefault="00D83559" w:rsidP="00D83559">
      <w:pPr>
        <w:widowControl w:val="0"/>
        <w:autoSpaceDE w:val="0"/>
        <w:autoSpaceDN w:val="0"/>
        <w:adjustRightInd w:val="0"/>
        <w:jc w:val="both"/>
        <w:rPr>
          <w:sz w:val="28"/>
          <w:szCs w:val="28"/>
        </w:rPr>
      </w:pPr>
    </w:p>
    <w:p w:rsidR="00D83559" w:rsidRPr="000F01C9" w:rsidRDefault="00D83559" w:rsidP="00D83559">
      <w:pPr>
        <w:widowControl w:val="0"/>
        <w:autoSpaceDE w:val="0"/>
        <w:autoSpaceDN w:val="0"/>
        <w:adjustRightInd w:val="0"/>
        <w:jc w:val="both"/>
        <w:rPr>
          <w:sz w:val="28"/>
          <w:szCs w:val="28"/>
        </w:rPr>
      </w:pPr>
    </w:p>
    <w:p w:rsidR="00D83559" w:rsidRPr="000F01C9" w:rsidRDefault="00D83559" w:rsidP="00D83559">
      <w:pPr>
        <w:widowControl w:val="0"/>
        <w:autoSpaceDE w:val="0"/>
        <w:autoSpaceDN w:val="0"/>
        <w:adjustRightInd w:val="0"/>
        <w:jc w:val="both"/>
        <w:rPr>
          <w:sz w:val="28"/>
          <w:szCs w:val="28"/>
        </w:rPr>
      </w:pPr>
    </w:p>
    <w:p w:rsidR="00D83559" w:rsidRPr="000F01C9" w:rsidRDefault="00D83559" w:rsidP="00D83559">
      <w:pPr>
        <w:tabs>
          <w:tab w:val="right" w:pos="14570"/>
        </w:tabs>
        <w:ind w:left="720"/>
        <w:jc w:val="both"/>
        <w:rPr>
          <w:sz w:val="28"/>
          <w:szCs w:val="28"/>
        </w:rPr>
      </w:pPr>
    </w:p>
    <w:p w:rsidR="00D83559" w:rsidRPr="000F01C9" w:rsidRDefault="00D83559" w:rsidP="00D83559">
      <w:pPr>
        <w:widowControl w:val="0"/>
        <w:autoSpaceDE w:val="0"/>
        <w:autoSpaceDN w:val="0"/>
        <w:adjustRightInd w:val="0"/>
        <w:jc w:val="both"/>
        <w:rPr>
          <w:sz w:val="28"/>
          <w:szCs w:val="28"/>
        </w:rPr>
        <w:sectPr w:rsidR="00D83559" w:rsidRPr="000F01C9" w:rsidSect="00D83559">
          <w:footerReference w:type="even" r:id="rId7"/>
          <w:footerReference w:type="default" r:id="rId8"/>
          <w:pgSz w:w="11907" w:h="16840" w:code="9"/>
          <w:pgMar w:top="426" w:right="567" w:bottom="567" w:left="993" w:header="720" w:footer="720" w:gutter="0"/>
          <w:cols w:space="720"/>
          <w:docGrid w:linePitch="272"/>
        </w:sectPr>
      </w:pPr>
    </w:p>
    <w:p w:rsidR="00D83559" w:rsidRPr="000F01C9" w:rsidRDefault="00D83559" w:rsidP="00D83559">
      <w:pPr>
        <w:tabs>
          <w:tab w:val="right" w:pos="14570"/>
        </w:tabs>
        <w:ind w:left="9639"/>
        <w:jc w:val="center"/>
        <w:rPr>
          <w:color w:val="000000"/>
          <w:sz w:val="24"/>
          <w:szCs w:val="24"/>
        </w:rPr>
      </w:pPr>
      <w:r w:rsidRPr="000F01C9">
        <w:rPr>
          <w:sz w:val="24"/>
          <w:szCs w:val="24"/>
        </w:rPr>
        <w:lastRenderedPageBreak/>
        <w:t xml:space="preserve">Приложение </w:t>
      </w:r>
      <w:r w:rsidRPr="000F01C9">
        <w:rPr>
          <w:color w:val="000000"/>
          <w:sz w:val="24"/>
          <w:szCs w:val="24"/>
        </w:rPr>
        <w:t xml:space="preserve"> № 1</w:t>
      </w:r>
    </w:p>
    <w:p w:rsidR="00D83559" w:rsidRPr="000F01C9" w:rsidRDefault="00D83559" w:rsidP="00D83559">
      <w:pPr>
        <w:widowControl w:val="0"/>
        <w:autoSpaceDE w:val="0"/>
        <w:autoSpaceDN w:val="0"/>
        <w:adjustRightInd w:val="0"/>
        <w:ind w:left="9639"/>
        <w:jc w:val="center"/>
        <w:outlineLvl w:val="2"/>
        <w:rPr>
          <w:sz w:val="24"/>
          <w:szCs w:val="24"/>
        </w:rPr>
      </w:pPr>
      <w:r w:rsidRPr="000F01C9">
        <w:rPr>
          <w:sz w:val="24"/>
          <w:szCs w:val="24"/>
        </w:rPr>
        <w:t xml:space="preserve">к Муниципальной  программе </w:t>
      </w:r>
      <w:r w:rsidRPr="000F01C9">
        <w:rPr>
          <w:sz w:val="22"/>
          <w:szCs w:val="22"/>
        </w:rPr>
        <w:t>Красноармейского сельского поселения</w:t>
      </w:r>
      <w:r w:rsidRPr="000F01C9">
        <w:rPr>
          <w:sz w:val="28"/>
          <w:szCs w:val="28"/>
        </w:rPr>
        <w:t xml:space="preserve"> </w:t>
      </w:r>
      <w:r w:rsidRPr="000F01C9">
        <w:rPr>
          <w:sz w:val="24"/>
          <w:szCs w:val="24"/>
        </w:rPr>
        <w:t>Орловского района «Обеспечение качестве</w:t>
      </w:r>
      <w:r w:rsidRPr="000F01C9">
        <w:rPr>
          <w:sz w:val="24"/>
          <w:szCs w:val="24"/>
        </w:rPr>
        <w:t>н</w:t>
      </w:r>
      <w:r w:rsidRPr="000F01C9">
        <w:rPr>
          <w:sz w:val="24"/>
          <w:szCs w:val="24"/>
        </w:rPr>
        <w:t>ными жилищно-коммунальными услугами населения и благоустройство»</w:t>
      </w:r>
    </w:p>
    <w:p w:rsidR="00D83559" w:rsidRPr="000F01C9" w:rsidRDefault="00D83559" w:rsidP="00D83559">
      <w:pPr>
        <w:tabs>
          <w:tab w:val="right" w:pos="14570"/>
        </w:tabs>
        <w:jc w:val="right"/>
        <w:rPr>
          <w:color w:val="000000"/>
          <w:sz w:val="28"/>
          <w:szCs w:val="28"/>
        </w:rPr>
      </w:pPr>
    </w:p>
    <w:p w:rsidR="00D83559" w:rsidRPr="000F01C9" w:rsidRDefault="00D83559" w:rsidP="00D83559">
      <w:pPr>
        <w:jc w:val="center"/>
        <w:rPr>
          <w:color w:val="000000"/>
          <w:sz w:val="28"/>
          <w:szCs w:val="28"/>
        </w:rPr>
      </w:pPr>
      <w:r w:rsidRPr="000F01C9">
        <w:rPr>
          <w:color w:val="000000"/>
          <w:sz w:val="28"/>
          <w:szCs w:val="28"/>
        </w:rPr>
        <w:t>СВЕДЕНИЯ</w:t>
      </w:r>
      <w:r w:rsidRPr="000F01C9">
        <w:rPr>
          <w:color w:val="000000"/>
          <w:sz w:val="28"/>
          <w:szCs w:val="28"/>
        </w:rPr>
        <w:br/>
      </w:r>
      <w:r w:rsidR="001A04C0" w:rsidRPr="000F01C9">
        <w:rPr>
          <w:sz w:val="28"/>
          <w:szCs w:val="28"/>
        </w:rPr>
        <w:t>о показателях муниципальной программы Красноармейского сельского поселения Орловского района «Обеспечение качестве</w:t>
      </w:r>
      <w:r w:rsidR="001A04C0" w:rsidRPr="000F01C9">
        <w:rPr>
          <w:sz w:val="28"/>
          <w:szCs w:val="28"/>
        </w:rPr>
        <w:t>н</w:t>
      </w:r>
      <w:r w:rsidR="001A04C0" w:rsidRPr="000F01C9">
        <w:rPr>
          <w:sz w:val="28"/>
          <w:szCs w:val="28"/>
        </w:rPr>
        <w:t>ными жилищно-коммунальными услугами населения и благоустройство», подпрограмм муниципальной программы и их знач</w:t>
      </w:r>
      <w:r w:rsidR="001A04C0" w:rsidRPr="000F01C9">
        <w:rPr>
          <w:sz w:val="28"/>
          <w:szCs w:val="28"/>
        </w:rPr>
        <w:t>е</w:t>
      </w:r>
      <w:r w:rsidR="001A04C0" w:rsidRPr="000F01C9">
        <w:rPr>
          <w:sz w:val="28"/>
          <w:szCs w:val="28"/>
        </w:rPr>
        <w:t>ниях</w:t>
      </w:r>
    </w:p>
    <w:p w:rsidR="00D83559" w:rsidRPr="000F01C9" w:rsidRDefault="00D83559" w:rsidP="00D83559">
      <w:pPr>
        <w:shd w:val="clear" w:color="auto" w:fill="FFFFFF"/>
        <w:autoSpaceDE w:val="0"/>
        <w:autoSpaceDN w:val="0"/>
        <w:adjustRightInd w:val="0"/>
        <w:ind w:left="851"/>
        <w:rPr>
          <w:sz w:val="18"/>
          <w:szCs w:val="18"/>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7"/>
        <w:gridCol w:w="1977"/>
        <w:gridCol w:w="1332"/>
        <w:gridCol w:w="991"/>
        <w:gridCol w:w="851"/>
        <w:gridCol w:w="709"/>
        <w:gridCol w:w="850"/>
        <w:gridCol w:w="709"/>
        <w:gridCol w:w="850"/>
        <w:gridCol w:w="709"/>
        <w:gridCol w:w="851"/>
        <w:gridCol w:w="708"/>
        <w:gridCol w:w="709"/>
        <w:gridCol w:w="853"/>
        <w:gridCol w:w="744"/>
        <w:gridCol w:w="744"/>
        <w:gridCol w:w="744"/>
      </w:tblGrid>
      <w:tr w:rsidR="00D83559" w:rsidRPr="000F01C9" w:rsidTr="006A7454">
        <w:tc>
          <w:tcPr>
            <w:tcW w:w="627" w:type="dxa"/>
            <w:vMerge w:val="restart"/>
            <w:vAlign w:val="center"/>
          </w:tcPr>
          <w:p w:rsidR="00D83559" w:rsidRPr="000F01C9" w:rsidRDefault="00D83559" w:rsidP="00D83559">
            <w:pPr>
              <w:autoSpaceDE w:val="0"/>
              <w:autoSpaceDN w:val="0"/>
              <w:adjustRightInd w:val="0"/>
              <w:jc w:val="center"/>
              <w:rPr>
                <w:sz w:val="24"/>
                <w:szCs w:val="24"/>
              </w:rPr>
            </w:pPr>
            <w:r w:rsidRPr="000F01C9">
              <w:rPr>
                <w:sz w:val="24"/>
                <w:szCs w:val="24"/>
              </w:rPr>
              <w:t>№ п/п</w:t>
            </w:r>
          </w:p>
        </w:tc>
        <w:tc>
          <w:tcPr>
            <w:tcW w:w="1977" w:type="dxa"/>
            <w:vMerge w:val="restart"/>
            <w:vAlign w:val="center"/>
          </w:tcPr>
          <w:p w:rsidR="00D83559" w:rsidRPr="000F01C9" w:rsidRDefault="00D83559" w:rsidP="0095653A">
            <w:pPr>
              <w:autoSpaceDE w:val="0"/>
              <w:autoSpaceDN w:val="0"/>
              <w:adjustRightInd w:val="0"/>
              <w:jc w:val="center"/>
              <w:rPr>
                <w:sz w:val="24"/>
                <w:szCs w:val="24"/>
              </w:rPr>
            </w:pPr>
            <w:r w:rsidRPr="000F01C9">
              <w:rPr>
                <w:sz w:val="24"/>
                <w:szCs w:val="24"/>
              </w:rPr>
              <w:t>Номер и наим</w:t>
            </w:r>
            <w:r w:rsidRPr="000F01C9">
              <w:rPr>
                <w:sz w:val="24"/>
                <w:szCs w:val="24"/>
              </w:rPr>
              <w:t>е</w:t>
            </w:r>
            <w:r w:rsidRPr="000F01C9">
              <w:rPr>
                <w:sz w:val="24"/>
                <w:szCs w:val="24"/>
              </w:rPr>
              <w:t>нованием пок</w:t>
            </w:r>
            <w:r w:rsidRPr="000F01C9">
              <w:rPr>
                <w:sz w:val="24"/>
                <w:szCs w:val="24"/>
              </w:rPr>
              <w:t>а</w:t>
            </w:r>
            <w:r w:rsidRPr="000F01C9">
              <w:rPr>
                <w:sz w:val="24"/>
                <w:szCs w:val="24"/>
              </w:rPr>
              <w:t xml:space="preserve">зателя </w:t>
            </w:r>
          </w:p>
        </w:tc>
        <w:tc>
          <w:tcPr>
            <w:tcW w:w="1332" w:type="dxa"/>
            <w:vMerge w:val="restart"/>
            <w:vAlign w:val="center"/>
          </w:tcPr>
          <w:p w:rsidR="00D83559" w:rsidRPr="000F01C9" w:rsidRDefault="00D83559" w:rsidP="00D83559">
            <w:pPr>
              <w:autoSpaceDE w:val="0"/>
              <w:autoSpaceDN w:val="0"/>
              <w:adjustRightInd w:val="0"/>
              <w:jc w:val="center"/>
              <w:rPr>
                <w:sz w:val="24"/>
                <w:szCs w:val="24"/>
              </w:rPr>
            </w:pPr>
            <w:r w:rsidRPr="000F01C9">
              <w:rPr>
                <w:sz w:val="24"/>
                <w:szCs w:val="24"/>
              </w:rPr>
              <w:t>Вид пок</w:t>
            </w:r>
            <w:r w:rsidRPr="000F01C9">
              <w:rPr>
                <w:sz w:val="24"/>
                <w:szCs w:val="24"/>
              </w:rPr>
              <w:t>а</w:t>
            </w:r>
            <w:r w:rsidRPr="000F01C9">
              <w:rPr>
                <w:sz w:val="24"/>
                <w:szCs w:val="24"/>
              </w:rPr>
              <w:t>зателя</w:t>
            </w:r>
          </w:p>
        </w:tc>
        <w:tc>
          <w:tcPr>
            <w:tcW w:w="991" w:type="dxa"/>
            <w:vMerge w:val="restart"/>
            <w:vAlign w:val="center"/>
          </w:tcPr>
          <w:p w:rsidR="00D83559" w:rsidRPr="000F01C9" w:rsidRDefault="00D83559" w:rsidP="00D83559">
            <w:pPr>
              <w:autoSpaceDE w:val="0"/>
              <w:autoSpaceDN w:val="0"/>
              <w:adjustRightInd w:val="0"/>
              <w:jc w:val="center"/>
              <w:rPr>
                <w:sz w:val="24"/>
                <w:szCs w:val="24"/>
              </w:rPr>
            </w:pPr>
            <w:proofErr w:type="spellStart"/>
            <w:r w:rsidRPr="000F01C9">
              <w:rPr>
                <w:sz w:val="24"/>
                <w:szCs w:val="24"/>
              </w:rPr>
              <w:t>Ед</w:t>
            </w:r>
            <w:r w:rsidR="006A7454" w:rsidRPr="000F01C9">
              <w:rPr>
                <w:sz w:val="24"/>
                <w:szCs w:val="24"/>
              </w:rPr>
              <w:t>ица</w:t>
            </w:r>
            <w:proofErr w:type="spellEnd"/>
            <w:r w:rsidR="006A7454" w:rsidRPr="000F01C9">
              <w:rPr>
                <w:sz w:val="24"/>
                <w:szCs w:val="24"/>
              </w:rPr>
              <w:t xml:space="preserve"> изм</w:t>
            </w:r>
            <w:r w:rsidR="006A7454" w:rsidRPr="000F01C9">
              <w:rPr>
                <w:sz w:val="24"/>
                <w:szCs w:val="24"/>
              </w:rPr>
              <w:t>е</w:t>
            </w:r>
            <w:r w:rsidR="006A7454" w:rsidRPr="000F01C9">
              <w:rPr>
                <w:sz w:val="24"/>
                <w:szCs w:val="24"/>
              </w:rPr>
              <w:t>рения</w:t>
            </w:r>
          </w:p>
        </w:tc>
        <w:tc>
          <w:tcPr>
            <w:tcW w:w="10031" w:type="dxa"/>
            <w:gridSpan w:val="13"/>
            <w:vAlign w:val="center"/>
          </w:tcPr>
          <w:p w:rsidR="00D83559" w:rsidRPr="000F01C9" w:rsidRDefault="00D83559" w:rsidP="00D83559">
            <w:pPr>
              <w:autoSpaceDE w:val="0"/>
              <w:autoSpaceDN w:val="0"/>
              <w:adjustRightInd w:val="0"/>
              <w:jc w:val="center"/>
              <w:rPr>
                <w:sz w:val="24"/>
                <w:szCs w:val="24"/>
              </w:rPr>
            </w:pPr>
            <w:r w:rsidRPr="000F01C9">
              <w:rPr>
                <w:sz w:val="24"/>
                <w:szCs w:val="24"/>
              </w:rPr>
              <w:t>Значения показателей</w:t>
            </w:r>
          </w:p>
        </w:tc>
      </w:tr>
      <w:tr w:rsidR="006A7454" w:rsidRPr="000F01C9" w:rsidTr="006A7454">
        <w:tc>
          <w:tcPr>
            <w:tcW w:w="627" w:type="dxa"/>
            <w:vMerge/>
            <w:vAlign w:val="center"/>
          </w:tcPr>
          <w:p w:rsidR="00D83559" w:rsidRPr="000F01C9" w:rsidRDefault="00D83559" w:rsidP="00D83559">
            <w:pPr>
              <w:autoSpaceDE w:val="0"/>
              <w:autoSpaceDN w:val="0"/>
              <w:adjustRightInd w:val="0"/>
              <w:jc w:val="center"/>
              <w:rPr>
                <w:sz w:val="24"/>
                <w:szCs w:val="24"/>
              </w:rPr>
            </w:pPr>
          </w:p>
        </w:tc>
        <w:tc>
          <w:tcPr>
            <w:tcW w:w="1977" w:type="dxa"/>
            <w:vMerge/>
            <w:vAlign w:val="center"/>
          </w:tcPr>
          <w:p w:rsidR="00D83559" w:rsidRPr="000F01C9" w:rsidRDefault="00D83559" w:rsidP="00D83559">
            <w:pPr>
              <w:autoSpaceDE w:val="0"/>
              <w:autoSpaceDN w:val="0"/>
              <w:adjustRightInd w:val="0"/>
              <w:jc w:val="center"/>
              <w:rPr>
                <w:sz w:val="24"/>
                <w:szCs w:val="24"/>
              </w:rPr>
            </w:pPr>
          </w:p>
        </w:tc>
        <w:tc>
          <w:tcPr>
            <w:tcW w:w="1332" w:type="dxa"/>
            <w:vMerge/>
            <w:vAlign w:val="center"/>
          </w:tcPr>
          <w:p w:rsidR="00D83559" w:rsidRPr="000F01C9" w:rsidRDefault="00D83559" w:rsidP="00D83559">
            <w:pPr>
              <w:autoSpaceDE w:val="0"/>
              <w:autoSpaceDN w:val="0"/>
              <w:adjustRightInd w:val="0"/>
              <w:jc w:val="center"/>
              <w:rPr>
                <w:sz w:val="24"/>
                <w:szCs w:val="24"/>
              </w:rPr>
            </w:pPr>
          </w:p>
        </w:tc>
        <w:tc>
          <w:tcPr>
            <w:tcW w:w="991" w:type="dxa"/>
            <w:vMerge/>
            <w:vAlign w:val="center"/>
          </w:tcPr>
          <w:p w:rsidR="00D83559" w:rsidRPr="000F01C9" w:rsidRDefault="00D83559" w:rsidP="00D83559">
            <w:pPr>
              <w:autoSpaceDE w:val="0"/>
              <w:autoSpaceDN w:val="0"/>
              <w:adjustRightInd w:val="0"/>
              <w:jc w:val="center"/>
              <w:rPr>
                <w:sz w:val="24"/>
                <w:szCs w:val="24"/>
              </w:rPr>
            </w:pP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2018 год</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2019 год</w:t>
            </w:r>
          </w:p>
        </w:tc>
        <w:tc>
          <w:tcPr>
            <w:tcW w:w="85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2020 год</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2021 год</w:t>
            </w:r>
          </w:p>
        </w:tc>
        <w:tc>
          <w:tcPr>
            <w:tcW w:w="85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2022 год</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2023 год</w:t>
            </w: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2024 год</w:t>
            </w:r>
          </w:p>
        </w:tc>
        <w:tc>
          <w:tcPr>
            <w:tcW w:w="708"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2025 год</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2026 год</w:t>
            </w:r>
          </w:p>
        </w:tc>
        <w:tc>
          <w:tcPr>
            <w:tcW w:w="853"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2027 год</w:t>
            </w:r>
          </w:p>
        </w:tc>
        <w:tc>
          <w:tcPr>
            <w:tcW w:w="744"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2028 год</w:t>
            </w:r>
          </w:p>
        </w:tc>
        <w:tc>
          <w:tcPr>
            <w:tcW w:w="744"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2029 год</w:t>
            </w:r>
          </w:p>
        </w:tc>
        <w:tc>
          <w:tcPr>
            <w:tcW w:w="744"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2030 год</w:t>
            </w:r>
          </w:p>
        </w:tc>
      </w:tr>
    </w:tbl>
    <w:p w:rsidR="00D83559" w:rsidRPr="000F01C9" w:rsidRDefault="00D83559" w:rsidP="00D83559">
      <w:pPr>
        <w:shd w:val="clear" w:color="auto" w:fill="FFFFFF"/>
        <w:autoSpaceDE w:val="0"/>
        <w:autoSpaceDN w:val="0"/>
        <w:adjustRightInd w:val="0"/>
        <w:ind w:left="851"/>
        <w:rPr>
          <w:sz w:val="16"/>
          <w:szCs w:val="16"/>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1"/>
        <w:gridCol w:w="1877"/>
        <w:gridCol w:w="1417"/>
        <w:gridCol w:w="992"/>
        <w:gridCol w:w="851"/>
        <w:gridCol w:w="709"/>
        <w:gridCol w:w="850"/>
        <w:gridCol w:w="709"/>
        <w:gridCol w:w="850"/>
        <w:gridCol w:w="709"/>
        <w:gridCol w:w="851"/>
        <w:gridCol w:w="708"/>
        <w:gridCol w:w="709"/>
        <w:gridCol w:w="851"/>
        <w:gridCol w:w="708"/>
        <w:gridCol w:w="800"/>
        <w:gridCol w:w="726"/>
      </w:tblGrid>
      <w:tr w:rsidR="00D83559" w:rsidRPr="000F01C9" w:rsidTr="009F7111">
        <w:trPr>
          <w:tblHeader/>
        </w:trPr>
        <w:tc>
          <w:tcPr>
            <w:tcW w:w="64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w:t>
            </w:r>
          </w:p>
        </w:tc>
        <w:tc>
          <w:tcPr>
            <w:tcW w:w="1877"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w:t>
            </w:r>
          </w:p>
        </w:tc>
        <w:tc>
          <w:tcPr>
            <w:tcW w:w="1417"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3</w:t>
            </w:r>
          </w:p>
        </w:tc>
        <w:tc>
          <w:tcPr>
            <w:tcW w:w="992"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4</w:t>
            </w: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5</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6</w:t>
            </w:r>
          </w:p>
        </w:tc>
        <w:tc>
          <w:tcPr>
            <w:tcW w:w="85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7</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8</w:t>
            </w:r>
          </w:p>
        </w:tc>
        <w:tc>
          <w:tcPr>
            <w:tcW w:w="85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9</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10</w:t>
            </w: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11</w:t>
            </w:r>
          </w:p>
        </w:tc>
        <w:tc>
          <w:tcPr>
            <w:tcW w:w="708"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12</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13</w:t>
            </w: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14</w:t>
            </w:r>
          </w:p>
        </w:tc>
        <w:tc>
          <w:tcPr>
            <w:tcW w:w="708"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15</w:t>
            </w:r>
          </w:p>
        </w:tc>
        <w:tc>
          <w:tcPr>
            <w:tcW w:w="80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16</w:t>
            </w:r>
          </w:p>
        </w:tc>
        <w:tc>
          <w:tcPr>
            <w:tcW w:w="726"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17</w:t>
            </w:r>
          </w:p>
        </w:tc>
      </w:tr>
      <w:tr w:rsidR="00D83559" w:rsidRPr="000F01C9" w:rsidTr="006A7454">
        <w:tc>
          <w:tcPr>
            <w:tcW w:w="14958" w:type="dxa"/>
            <w:gridSpan w:val="17"/>
          </w:tcPr>
          <w:p w:rsidR="00D83559" w:rsidRPr="000F01C9" w:rsidRDefault="00D83559" w:rsidP="00D83559">
            <w:pPr>
              <w:autoSpaceDE w:val="0"/>
              <w:autoSpaceDN w:val="0"/>
              <w:adjustRightInd w:val="0"/>
              <w:rPr>
                <w:sz w:val="24"/>
                <w:szCs w:val="24"/>
              </w:rPr>
            </w:pPr>
            <w:r w:rsidRPr="000F01C9">
              <w:rPr>
                <w:color w:val="000000"/>
                <w:sz w:val="24"/>
                <w:szCs w:val="24"/>
              </w:rPr>
              <w:t xml:space="preserve">Муниципальная программа </w:t>
            </w:r>
            <w:r w:rsidRPr="000F01C9">
              <w:rPr>
                <w:sz w:val="24"/>
                <w:szCs w:val="24"/>
              </w:rPr>
              <w:t>«Обеспечение качественными жилищно-коммунальными услугами населения и благоустройство»</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1.1.</w:t>
            </w:r>
          </w:p>
        </w:tc>
        <w:tc>
          <w:tcPr>
            <w:tcW w:w="1877" w:type="dxa"/>
          </w:tcPr>
          <w:p w:rsidR="001A04C0" w:rsidRPr="000F01C9" w:rsidRDefault="001A04C0" w:rsidP="001A04C0">
            <w:pPr>
              <w:autoSpaceDE w:val="0"/>
              <w:autoSpaceDN w:val="0"/>
              <w:adjustRightInd w:val="0"/>
              <w:jc w:val="both"/>
              <w:rPr>
                <w:bCs/>
                <w:sz w:val="22"/>
                <w:szCs w:val="22"/>
              </w:rPr>
            </w:pPr>
            <w:r w:rsidRPr="000F01C9">
              <w:rPr>
                <w:sz w:val="22"/>
                <w:szCs w:val="22"/>
              </w:rPr>
              <w:t xml:space="preserve">Показатель 1. </w:t>
            </w:r>
            <w:r w:rsidRPr="000F01C9">
              <w:rPr>
                <w:bCs/>
                <w:sz w:val="22"/>
                <w:szCs w:val="22"/>
              </w:rPr>
              <w:t>Организация и содержание с</w:t>
            </w:r>
            <w:r w:rsidRPr="000F01C9">
              <w:rPr>
                <w:bCs/>
                <w:sz w:val="22"/>
                <w:szCs w:val="22"/>
              </w:rPr>
              <w:t>е</w:t>
            </w:r>
            <w:r w:rsidRPr="000F01C9">
              <w:rPr>
                <w:bCs/>
                <w:sz w:val="22"/>
                <w:szCs w:val="22"/>
              </w:rPr>
              <w:t>тей уличного о</w:t>
            </w:r>
            <w:r w:rsidRPr="000F01C9">
              <w:rPr>
                <w:bCs/>
                <w:sz w:val="22"/>
                <w:szCs w:val="22"/>
              </w:rPr>
              <w:t>с</w:t>
            </w:r>
            <w:r w:rsidRPr="000F01C9">
              <w:rPr>
                <w:bCs/>
                <w:sz w:val="22"/>
                <w:szCs w:val="22"/>
              </w:rPr>
              <w:t xml:space="preserve">вещения, </w:t>
            </w:r>
          </w:p>
          <w:p w:rsidR="001A04C0" w:rsidRPr="000F01C9" w:rsidRDefault="001A04C0" w:rsidP="001A04C0">
            <w:pPr>
              <w:autoSpaceDE w:val="0"/>
              <w:autoSpaceDN w:val="0"/>
              <w:adjustRightInd w:val="0"/>
              <w:jc w:val="both"/>
              <w:rPr>
                <w:sz w:val="22"/>
                <w:szCs w:val="22"/>
              </w:rPr>
            </w:pPr>
            <w:r w:rsidRPr="000F01C9">
              <w:rPr>
                <w:bCs/>
                <w:sz w:val="22"/>
                <w:szCs w:val="22"/>
              </w:rPr>
              <w:t>Организация и содержание пр</w:t>
            </w:r>
            <w:r w:rsidRPr="000F01C9">
              <w:rPr>
                <w:bCs/>
                <w:sz w:val="22"/>
                <w:szCs w:val="22"/>
              </w:rPr>
              <w:t>о</w:t>
            </w:r>
            <w:r w:rsidRPr="000F01C9">
              <w:rPr>
                <w:bCs/>
                <w:sz w:val="22"/>
                <w:szCs w:val="22"/>
              </w:rPr>
              <w:t>чих объектов благоустройства</w:t>
            </w:r>
          </w:p>
          <w:p w:rsidR="00D83559" w:rsidRPr="000F01C9" w:rsidRDefault="00D83559" w:rsidP="001A04C0">
            <w:pPr>
              <w:autoSpaceDE w:val="0"/>
              <w:autoSpaceDN w:val="0"/>
              <w:adjustRightInd w:val="0"/>
              <w:rPr>
                <w:sz w:val="22"/>
                <w:szCs w:val="22"/>
              </w:rPr>
            </w:pP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Статисти</w:t>
            </w:r>
            <w:proofErr w:type="spellEnd"/>
            <w:r w:rsidRPr="000F01C9">
              <w:rPr>
                <w:sz w:val="21"/>
                <w:szCs w:val="21"/>
              </w:rPr>
              <w:t>-</w:t>
            </w:r>
          </w:p>
          <w:p w:rsidR="00D83559" w:rsidRPr="000F01C9" w:rsidRDefault="00D83559" w:rsidP="00D83559">
            <w:pPr>
              <w:autoSpaceDE w:val="0"/>
              <w:autoSpaceDN w:val="0"/>
              <w:adjustRightInd w:val="0"/>
              <w:rPr>
                <w:sz w:val="24"/>
                <w:szCs w:val="24"/>
              </w:rPr>
            </w:pPr>
            <w:proofErr w:type="spellStart"/>
            <w:r w:rsidRPr="000F01C9">
              <w:rPr>
                <w:sz w:val="21"/>
                <w:szCs w:val="21"/>
              </w:rPr>
              <w:t>ческий</w:t>
            </w:r>
            <w:proofErr w:type="spellEnd"/>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r w:rsidRPr="000F01C9">
              <w:rPr>
                <w:sz w:val="21"/>
                <w:szCs w:val="21"/>
              </w:rPr>
              <w:t>тов</w:t>
            </w:r>
            <w:proofErr w:type="spellEnd"/>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1.2.</w:t>
            </w:r>
          </w:p>
        </w:tc>
        <w:tc>
          <w:tcPr>
            <w:tcW w:w="1877" w:type="dxa"/>
          </w:tcPr>
          <w:p w:rsidR="000E056E" w:rsidRPr="000F01C9" w:rsidRDefault="001A04C0" w:rsidP="000E056E">
            <w:pPr>
              <w:autoSpaceDE w:val="0"/>
              <w:autoSpaceDN w:val="0"/>
              <w:adjustRightInd w:val="0"/>
              <w:jc w:val="both"/>
              <w:rPr>
                <w:bCs/>
                <w:sz w:val="22"/>
                <w:szCs w:val="22"/>
              </w:rPr>
            </w:pPr>
            <w:r w:rsidRPr="000F01C9">
              <w:rPr>
                <w:sz w:val="22"/>
                <w:szCs w:val="22"/>
              </w:rPr>
              <w:t>Показатель 2</w:t>
            </w:r>
            <w:r w:rsidR="00D83559" w:rsidRPr="000F01C9">
              <w:rPr>
                <w:sz w:val="22"/>
                <w:szCs w:val="22"/>
              </w:rPr>
              <w:t>.</w:t>
            </w:r>
            <w:r w:rsidR="000E056E" w:rsidRPr="000F01C9">
              <w:rPr>
                <w:bCs/>
                <w:sz w:val="22"/>
                <w:szCs w:val="22"/>
              </w:rPr>
              <w:t xml:space="preserve"> Организация и содержание мест захоронения, </w:t>
            </w:r>
          </w:p>
          <w:p w:rsidR="00D83559" w:rsidRPr="000F01C9" w:rsidRDefault="00D83559" w:rsidP="000E056E">
            <w:pPr>
              <w:autoSpaceDE w:val="0"/>
              <w:autoSpaceDN w:val="0"/>
              <w:adjustRightInd w:val="0"/>
              <w:rPr>
                <w:sz w:val="22"/>
                <w:szCs w:val="22"/>
              </w:rPr>
            </w:pPr>
            <w:r w:rsidRPr="000F01C9">
              <w:rPr>
                <w:sz w:val="22"/>
                <w:szCs w:val="22"/>
              </w:rPr>
              <w:t xml:space="preserve"> </w:t>
            </w:r>
          </w:p>
        </w:tc>
        <w:tc>
          <w:tcPr>
            <w:tcW w:w="1417" w:type="dxa"/>
          </w:tcPr>
          <w:p w:rsidR="006A7454" w:rsidRPr="000F01C9" w:rsidRDefault="006A7454" w:rsidP="006A7454">
            <w:pPr>
              <w:autoSpaceDE w:val="0"/>
              <w:autoSpaceDN w:val="0"/>
              <w:adjustRightInd w:val="0"/>
              <w:rPr>
                <w:sz w:val="21"/>
                <w:szCs w:val="21"/>
              </w:rPr>
            </w:pPr>
            <w:proofErr w:type="spellStart"/>
            <w:r w:rsidRPr="000F01C9">
              <w:rPr>
                <w:sz w:val="21"/>
                <w:szCs w:val="21"/>
              </w:rPr>
              <w:t>Статисти</w:t>
            </w:r>
            <w:proofErr w:type="spellEnd"/>
            <w:r w:rsidRPr="000F01C9">
              <w:rPr>
                <w:sz w:val="21"/>
                <w:szCs w:val="21"/>
              </w:rPr>
              <w:t>-</w:t>
            </w:r>
          </w:p>
          <w:p w:rsidR="00D83559" w:rsidRPr="000F01C9" w:rsidRDefault="006A7454" w:rsidP="006A7454">
            <w:pPr>
              <w:autoSpaceDE w:val="0"/>
              <w:autoSpaceDN w:val="0"/>
              <w:adjustRightInd w:val="0"/>
              <w:rPr>
                <w:sz w:val="21"/>
                <w:szCs w:val="21"/>
              </w:rPr>
            </w:pPr>
            <w:proofErr w:type="spellStart"/>
            <w:r w:rsidRPr="000F01C9">
              <w:rPr>
                <w:sz w:val="21"/>
                <w:szCs w:val="21"/>
              </w:rPr>
              <w:t>ческий</w:t>
            </w:r>
            <w:proofErr w:type="spellEnd"/>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r w:rsidRPr="000F01C9">
              <w:rPr>
                <w:sz w:val="21"/>
                <w:szCs w:val="21"/>
              </w:rPr>
              <w:t>тов</w:t>
            </w:r>
            <w:proofErr w:type="spellEnd"/>
          </w:p>
        </w:tc>
        <w:tc>
          <w:tcPr>
            <w:tcW w:w="851"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709"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850"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709"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850"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709"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851"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708"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709"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851"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708"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800"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726" w:type="dxa"/>
          </w:tcPr>
          <w:p w:rsidR="00D83559" w:rsidRPr="000F01C9" w:rsidRDefault="00D83559" w:rsidP="00D83559">
            <w:pPr>
              <w:autoSpaceDE w:val="0"/>
              <w:autoSpaceDN w:val="0"/>
              <w:adjustRightInd w:val="0"/>
              <w:rPr>
                <w:sz w:val="22"/>
                <w:szCs w:val="22"/>
              </w:rPr>
            </w:pPr>
            <w:r w:rsidRPr="000F01C9">
              <w:rPr>
                <w:sz w:val="22"/>
                <w:szCs w:val="22"/>
              </w:rPr>
              <w:t>23,1</w:t>
            </w:r>
          </w:p>
        </w:tc>
      </w:tr>
      <w:tr w:rsidR="0095653A" w:rsidRPr="000F01C9" w:rsidTr="009F7111">
        <w:tc>
          <w:tcPr>
            <w:tcW w:w="641" w:type="dxa"/>
          </w:tcPr>
          <w:p w:rsidR="0095653A" w:rsidRPr="000F01C9" w:rsidRDefault="0095653A" w:rsidP="00D83559">
            <w:pPr>
              <w:autoSpaceDE w:val="0"/>
              <w:autoSpaceDN w:val="0"/>
              <w:adjustRightInd w:val="0"/>
              <w:rPr>
                <w:sz w:val="24"/>
                <w:szCs w:val="24"/>
              </w:rPr>
            </w:pPr>
            <w:r w:rsidRPr="000F01C9">
              <w:rPr>
                <w:sz w:val="24"/>
                <w:szCs w:val="24"/>
              </w:rPr>
              <w:t>1.3</w:t>
            </w:r>
          </w:p>
        </w:tc>
        <w:tc>
          <w:tcPr>
            <w:tcW w:w="1877" w:type="dxa"/>
          </w:tcPr>
          <w:p w:rsidR="0095653A" w:rsidRPr="000F01C9" w:rsidRDefault="0095653A" w:rsidP="000E056E">
            <w:pPr>
              <w:autoSpaceDE w:val="0"/>
              <w:autoSpaceDN w:val="0"/>
              <w:adjustRightInd w:val="0"/>
              <w:jc w:val="both"/>
              <w:rPr>
                <w:sz w:val="22"/>
                <w:szCs w:val="22"/>
              </w:rPr>
            </w:pPr>
            <w:r w:rsidRPr="000F01C9">
              <w:rPr>
                <w:sz w:val="22"/>
                <w:szCs w:val="22"/>
              </w:rPr>
              <w:t>Показатель 3.</w:t>
            </w:r>
            <w:r w:rsidRPr="000F01C9">
              <w:rPr>
                <w:bCs/>
                <w:sz w:val="22"/>
                <w:szCs w:val="22"/>
              </w:rPr>
              <w:t xml:space="preserve"> Организация и содержание пр</w:t>
            </w:r>
            <w:r w:rsidRPr="000F01C9">
              <w:rPr>
                <w:bCs/>
                <w:sz w:val="22"/>
                <w:szCs w:val="22"/>
              </w:rPr>
              <w:t>о</w:t>
            </w:r>
            <w:r w:rsidRPr="000F01C9">
              <w:rPr>
                <w:bCs/>
                <w:sz w:val="22"/>
                <w:szCs w:val="22"/>
              </w:rPr>
              <w:t>чих объектов благоустройства</w:t>
            </w:r>
          </w:p>
          <w:p w:rsidR="0095653A" w:rsidRPr="000F01C9" w:rsidRDefault="0095653A" w:rsidP="000E056E">
            <w:pPr>
              <w:autoSpaceDE w:val="0"/>
              <w:autoSpaceDN w:val="0"/>
              <w:adjustRightInd w:val="0"/>
              <w:jc w:val="both"/>
              <w:rPr>
                <w:sz w:val="22"/>
                <w:szCs w:val="22"/>
              </w:rPr>
            </w:pPr>
          </w:p>
        </w:tc>
        <w:tc>
          <w:tcPr>
            <w:tcW w:w="1417" w:type="dxa"/>
          </w:tcPr>
          <w:p w:rsidR="006A7454" w:rsidRPr="000F01C9" w:rsidRDefault="006A7454" w:rsidP="006A7454">
            <w:pPr>
              <w:autoSpaceDE w:val="0"/>
              <w:autoSpaceDN w:val="0"/>
              <w:adjustRightInd w:val="0"/>
              <w:rPr>
                <w:sz w:val="21"/>
                <w:szCs w:val="21"/>
              </w:rPr>
            </w:pPr>
            <w:proofErr w:type="spellStart"/>
            <w:r w:rsidRPr="000F01C9">
              <w:rPr>
                <w:sz w:val="21"/>
                <w:szCs w:val="21"/>
              </w:rPr>
              <w:lastRenderedPageBreak/>
              <w:t>Статисти</w:t>
            </w:r>
            <w:proofErr w:type="spellEnd"/>
            <w:r w:rsidRPr="000F01C9">
              <w:rPr>
                <w:sz w:val="21"/>
                <w:szCs w:val="21"/>
              </w:rPr>
              <w:t>-</w:t>
            </w:r>
          </w:p>
          <w:p w:rsidR="0095653A" w:rsidRPr="000F01C9" w:rsidRDefault="006A7454" w:rsidP="006A7454">
            <w:pPr>
              <w:autoSpaceDE w:val="0"/>
              <w:autoSpaceDN w:val="0"/>
              <w:adjustRightInd w:val="0"/>
              <w:rPr>
                <w:sz w:val="21"/>
                <w:szCs w:val="21"/>
              </w:rPr>
            </w:pPr>
            <w:proofErr w:type="spellStart"/>
            <w:r w:rsidRPr="000F01C9">
              <w:rPr>
                <w:sz w:val="21"/>
                <w:szCs w:val="21"/>
              </w:rPr>
              <w:t>ческий</w:t>
            </w:r>
            <w:proofErr w:type="spellEnd"/>
          </w:p>
        </w:tc>
        <w:tc>
          <w:tcPr>
            <w:tcW w:w="992" w:type="dxa"/>
          </w:tcPr>
          <w:p w:rsidR="0095653A" w:rsidRPr="000F01C9" w:rsidRDefault="0095653A" w:rsidP="0095653A">
            <w:pPr>
              <w:autoSpaceDE w:val="0"/>
              <w:autoSpaceDN w:val="0"/>
              <w:adjustRightInd w:val="0"/>
              <w:rPr>
                <w:sz w:val="21"/>
                <w:szCs w:val="21"/>
              </w:rPr>
            </w:pPr>
            <w:proofErr w:type="spellStart"/>
            <w:r w:rsidRPr="000F01C9">
              <w:rPr>
                <w:sz w:val="21"/>
                <w:szCs w:val="21"/>
              </w:rPr>
              <w:t>Процен</w:t>
            </w:r>
            <w:proofErr w:type="spellEnd"/>
          </w:p>
          <w:p w:rsidR="0095653A" w:rsidRPr="000F01C9" w:rsidRDefault="0095653A" w:rsidP="0095653A">
            <w:pPr>
              <w:autoSpaceDE w:val="0"/>
              <w:autoSpaceDN w:val="0"/>
              <w:adjustRightInd w:val="0"/>
              <w:rPr>
                <w:sz w:val="21"/>
                <w:szCs w:val="21"/>
              </w:rPr>
            </w:pPr>
            <w:proofErr w:type="spellStart"/>
            <w:r w:rsidRPr="000F01C9">
              <w:rPr>
                <w:sz w:val="21"/>
                <w:szCs w:val="21"/>
              </w:rPr>
              <w:t>тов</w:t>
            </w:r>
            <w:proofErr w:type="spellEnd"/>
          </w:p>
        </w:tc>
        <w:tc>
          <w:tcPr>
            <w:tcW w:w="851"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709"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850"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709"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850"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709"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851"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708"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709"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851"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708"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800"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726" w:type="dxa"/>
          </w:tcPr>
          <w:p w:rsidR="0095653A" w:rsidRPr="000F01C9" w:rsidRDefault="0095653A" w:rsidP="006A7454">
            <w:pPr>
              <w:autoSpaceDE w:val="0"/>
              <w:autoSpaceDN w:val="0"/>
              <w:adjustRightInd w:val="0"/>
              <w:rPr>
                <w:sz w:val="22"/>
                <w:szCs w:val="22"/>
              </w:rPr>
            </w:pPr>
            <w:r w:rsidRPr="000F01C9">
              <w:rPr>
                <w:sz w:val="22"/>
                <w:szCs w:val="22"/>
              </w:rPr>
              <w:t>23,1</w:t>
            </w:r>
          </w:p>
        </w:tc>
      </w:tr>
      <w:tr w:rsidR="00D83559" w:rsidRPr="000F01C9" w:rsidTr="006A7454">
        <w:tc>
          <w:tcPr>
            <w:tcW w:w="14958" w:type="dxa"/>
            <w:gridSpan w:val="17"/>
          </w:tcPr>
          <w:p w:rsidR="00D83559" w:rsidRPr="000F01C9" w:rsidRDefault="00D83559" w:rsidP="0095653A">
            <w:pPr>
              <w:autoSpaceDE w:val="0"/>
              <w:autoSpaceDN w:val="0"/>
              <w:adjustRightInd w:val="0"/>
              <w:jc w:val="center"/>
              <w:rPr>
                <w:sz w:val="24"/>
                <w:szCs w:val="24"/>
              </w:rPr>
            </w:pPr>
            <w:r w:rsidRPr="000F01C9">
              <w:rPr>
                <w:sz w:val="24"/>
                <w:szCs w:val="24"/>
              </w:rPr>
              <w:lastRenderedPageBreak/>
              <w:t>Подпрограмма 1 «</w:t>
            </w:r>
            <w:r w:rsidRPr="000F01C9">
              <w:rPr>
                <w:sz w:val="22"/>
                <w:szCs w:val="22"/>
              </w:rPr>
              <w:t>Обеспечение качественными жилищно-коммунальными услугами населения</w:t>
            </w:r>
            <w:r w:rsidRPr="000F01C9">
              <w:rPr>
                <w:sz w:val="24"/>
                <w:szCs w:val="24"/>
              </w:rPr>
              <w:t>»</w:t>
            </w:r>
          </w:p>
        </w:tc>
      </w:tr>
      <w:tr w:rsidR="00D83559" w:rsidRPr="000F01C9" w:rsidTr="009F7111">
        <w:tc>
          <w:tcPr>
            <w:tcW w:w="641" w:type="dxa"/>
          </w:tcPr>
          <w:p w:rsidR="00D83559" w:rsidRPr="000F01C9" w:rsidRDefault="00D83559" w:rsidP="00D83559">
            <w:pPr>
              <w:autoSpaceDE w:val="0"/>
              <w:autoSpaceDN w:val="0"/>
              <w:adjustRightInd w:val="0"/>
              <w:rPr>
                <w:sz w:val="22"/>
                <w:szCs w:val="22"/>
              </w:rPr>
            </w:pPr>
            <w:r w:rsidRPr="000F01C9">
              <w:rPr>
                <w:sz w:val="22"/>
                <w:szCs w:val="22"/>
              </w:rPr>
              <w:t>2.1</w:t>
            </w:r>
          </w:p>
        </w:tc>
        <w:tc>
          <w:tcPr>
            <w:tcW w:w="1877" w:type="dxa"/>
          </w:tcPr>
          <w:p w:rsidR="00D83559" w:rsidRPr="000F01C9" w:rsidRDefault="000E056E" w:rsidP="00D83559">
            <w:pPr>
              <w:autoSpaceDE w:val="0"/>
              <w:autoSpaceDN w:val="0"/>
              <w:adjustRightInd w:val="0"/>
              <w:rPr>
                <w:sz w:val="22"/>
                <w:szCs w:val="22"/>
              </w:rPr>
            </w:pPr>
            <w:r w:rsidRPr="000F01C9">
              <w:rPr>
                <w:sz w:val="22"/>
                <w:szCs w:val="22"/>
              </w:rPr>
              <w:t xml:space="preserve">Показатель </w:t>
            </w:r>
            <w:r w:rsidR="00D83559" w:rsidRPr="000F01C9">
              <w:rPr>
                <w:sz w:val="21"/>
                <w:szCs w:val="21"/>
              </w:rPr>
              <w:t>1.1. Доля отремонт</w:t>
            </w:r>
            <w:r w:rsidR="00D83559" w:rsidRPr="000F01C9">
              <w:rPr>
                <w:sz w:val="21"/>
                <w:szCs w:val="21"/>
              </w:rPr>
              <w:t>и</w:t>
            </w:r>
            <w:r w:rsidR="00D83559" w:rsidRPr="000F01C9">
              <w:rPr>
                <w:sz w:val="21"/>
                <w:szCs w:val="21"/>
              </w:rPr>
              <w:t>рованных вод</w:t>
            </w:r>
            <w:r w:rsidR="00D83559" w:rsidRPr="000F01C9">
              <w:rPr>
                <w:sz w:val="21"/>
                <w:szCs w:val="21"/>
              </w:rPr>
              <w:t>о</w:t>
            </w:r>
            <w:r w:rsidR="00D83559" w:rsidRPr="000F01C9">
              <w:rPr>
                <w:sz w:val="21"/>
                <w:szCs w:val="21"/>
              </w:rPr>
              <w:t>проводных сетей</w:t>
            </w: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1"/>
                <w:szCs w:val="21"/>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r w:rsidRPr="000F01C9">
              <w:rPr>
                <w:sz w:val="21"/>
                <w:szCs w:val="21"/>
              </w:rPr>
              <w:t>тов</w:t>
            </w:r>
            <w:proofErr w:type="spellEnd"/>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w:t>
            </w:r>
          </w:p>
        </w:tc>
      </w:tr>
      <w:tr w:rsidR="00D83559" w:rsidRPr="000F01C9" w:rsidTr="006A7454">
        <w:tc>
          <w:tcPr>
            <w:tcW w:w="14958" w:type="dxa"/>
            <w:gridSpan w:val="17"/>
          </w:tcPr>
          <w:p w:rsidR="00D83559" w:rsidRPr="000F01C9" w:rsidRDefault="00D83559" w:rsidP="0095653A">
            <w:pPr>
              <w:autoSpaceDE w:val="0"/>
              <w:autoSpaceDN w:val="0"/>
              <w:adjustRightInd w:val="0"/>
              <w:jc w:val="center"/>
              <w:rPr>
                <w:sz w:val="22"/>
                <w:szCs w:val="22"/>
              </w:rPr>
            </w:pPr>
            <w:r w:rsidRPr="000F01C9">
              <w:rPr>
                <w:sz w:val="22"/>
                <w:szCs w:val="22"/>
              </w:rPr>
              <w:t>Подпрограмма 2 «</w:t>
            </w:r>
            <w:r w:rsidRPr="000F01C9">
              <w:rPr>
                <w:sz w:val="24"/>
                <w:szCs w:val="24"/>
              </w:rPr>
              <w:t>Благоустройство»</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3.1.</w:t>
            </w:r>
          </w:p>
        </w:tc>
        <w:tc>
          <w:tcPr>
            <w:tcW w:w="1877" w:type="dxa"/>
          </w:tcPr>
          <w:p w:rsidR="00D83559" w:rsidRPr="000F01C9" w:rsidRDefault="000E056E" w:rsidP="000E056E">
            <w:pPr>
              <w:widowControl w:val="0"/>
              <w:suppressAutoHyphens/>
              <w:snapToGrid w:val="0"/>
              <w:textAlignment w:val="baseline"/>
              <w:rPr>
                <w:rFonts w:eastAsia="Andale Sans UI"/>
                <w:kern w:val="1"/>
                <w:sz w:val="22"/>
                <w:szCs w:val="22"/>
                <w:lang w:eastAsia="fa-IR" w:bidi="fa-IR"/>
              </w:rPr>
            </w:pPr>
            <w:r w:rsidRPr="000F01C9">
              <w:rPr>
                <w:sz w:val="22"/>
                <w:szCs w:val="22"/>
              </w:rPr>
              <w:t xml:space="preserve">Показатель </w:t>
            </w:r>
            <w:r w:rsidR="00D83559" w:rsidRPr="000F01C9">
              <w:rPr>
                <w:color w:val="000000"/>
                <w:sz w:val="22"/>
                <w:szCs w:val="22"/>
              </w:rPr>
              <w:t xml:space="preserve">2.1. </w:t>
            </w:r>
            <w:r w:rsidR="00D83559" w:rsidRPr="000F01C9">
              <w:rPr>
                <w:rFonts w:eastAsia="Andale Sans UI"/>
                <w:kern w:val="1"/>
                <w:sz w:val="22"/>
                <w:szCs w:val="22"/>
                <w:lang w:eastAsia="fa-IR" w:bidi="fa-IR"/>
              </w:rPr>
              <w:t>Организация и содержание уличного освещения;</w:t>
            </w:r>
          </w:p>
          <w:p w:rsidR="00D83559" w:rsidRPr="000F01C9" w:rsidRDefault="00D83559" w:rsidP="000E056E">
            <w:pPr>
              <w:widowControl w:val="0"/>
              <w:suppressAutoHyphens/>
              <w:snapToGrid w:val="0"/>
              <w:textAlignment w:val="baseline"/>
              <w:rPr>
                <w:sz w:val="22"/>
                <w:szCs w:val="22"/>
              </w:rPr>
            </w:pP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1"/>
                <w:szCs w:val="21"/>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r w:rsidRPr="000F01C9">
              <w:rPr>
                <w:sz w:val="21"/>
                <w:szCs w:val="21"/>
              </w:rPr>
              <w:t>тов</w:t>
            </w:r>
            <w:proofErr w:type="spellEnd"/>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3.2.</w:t>
            </w:r>
          </w:p>
        </w:tc>
        <w:tc>
          <w:tcPr>
            <w:tcW w:w="1877" w:type="dxa"/>
          </w:tcPr>
          <w:p w:rsidR="00D83559" w:rsidRPr="000F01C9" w:rsidRDefault="000E056E" w:rsidP="000E056E">
            <w:pPr>
              <w:autoSpaceDE w:val="0"/>
              <w:autoSpaceDN w:val="0"/>
              <w:adjustRightInd w:val="0"/>
              <w:rPr>
                <w:sz w:val="22"/>
                <w:szCs w:val="22"/>
              </w:rPr>
            </w:pPr>
            <w:r w:rsidRPr="000F01C9">
              <w:rPr>
                <w:sz w:val="22"/>
                <w:szCs w:val="22"/>
              </w:rPr>
              <w:t xml:space="preserve">Показатель </w:t>
            </w:r>
            <w:r w:rsidR="00D83559" w:rsidRPr="000F01C9">
              <w:rPr>
                <w:sz w:val="22"/>
                <w:szCs w:val="22"/>
              </w:rPr>
              <w:t>2.2</w:t>
            </w:r>
            <w:r w:rsidRPr="000F01C9">
              <w:rPr>
                <w:sz w:val="22"/>
                <w:szCs w:val="22"/>
              </w:rPr>
              <w:t xml:space="preserve"> организация и</w:t>
            </w:r>
            <w:r w:rsidR="00D83559" w:rsidRPr="000F01C9">
              <w:rPr>
                <w:sz w:val="22"/>
                <w:szCs w:val="22"/>
              </w:rPr>
              <w:t xml:space="preserve"> </w:t>
            </w:r>
            <w:r w:rsidR="00D83559" w:rsidRPr="000F01C9">
              <w:rPr>
                <w:rFonts w:eastAsia="Andale Sans UI"/>
                <w:kern w:val="1"/>
                <w:sz w:val="22"/>
                <w:szCs w:val="22"/>
                <w:lang w:eastAsia="fa-IR" w:bidi="fa-IR"/>
              </w:rPr>
              <w:t>содержа</w:t>
            </w:r>
            <w:r w:rsidRPr="000F01C9">
              <w:rPr>
                <w:rFonts w:eastAsia="Andale Sans UI"/>
                <w:kern w:val="1"/>
                <w:sz w:val="22"/>
                <w:szCs w:val="22"/>
                <w:lang w:eastAsia="fa-IR" w:bidi="fa-IR"/>
              </w:rPr>
              <w:t xml:space="preserve">ние  </w:t>
            </w:r>
            <w:r w:rsidR="00D83559" w:rsidRPr="000F01C9">
              <w:rPr>
                <w:rFonts w:eastAsia="Andale Sans UI"/>
                <w:kern w:val="1"/>
                <w:sz w:val="22"/>
                <w:szCs w:val="22"/>
                <w:lang w:eastAsia="fa-IR" w:bidi="fa-IR"/>
              </w:rPr>
              <w:t>мест захоронения</w:t>
            </w: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4"/>
                <w:szCs w:val="24"/>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r w:rsidRPr="000F01C9">
              <w:rPr>
                <w:sz w:val="21"/>
                <w:szCs w:val="21"/>
              </w:rPr>
              <w:t>единиц</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3</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3.3.</w:t>
            </w:r>
          </w:p>
        </w:tc>
        <w:tc>
          <w:tcPr>
            <w:tcW w:w="1877" w:type="dxa"/>
          </w:tcPr>
          <w:p w:rsidR="00D83559" w:rsidRPr="000F01C9" w:rsidRDefault="000E056E" w:rsidP="000E056E">
            <w:pPr>
              <w:autoSpaceDE w:val="0"/>
              <w:autoSpaceDN w:val="0"/>
              <w:adjustRightInd w:val="0"/>
              <w:rPr>
                <w:sz w:val="22"/>
                <w:szCs w:val="22"/>
              </w:rPr>
            </w:pPr>
            <w:r w:rsidRPr="000F01C9">
              <w:rPr>
                <w:sz w:val="22"/>
                <w:szCs w:val="22"/>
              </w:rPr>
              <w:t xml:space="preserve">Показатель </w:t>
            </w:r>
            <w:r w:rsidR="00D83559" w:rsidRPr="000F01C9">
              <w:rPr>
                <w:sz w:val="22"/>
                <w:szCs w:val="22"/>
              </w:rPr>
              <w:t xml:space="preserve">2.3. </w:t>
            </w:r>
            <w:r w:rsidRPr="000F01C9">
              <w:rPr>
                <w:sz w:val="22"/>
                <w:szCs w:val="22"/>
              </w:rPr>
              <w:t xml:space="preserve">организация и </w:t>
            </w:r>
            <w:r w:rsidR="00D83559" w:rsidRPr="000F01C9">
              <w:rPr>
                <w:rFonts w:eastAsia="Andale Sans UI"/>
                <w:kern w:val="1"/>
                <w:sz w:val="22"/>
                <w:szCs w:val="22"/>
                <w:lang w:eastAsia="fa-IR" w:bidi="fa-IR"/>
              </w:rPr>
              <w:t>содержание пр</w:t>
            </w:r>
            <w:r w:rsidR="00D83559" w:rsidRPr="000F01C9">
              <w:rPr>
                <w:rFonts w:eastAsia="Andale Sans UI"/>
                <w:kern w:val="1"/>
                <w:sz w:val="22"/>
                <w:szCs w:val="22"/>
                <w:lang w:eastAsia="fa-IR" w:bidi="fa-IR"/>
              </w:rPr>
              <w:t>о</w:t>
            </w:r>
            <w:r w:rsidR="00D83559" w:rsidRPr="000F01C9">
              <w:rPr>
                <w:rFonts w:eastAsia="Andale Sans UI"/>
                <w:kern w:val="1"/>
                <w:sz w:val="22"/>
                <w:szCs w:val="22"/>
                <w:lang w:eastAsia="fa-IR" w:bidi="fa-IR"/>
              </w:rPr>
              <w:t>чих объектов благоустройства</w:t>
            </w: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4"/>
                <w:szCs w:val="24"/>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r w:rsidRPr="000F01C9">
              <w:rPr>
                <w:sz w:val="21"/>
                <w:szCs w:val="21"/>
              </w:rPr>
              <w:t>тов</w:t>
            </w:r>
            <w:proofErr w:type="spellEnd"/>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30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35</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40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45</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45</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50</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55</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60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65</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70</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75</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80</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85</w:t>
            </w:r>
          </w:p>
        </w:tc>
      </w:tr>
      <w:tr w:rsidR="00D83559" w:rsidRPr="000F01C9" w:rsidTr="006A7454">
        <w:tc>
          <w:tcPr>
            <w:tcW w:w="14958" w:type="dxa"/>
            <w:gridSpan w:val="17"/>
          </w:tcPr>
          <w:p w:rsidR="00D83559" w:rsidRPr="000F01C9" w:rsidRDefault="00D83559" w:rsidP="0095653A">
            <w:pPr>
              <w:autoSpaceDE w:val="0"/>
              <w:autoSpaceDN w:val="0"/>
              <w:adjustRightInd w:val="0"/>
              <w:jc w:val="center"/>
              <w:rPr>
                <w:sz w:val="22"/>
                <w:szCs w:val="22"/>
              </w:rPr>
            </w:pPr>
            <w:r w:rsidRPr="000F01C9">
              <w:rPr>
                <w:sz w:val="22"/>
                <w:szCs w:val="22"/>
              </w:rPr>
              <w:t xml:space="preserve">Подпрограмма 3 </w:t>
            </w:r>
            <w:r w:rsidRPr="000F01C9">
              <w:rPr>
                <w:sz w:val="24"/>
                <w:szCs w:val="24"/>
              </w:rPr>
              <w:t>«</w:t>
            </w:r>
            <w:r w:rsidRPr="000F01C9">
              <w:rPr>
                <w:sz w:val="22"/>
                <w:szCs w:val="22"/>
              </w:rPr>
              <w:t>Развитие жилищного хозяйства</w:t>
            </w:r>
            <w:r w:rsidRPr="000F01C9">
              <w:rPr>
                <w:sz w:val="24"/>
                <w:szCs w:val="24"/>
              </w:rPr>
              <w:t>».</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4.1.</w:t>
            </w:r>
          </w:p>
        </w:tc>
        <w:tc>
          <w:tcPr>
            <w:tcW w:w="1877" w:type="dxa"/>
          </w:tcPr>
          <w:p w:rsidR="00D83559" w:rsidRPr="000F01C9" w:rsidRDefault="000E056E" w:rsidP="00D83559">
            <w:pPr>
              <w:autoSpaceDE w:val="0"/>
              <w:autoSpaceDN w:val="0"/>
              <w:adjustRightInd w:val="0"/>
              <w:rPr>
                <w:sz w:val="22"/>
                <w:szCs w:val="22"/>
              </w:rPr>
            </w:pPr>
            <w:r w:rsidRPr="000F01C9">
              <w:rPr>
                <w:sz w:val="22"/>
                <w:szCs w:val="22"/>
              </w:rPr>
              <w:t xml:space="preserve">Показатель </w:t>
            </w:r>
            <w:r w:rsidRPr="000F01C9">
              <w:rPr>
                <w:sz w:val="21"/>
                <w:szCs w:val="21"/>
              </w:rPr>
              <w:t>3.1</w:t>
            </w:r>
            <w:r w:rsidR="00D83559" w:rsidRPr="000F01C9">
              <w:rPr>
                <w:sz w:val="21"/>
                <w:szCs w:val="21"/>
              </w:rPr>
              <w:t>. Количество управляющих организаций и товариществ со</w:t>
            </w:r>
            <w:r w:rsidR="00D83559" w:rsidRPr="000F01C9">
              <w:rPr>
                <w:sz w:val="21"/>
                <w:szCs w:val="21"/>
              </w:rPr>
              <w:t>б</w:t>
            </w:r>
            <w:r w:rsidR="00D83559" w:rsidRPr="000F01C9">
              <w:rPr>
                <w:sz w:val="21"/>
                <w:szCs w:val="21"/>
              </w:rPr>
              <w:t>ственников жилья</w:t>
            </w: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1"/>
                <w:szCs w:val="21"/>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r w:rsidRPr="000F01C9">
              <w:rPr>
                <w:sz w:val="21"/>
                <w:szCs w:val="21"/>
              </w:rPr>
              <w:t>тов</w:t>
            </w:r>
            <w:proofErr w:type="spellEnd"/>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4.2</w:t>
            </w:r>
          </w:p>
        </w:tc>
        <w:tc>
          <w:tcPr>
            <w:tcW w:w="1877" w:type="dxa"/>
          </w:tcPr>
          <w:p w:rsidR="00D83559" w:rsidRPr="000F01C9" w:rsidRDefault="000E056E" w:rsidP="00D83559">
            <w:pPr>
              <w:autoSpaceDE w:val="0"/>
              <w:autoSpaceDN w:val="0"/>
              <w:adjustRightInd w:val="0"/>
              <w:rPr>
                <w:sz w:val="22"/>
                <w:szCs w:val="22"/>
              </w:rPr>
            </w:pPr>
            <w:r w:rsidRPr="000F01C9">
              <w:rPr>
                <w:sz w:val="22"/>
                <w:szCs w:val="22"/>
              </w:rPr>
              <w:t xml:space="preserve">Показатель </w:t>
            </w:r>
            <w:r w:rsidRPr="000F01C9">
              <w:rPr>
                <w:sz w:val="21"/>
                <w:szCs w:val="21"/>
              </w:rPr>
              <w:t>3.2</w:t>
            </w:r>
            <w:r w:rsidR="00D83559" w:rsidRPr="000F01C9">
              <w:rPr>
                <w:sz w:val="21"/>
                <w:szCs w:val="21"/>
              </w:rPr>
              <w:t>. Количество лиц, обученных осн</w:t>
            </w:r>
            <w:r w:rsidR="00D83559" w:rsidRPr="000F01C9">
              <w:rPr>
                <w:sz w:val="21"/>
                <w:szCs w:val="21"/>
              </w:rPr>
              <w:t>о</w:t>
            </w:r>
            <w:r w:rsidR="00D83559" w:rsidRPr="000F01C9">
              <w:rPr>
                <w:sz w:val="21"/>
                <w:szCs w:val="21"/>
              </w:rPr>
              <w:t>вам управления многоквартирн</w:t>
            </w:r>
            <w:r w:rsidR="00D83559" w:rsidRPr="000F01C9">
              <w:rPr>
                <w:sz w:val="21"/>
                <w:szCs w:val="21"/>
              </w:rPr>
              <w:t>ы</w:t>
            </w:r>
            <w:r w:rsidR="00D83559" w:rsidRPr="000F01C9">
              <w:rPr>
                <w:sz w:val="21"/>
                <w:szCs w:val="21"/>
              </w:rPr>
              <w:t>ми домами</w:t>
            </w: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1"/>
                <w:szCs w:val="21"/>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r w:rsidRPr="000F01C9">
              <w:rPr>
                <w:sz w:val="21"/>
                <w:szCs w:val="21"/>
              </w:rPr>
              <w:t>тов</w:t>
            </w:r>
            <w:proofErr w:type="spellEnd"/>
          </w:p>
        </w:tc>
        <w:tc>
          <w:tcPr>
            <w:tcW w:w="851"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9"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50"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9"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50"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9"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51"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8"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9"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51"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8"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00"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26" w:type="dxa"/>
          </w:tcPr>
          <w:p w:rsidR="00D83559" w:rsidRPr="000F01C9" w:rsidRDefault="00295255" w:rsidP="00D83559">
            <w:pPr>
              <w:autoSpaceDE w:val="0"/>
              <w:autoSpaceDN w:val="0"/>
              <w:adjustRightInd w:val="0"/>
              <w:jc w:val="center"/>
              <w:rPr>
                <w:sz w:val="22"/>
                <w:szCs w:val="22"/>
              </w:rPr>
            </w:pPr>
            <w:r w:rsidRPr="000F01C9">
              <w:rPr>
                <w:sz w:val="22"/>
                <w:szCs w:val="22"/>
              </w:rPr>
              <w:t>1</w:t>
            </w:r>
          </w:p>
        </w:tc>
      </w:tr>
    </w:tbl>
    <w:p w:rsidR="00D83559" w:rsidRPr="000F01C9" w:rsidRDefault="00D83559" w:rsidP="00D83559">
      <w:pPr>
        <w:shd w:val="clear" w:color="auto" w:fill="FFFFFF"/>
        <w:autoSpaceDE w:val="0"/>
        <w:autoSpaceDN w:val="0"/>
        <w:adjustRightInd w:val="0"/>
        <w:ind w:left="851"/>
        <w:rPr>
          <w:sz w:val="28"/>
          <w:szCs w:val="28"/>
        </w:rPr>
      </w:pPr>
    </w:p>
    <w:p w:rsidR="00D83559" w:rsidRPr="000F01C9" w:rsidRDefault="00D83559" w:rsidP="00D83559">
      <w:pPr>
        <w:shd w:val="clear" w:color="auto" w:fill="FFFFFF"/>
        <w:autoSpaceDE w:val="0"/>
        <w:autoSpaceDN w:val="0"/>
        <w:adjustRightInd w:val="0"/>
        <w:ind w:left="851"/>
        <w:rPr>
          <w:sz w:val="28"/>
          <w:szCs w:val="28"/>
        </w:rPr>
      </w:pPr>
    </w:p>
    <w:p w:rsidR="00D83559" w:rsidRPr="000F01C9" w:rsidRDefault="00D83559" w:rsidP="00D83559">
      <w:pPr>
        <w:shd w:val="clear" w:color="auto" w:fill="FFFFFF"/>
        <w:autoSpaceDE w:val="0"/>
        <w:autoSpaceDN w:val="0"/>
        <w:adjustRightInd w:val="0"/>
        <w:ind w:left="851"/>
        <w:rPr>
          <w:sz w:val="28"/>
          <w:szCs w:val="28"/>
        </w:rPr>
      </w:pPr>
    </w:p>
    <w:p w:rsidR="00D83559" w:rsidRPr="000F01C9" w:rsidRDefault="00D83559" w:rsidP="00D83559">
      <w:pPr>
        <w:shd w:val="clear" w:color="auto" w:fill="FFFFFF"/>
        <w:autoSpaceDE w:val="0"/>
        <w:autoSpaceDN w:val="0"/>
        <w:adjustRightInd w:val="0"/>
        <w:ind w:left="851"/>
        <w:rPr>
          <w:sz w:val="28"/>
          <w:szCs w:val="28"/>
        </w:rPr>
      </w:pPr>
    </w:p>
    <w:p w:rsidR="00D83559" w:rsidRPr="000F01C9" w:rsidRDefault="00D83559" w:rsidP="00D83559">
      <w:pPr>
        <w:shd w:val="clear" w:color="auto" w:fill="FFFFFF"/>
        <w:autoSpaceDE w:val="0"/>
        <w:autoSpaceDN w:val="0"/>
        <w:adjustRightInd w:val="0"/>
        <w:ind w:left="851"/>
        <w:rPr>
          <w:sz w:val="28"/>
          <w:szCs w:val="28"/>
        </w:rPr>
      </w:pPr>
    </w:p>
    <w:p w:rsidR="00D83559" w:rsidRPr="000F01C9" w:rsidRDefault="00D83559" w:rsidP="00D83559">
      <w:pPr>
        <w:shd w:val="clear" w:color="auto" w:fill="FFFFFF"/>
        <w:autoSpaceDE w:val="0"/>
        <w:autoSpaceDN w:val="0"/>
        <w:adjustRightInd w:val="0"/>
        <w:ind w:left="851"/>
        <w:rPr>
          <w:sz w:val="28"/>
          <w:szCs w:val="28"/>
        </w:rPr>
        <w:sectPr w:rsidR="00D83559" w:rsidRPr="000F01C9" w:rsidSect="00D83559">
          <w:pgSz w:w="16840" w:h="11907" w:orient="landscape" w:code="9"/>
          <w:pgMar w:top="709" w:right="680" w:bottom="426" w:left="567" w:header="720" w:footer="720" w:gutter="0"/>
          <w:cols w:space="720"/>
          <w:docGrid w:linePitch="272"/>
        </w:sectPr>
      </w:pPr>
    </w:p>
    <w:p w:rsidR="00D83559" w:rsidRPr="000F01C9" w:rsidRDefault="00D83559" w:rsidP="00D83559">
      <w:pPr>
        <w:tabs>
          <w:tab w:val="right" w:pos="14570"/>
        </w:tabs>
        <w:ind w:left="9639"/>
        <w:jc w:val="center"/>
        <w:rPr>
          <w:sz w:val="24"/>
          <w:szCs w:val="24"/>
        </w:rPr>
      </w:pPr>
    </w:p>
    <w:p w:rsidR="00D83559" w:rsidRPr="000F01C9" w:rsidRDefault="00D83559" w:rsidP="00D83559">
      <w:pPr>
        <w:tabs>
          <w:tab w:val="right" w:pos="14570"/>
        </w:tabs>
        <w:ind w:left="9639"/>
        <w:jc w:val="center"/>
        <w:rPr>
          <w:color w:val="000000"/>
          <w:sz w:val="24"/>
          <w:szCs w:val="24"/>
        </w:rPr>
      </w:pPr>
      <w:r w:rsidRPr="000F01C9">
        <w:rPr>
          <w:sz w:val="24"/>
          <w:szCs w:val="24"/>
        </w:rPr>
        <w:t xml:space="preserve">Приложение </w:t>
      </w:r>
      <w:r w:rsidR="006A7454" w:rsidRPr="000F01C9">
        <w:rPr>
          <w:color w:val="000000"/>
          <w:sz w:val="24"/>
          <w:szCs w:val="24"/>
        </w:rPr>
        <w:t xml:space="preserve"> № 2</w:t>
      </w:r>
    </w:p>
    <w:p w:rsidR="00D83559" w:rsidRPr="000F01C9" w:rsidRDefault="00D83559" w:rsidP="00D83559">
      <w:pPr>
        <w:widowControl w:val="0"/>
        <w:autoSpaceDE w:val="0"/>
        <w:autoSpaceDN w:val="0"/>
        <w:adjustRightInd w:val="0"/>
        <w:ind w:left="9639"/>
        <w:jc w:val="center"/>
        <w:outlineLvl w:val="2"/>
        <w:rPr>
          <w:sz w:val="24"/>
          <w:szCs w:val="24"/>
        </w:rPr>
      </w:pPr>
      <w:r w:rsidRPr="000F01C9">
        <w:rPr>
          <w:sz w:val="24"/>
          <w:szCs w:val="24"/>
        </w:rPr>
        <w:t>к Муниципальной  программе</w:t>
      </w:r>
      <w:r w:rsidRPr="000F01C9">
        <w:rPr>
          <w:sz w:val="22"/>
          <w:szCs w:val="22"/>
        </w:rPr>
        <w:t xml:space="preserve"> </w:t>
      </w:r>
      <w:r w:rsidRPr="000F01C9">
        <w:rPr>
          <w:sz w:val="24"/>
          <w:szCs w:val="24"/>
        </w:rPr>
        <w:t>Красноармейского сел</w:t>
      </w:r>
      <w:r w:rsidRPr="000F01C9">
        <w:rPr>
          <w:sz w:val="24"/>
          <w:szCs w:val="24"/>
        </w:rPr>
        <w:t>ь</w:t>
      </w:r>
      <w:r w:rsidRPr="000F01C9">
        <w:rPr>
          <w:sz w:val="24"/>
          <w:szCs w:val="24"/>
        </w:rPr>
        <w:t>ского поселения Орловского района «Обеспечение кач</w:t>
      </w:r>
      <w:r w:rsidRPr="000F01C9">
        <w:rPr>
          <w:sz w:val="24"/>
          <w:szCs w:val="24"/>
        </w:rPr>
        <w:t>е</w:t>
      </w:r>
      <w:r w:rsidRPr="000F01C9">
        <w:rPr>
          <w:sz w:val="24"/>
          <w:szCs w:val="24"/>
        </w:rPr>
        <w:t>ственными жилищно-коммунальными услугами насел</w:t>
      </w:r>
      <w:r w:rsidRPr="000F01C9">
        <w:rPr>
          <w:sz w:val="24"/>
          <w:szCs w:val="24"/>
        </w:rPr>
        <w:t>е</w:t>
      </w:r>
      <w:r w:rsidRPr="000F01C9">
        <w:rPr>
          <w:sz w:val="24"/>
          <w:szCs w:val="24"/>
        </w:rPr>
        <w:t>ния и благоустройство»</w:t>
      </w:r>
    </w:p>
    <w:p w:rsidR="00D83559" w:rsidRPr="000F01C9" w:rsidRDefault="00D83559" w:rsidP="00D83559">
      <w:pPr>
        <w:ind w:left="-142"/>
        <w:jc w:val="center"/>
        <w:rPr>
          <w:sz w:val="24"/>
          <w:szCs w:val="24"/>
        </w:rPr>
      </w:pPr>
      <w:r w:rsidRPr="000F01C9">
        <w:rPr>
          <w:sz w:val="24"/>
          <w:szCs w:val="24"/>
        </w:rPr>
        <w:t>ПЕРЕЧЕНЬ</w:t>
      </w:r>
    </w:p>
    <w:p w:rsidR="001626CD" w:rsidRPr="000F01C9" w:rsidRDefault="001626CD" w:rsidP="001626CD">
      <w:pPr>
        <w:widowControl w:val="0"/>
        <w:autoSpaceDE w:val="0"/>
        <w:autoSpaceDN w:val="0"/>
        <w:adjustRightInd w:val="0"/>
        <w:jc w:val="center"/>
        <w:rPr>
          <w:rFonts w:eastAsia="Calibri"/>
          <w:sz w:val="24"/>
          <w:szCs w:val="24"/>
          <w:lang w:eastAsia="en-US"/>
        </w:rPr>
      </w:pPr>
      <w:r w:rsidRPr="000F01C9">
        <w:rPr>
          <w:rFonts w:eastAsia="Calibri"/>
          <w:sz w:val="24"/>
          <w:szCs w:val="24"/>
          <w:lang w:eastAsia="en-US"/>
        </w:rPr>
        <w:t>подпрограмм, основных мероприятий, приоритетных основных мероприятий  и мероприятий ведомственных целевых программ</w:t>
      </w:r>
    </w:p>
    <w:p w:rsidR="001626CD" w:rsidRPr="000F01C9" w:rsidRDefault="001626CD" w:rsidP="001626CD">
      <w:pPr>
        <w:widowControl w:val="0"/>
        <w:autoSpaceDE w:val="0"/>
        <w:autoSpaceDN w:val="0"/>
        <w:adjustRightInd w:val="0"/>
        <w:jc w:val="center"/>
        <w:outlineLvl w:val="2"/>
        <w:rPr>
          <w:sz w:val="24"/>
          <w:szCs w:val="24"/>
        </w:rPr>
      </w:pPr>
      <w:r w:rsidRPr="000F01C9">
        <w:rPr>
          <w:rFonts w:eastAsia="Calibri"/>
          <w:sz w:val="24"/>
          <w:szCs w:val="24"/>
          <w:lang w:eastAsia="en-US"/>
        </w:rPr>
        <w:t xml:space="preserve">муниципальной программы </w:t>
      </w:r>
      <w:r w:rsidRPr="000F01C9">
        <w:rPr>
          <w:sz w:val="24"/>
          <w:szCs w:val="24"/>
        </w:rPr>
        <w:t>Красноармейского сельского поселения Орловского района «Обеспечение качественными жилищно-коммунальными у</w:t>
      </w:r>
      <w:r w:rsidRPr="000F01C9">
        <w:rPr>
          <w:sz w:val="24"/>
          <w:szCs w:val="24"/>
        </w:rPr>
        <w:t>с</w:t>
      </w:r>
      <w:r w:rsidRPr="000F01C9">
        <w:rPr>
          <w:sz w:val="24"/>
          <w:szCs w:val="24"/>
        </w:rPr>
        <w:t>лугами населения и благоустройство»</w:t>
      </w:r>
    </w:p>
    <w:p w:rsidR="001626CD" w:rsidRPr="000F01C9" w:rsidRDefault="001626CD" w:rsidP="001626CD">
      <w:pPr>
        <w:widowControl w:val="0"/>
        <w:autoSpaceDE w:val="0"/>
        <w:autoSpaceDN w:val="0"/>
        <w:adjustRightInd w:val="0"/>
        <w:jc w:val="center"/>
        <w:rPr>
          <w:rFonts w:eastAsia="Calibri"/>
          <w:sz w:val="24"/>
          <w:szCs w:val="24"/>
          <w:lang w:eastAsia="en-US"/>
        </w:rPr>
      </w:pPr>
    </w:p>
    <w:p w:rsidR="001626CD" w:rsidRPr="000F01C9" w:rsidRDefault="001626CD" w:rsidP="001626CD">
      <w:pPr>
        <w:widowControl w:val="0"/>
        <w:autoSpaceDE w:val="0"/>
        <w:autoSpaceDN w:val="0"/>
        <w:adjustRightInd w:val="0"/>
        <w:ind w:firstLine="540"/>
        <w:jc w:val="both"/>
        <w:rPr>
          <w:rFonts w:eastAsia="Calibri"/>
          <w:sz w:val="24"/>
          <w:szCs w:val="24"/>
          <w:lang w:eastAsia="en-US"/>
        </w:rPr>
      </w:pPr>
    </w:p>
    <w:p w:rsidR="00D83559" w:rsidRPr="000F01C9" w:rsidRDefault="00D83559" w:rsidP="00D83559">
      <w:pPr>
        <w:shd w:val="clear" w:color="auto" w:fill="FFFFFF"/>
        <w:autoSpaceDE w:val="0"/>
        <w:autoSpaceDN w:val="0"/>
        <w:adjustRightInd w:val="0"/>
        <w:ind w:left="851"/>
        <w:rPr>
          <w:color w:val="000000"/>
          <w:sz w:val="16"/>
          <w:szCs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969"/>
        <w:gridCol w:w="1701"/>
        <w:gridCol w:w="1134"/>
        <w:gridCol w:w="992"/>
        <w:gridCol w:w="2694"/>
        <w:gridCol w:w="2755"/>
        <w:gridCol w:w="1747"/>
      </w:tblGrid>
      <w:tr w:rsidR="00D83559" w:rsidRPr="000F01C9" w:rsidTr="00D83559">
        <w:tc>
          <w:tcPr>
            <w:tcW w:w="567" w:type="dxa"/>
            <w:vMerge w:val="restart"/>
            <w:vAlign w:val="center"/>
          </w:tcPr>
          <w:p w:rsidR="00D83559" w:rsidRPr="000F01C9" w:rsidRDefault="00D83559" w:rsidP="00D83559">
            <w:pPr>
              <w:autoSpaceDE w:val="0"/>
              <w:autoSpaceDN w:val="0"/>
              <w:adjustRightInd w:val="0"/>
              <w:jc w:val="center"/>
              <w:rPr>
                <w:color w:val="000000"/>
              </w:rPr>
            </w:pPr>
            <w:r w:rsidRPr="000F01C9">
              <w:t>№</w:t>
            </w:r>
            <w:r w:rsidRPr="000F01C9">
              <w:br/>
              <w:t>п/п</w:t>
            </w:r>
          </w:p>
        </w:tc>
        <w:tc>
          <w:tcPr>
            <w:tcW w:w="3969" w:type="dxa"/>
            <w:vMerge w:val="restart"/>
            <w:vAlign w:val="center"/>
          </w:tcPr>
          <w:p w:rsidR="007D504F" w:rsidRPr="000F01C9" w:rsidRDefault="007D504F" w:rsidP="007D504F">
            <w:pPr>
              <w:widowControl w:val="0"/>
              <w:autoSpaceDE w:val="0"/>
              <w:autoSpaceDN w:val="0"/>
              <w:adjustRightInd w:val="0"/>
              <w:jc w:val="center"/>
              <w:rPr>
                <w:sz w:val="24"/>
                <w:szCs w:val="24"/>
              </w:rPr>
            </w:pPr>
            <w:r w:rsidRPr="000F01C9">
              <w:rPr>
                <w:sz w:val="24"/>
                <w:szCs w:val="24"/>
              </w:rPr>
              <w:t xml:space="preserve">Номер и наименование </w:t>
            </w:r>
            <w:r w:rsidRPr="000F01C9">
              <w:rPr>
                <w:sz w:val="24"/>
                <w:szCs w:val="24"/>
              </w:rPr>
              <w:br/>
              <w:t>основного мероприятия, приор</w:t>
            </w:r>
            <w:r w:rsidRPr="000F01C9">
              <w:rPr>
                <w:sz w:val="24"/>
                <w:szCs w:val="24"/>
              </w:rPr>
              <w:t>и</w:t>
            </w:r>
            <w:r w:rsidRPr="000F01C9">
              <w:rPr>
                <w:sz w:val="24"/>
                <w:szCs w:val="24"/>
              </w:rPr>
              <w:t xml:space="preserve">тетного основного мероприятия, </w:t>
            </w:r>
          </w:p>
          <w:p w:rsidR="00D83559" w:rsidRPr="000F01C9" w:rsidRDefault="007D504F" w:rsidP="007D504F">
            <w:pPr>
              <w:autoSpaceDE w:val="0"/>
              <w:autoSpaceDN w:val="0"/>
              <w:adjustRightInd w:val="0"/>
              <w:jc w:val="center"/>
              <w:rPr>
                <w:color w:val="000000"/>
              </w:rPr>
            </w:pPr>
            <w:r w:rsidRPr="000F01C9">
              <w:rPr>
                <w:sz w:val="24"/>
                <w:szCs w:val="24"/>
              </w:rPr>
              <w:t>мероприятия ведомственной цел</w:t>
            </w:r>
            <w:r w:rsidRPr="000F01C9">
              <w:rPr>
                <w:sz w:val="24"/>
                <w:szCs w:val="24"/>
              </w:rPr>
              <w:t>е</w:t>
            </w:r>
            <w:r w:rsidRPr="000F01C9">
              <w:rPr>
                <w:sz w:val="24"/>
                <w:szCs w:val="24"/>
              </w:rPr>
              <w:t>вой программы</w:t>
            </w:r>
          </w:p>
        </w:tc>
        <w:tc>
          <w:tcPr>
            <w:tcW w:w="1701" w:type="dxa"/>
            <w:vMerge w:val="restart"/>
            <w:vAlign w:val="center"/>
          </w:tcPr>
          <w:p w:rsidR="00D83559" w:rsidRPr="000F01C9" w:rsidRDefault="00D83559" w:rsidP="00D83559">
            <w:pPr>
              <w:autoSpaceDE w:val="0"/>
              <w:autoSpaceDN w:val="0"/>
              <w:adjustRightInd w:val="0"/>
              <w:jc w:val="center"/>
              <w:rPr>
                <w:color w:val="000000"/>
              </w:rPr>
            </w:pPr>
            <w:r w:rsidRPr="000F01C9">
              <w:t>Соисполнитель, участник, отве</w:t>
            </w:r>
            <w:r w:rsidRPr="000F01C9">
              <w:t>т</w:t>
            </w:r>
            <w:r w:rsidRPr="000F01C9">
              <w:t>ственный за и</w:t>
            </w:r>
            <w:r w:rsidRPr="000F01C9">
              <w:t>с</w:t>
            </w:r>
            <w:r w:rsidRPr="000F01C9">
              <w:t>полнение осно</w:t>
            </w:r>
            <w:r w:rsidRPr="000F01C9">
              <w:t>в</w:t>
            </w:r>
            <w:r w:rsidRPr="000F01C9">
              <w:t>ного меропри</w:t>
            </w:r>
            <w:r w:rsidRPr="000F01C9">
              <w:t>я</w:t>
            </w:r>
            <w:r w:rsidRPr="000F01C9">
              <w:t>тия, меропри</w:t>
            </w:r>
            <w:r w:rsidRPr="000F01C9">
              <w:t>я</w:t>
            </w:r>
            <w:r w:rsidRPr="000F01C9">
              <w:t>тия ВЦП</w:t>
            </w:r>
          </w:p>
        </w:tc>
        <w:tc>
          <w:tcPr>
            <w:tcW w:w="2126" w:type="dxa"/>
            <w:gridSpan w:val="2"/>
            <w:vAlign w:val="center"/>
          </w:tcPr>
          <w:p w:rsidR="00D83559" w:rsidRPr="000F01C9" w:rsidRDefault="00D83559" w:rsidP="00D83559">
            <w:pPr>
              <w:autoSpaceDE w:val="0"/>
              <w:autoSpaceDN w:val="0"/>
              <w:adjustRightInd w:val="0"/>
              <w:jc w:val="center"/>
              <w:rPr>
                <w:color w:val="000000"/>
              </w:rPr>
            </w:pPr>
            <w:r w:rsidRPr="000F01C9">
              <w:t>Срок</w:t>
            </w:r>
          </w:p>
        </w:tc>
        <w:tc>
          <w:tcPr>
            <w:tcW w:w="2694" w:type="dxa"/>
            <w:vMerge w:val="restart"/>
            <w:vAlign w:val="center"/>
          </w:tcPr>
          <w:p w:rsidR="00D83559" w:rsidRPr="000F01C9" w:rsidRDefault="00D83559" w:rsidP="00D83559">
            <w:pPr>
              <w:autoSpaceDE w:val="0"/>
              <w:autoSpaceDN w:val="0"/>
              <w:adjustRightInd w:val="0"/>
              <w:jc w:val="center"/>
              <w:rPr>
                <w:color w:val="000000"/>
              </w:rPr>
            </w:pPr>
            <w:r w:rsidRPr="000F01C9">
              <w:t xml:space="preserve">Ожидаемый     </w:t>
            </w:r>
            <w:r w:rsidRPr="000F01C9">
              <w:br/>
              <w:t>непосредственный</w:t>
            </w:r>
            <w:r w:rsidRPr="000F01C9">
              <w:br/>
              <w:t xml:space="preserve">результат    </w:t>
            </w:r>
            <w:r w:rsidRPr="000F01C9">
              <w:br/>
              <w:t>(краткое описание)</w:t>
            </w:r>
          </w:p>
        </w:tc>
        <w:tc>
          <w:tcPr>
            <w:tcW w:w="2755" w:type="dxa"/>
            <w:vMerge w:val="restart"/>
            <w:vAlign w:val="center"/>
          </w:tcPr>
          <w:p w:rsidR="00D83559" w:rsidRPr="000F01C9" w:rsidRDefault="007D504F" w:rsidP="00D83559">
            <w:pPr>
              <w:autoSpaceDE w:val="0"/>
              <w:autoSpaceDN w:val="0"/>
              <w:adjustRightInd w:val="0"/>
              <w:jc w:val="center"/>
              <w:rPr>
                <w:color w:val="000000"/>
              </w:rPr>
            </w:pPr>
            <w:r w:rsidRPr="000F01C9">
              <w:rPr>
                <w:sz w:val="24"/>
                <w:szCs w:val="24"/>
              </w:rPr>
              <w:t xml:space="preserve">Последствия </w:t>
            </w:r>
            <w:r w:rsidRPr="000F01C9">
              <w:rPr>
                <w:sz w:val="24"/>
                <w:szCs w:val="24"/>
              </w:rPr>
              <w:br/>
            </w:r>
            <w:proofErr w:type="spellStart"/>
            <w:r w:rsidRPr="000F01C9">
              <w:rPr>
                <w:sz w:val="24"/>
                <w:szCs w:val="24"/>
              </w:rPr>
              <w:t>нереализации</w:t>
            </w:r>
            <w:proofErr w:type="spellEnd"/>
            <w:r w:rsidRPr="000F01C9">
              <w:rPr>
                <w:sz w:val="24"/>
                <w:szCs w:val="24"/>
              </w:rPr>
              <w:t xml:space="preserve"> основного </w:t>
            </w:r>
            <w:r w:rsidRPr="000F01C9">
              <w:rPr>
                <w:sz w:val="24"/>
                <w:szCs w:val="24"/>
              </w:rPr>
              <w:br/>
              <w:t>мероприятия, приор</w:t>
            </w:r>
            <w:r w:rsidRPr="000F01C9">
              <w:rPr>
                <w:sz w:val="24"/>
                <w:szCs w:val="24"/>
              </w:rPr>
              <w:t>и</w:t>
            </w:r>
            <w:r w:rsidRPr="000F01C9">
              <w:rPr>
                <w:sz w:val="24"/>
                <w:szCs w:val="24"/>
              </w:rPr>
              <w:t>тетного основного м</w:t>
            </w:r>
            <w:r w:rsidRPr="000F01C9">
              <w:rPr>
                <w:sz w:val="24"/>
                <w:szCs w:val="24"/>
              </w:rPr>
              <w:t>е</w:t>
            </w:r>
            <w:r w:rsidRPr="000F01C9">
              <w:rPr>
                <w:sz w:val="24"/>
                <w:szCs w:val="24"/>
              </w:rPr>
              <w:t xml:space="preserve">роприятия, мероприятия ведомственной </w:t>
            </w:r>
            <w:r w:rsidRPr="000F01C9">
              <w:rPr>
                <w:sz w:val="24"/>
                <w:szCs w:val="24"/>
              </w:rPr>
              <w:br/>
              <w:t>целевой</w:t>
            </w:r>
            <w:r w:rsidRPr="000F01C9">
              <w:rPr>
                <w:sz w:val="24"/>
                <w:szCs w:val="24"/>
              </w:rPr>
              <w:br/>
              <w:t>программы</w:t>
            </w:r>
          </w:p>
        </w:tc>
        <w:tc>
          <w:tcPr>
            <w:tcW w:w="1747" w:type="dxa"/>
            <w:vMerge w:val="restart"/>
            <w:vAlign w:val="center"/>
          </w:tcPr>
          <w:p w:rsidR="00D83559" w:rsidRPr="000F01C9" w:rsidRDefault="00D83559" w:rsidP="00D83559">
            <w:pPr>
              <w:autoSpaceDE w:val="0"/>
              <w:autoSpaceDN w:val="0"/>
              <w:adjustRightInd w:val="0"/>
              <w:jc w:val="center"/>
              <w:rPr>
                <w:color w:val="000000"/>
              </w:rPr>
            </w:pPr>
            <w:r w:rsidRPr="000F01C9">
              <w:t>Связь с показат</w:t>
            </w:r>
            <w:r w:rsidRPr="000F01C9">
              <w:t>е</w:t>
            </w:r>
            <w:r w:rsidRPr="000F01C9">
              <w:t>лями   муниц</w:t>
            </w:r>
            <w:r w:rsidRPr="000F01C9">
              <w:t>и</w:t>
            </w:r>
            <w:r w:rsidRPr="000F01C9">
              <w:t>пальной пр</w:t>
            </w:r>
            <w:r w:rsidRPr="000F01C9">
              <w:t>о</w:t>
            </w:r>
            <w:r w:rsidRPr="000F01C9">
              <w:t>граммы (подпр</w:t>
            </w:r>
            <w:r w:rsidRPr="000F01C9">
              <w:t>о</w:t>
            </w:r>
            <w:r w:rsidRPr="000F01C9">
              <w:t>граммы)</w:t>
            </w:r>
          </w:p>
        </w:tc>
      </w:tr>
      <w:tr w:rsidR="00D83559" w:rsidRPr="000F01C9" w:rsidTr="001626CD">
        <w:trPr>
          <w:trHeight w:val="1463"/>
        </w:trPr>
        <w:tc>
          <w:tcPr>
            <w:tcW w:w="567" w:type="dxa"/>
            <w:vMerge/>
            <w:vAlign w:val="center"/>
          </w:tcPr>
          <w:p w:rsidR="00D83559" w:rsidRPr="000F01C9" w:rsidRDefault="00D83559" w:rsidP="00D83559">
            <w:pPr>
              <w:autoSpaceDE w:val="0"/>
              <w:autoSpaceDN w:val="0"/>
              <w:adjustRightInd w:val="0"/>
              <w:jc w:val="center"/>
              <w:rPr>
                <w:color w:val="000000"/>
              </w:rPr>
            </w:pPr>
          </w:p>
        </w:tc>
        <w:tc>
          <w:tcPr>
            <w:tcW w:w="3969" w:type="dxa"/>
            <w:vMerge/>
            <w:vAlign w:val="center"/>
          </w:tcPr>
          <w:p w:rsidR="00D83559" w:rsidRPr="000F01C9" w:rsidRDefault="00D83559" w:rsidP="00D83559">
            <w:pPr>
              <w:autoSpaceDE w:val="0"/>
              <w:autoSpaceDN w:val="0"/>
              <w:adjustRightInd w:val="0"/>
              <w:jc w:val="center"/>
              <w:rPr>
                <w:color w:val="000000"/>
              </w:rPr>
            </w:pPr>
          </w:p>
        </w:tc>
        <w:tc>
          <w:tcPr>
            <w:tcW w:w="1701" w:type="dxa"/>
            <w:vMerge/>
            <w:vAlign w:val="center"/>
          </w:tcPr>
          <w:p w:rsidR="00D83559" w:rsidRPr="000F01C9" w:rsidRDefault="00D83559" w:rsidP="00D83559">
            <w:pPr>
              <w:autoSpaceDE w:val="0"/>
              <w:autoSpaceDN w:val="0"/>
              <w:adjustRightInd w:val="0"/>
              <w:jc w:val="center"/>
              <w:rPr>
                <w:color w:val="000000"/>
              </w:rPr>
            </w:pPr>
          </w:p>
        </w:tc>
        <w:tc>
          <w:tcPr>
            <w:tcW w:w="1134" w:type="dxa"/>
            <w:vAlign w:val="center"/>
          </w:tcPr>
          <w:p w:rsidR="00D83559" w:rsidRPr="000F01C9" w:rsidRDefault="00D83559" w:rsidP="00D83559">
            <w:pPr>
              <w:autoSpaceDE w:val="0"/>
              <w:autoSpaceDN w:val="0"/>
              <w:adjustRightInd w:val="0"/>
              <w:jc w:val="center"/>
              <w:rPr>
                <w:color w:val="000000"/>
              </w:rPr>
            </w:pPr>
            <w:r w:rsidRPr="000F01C9">
              <w:t>начала  реализ</w:t>
            </w:r>
            <w:r w:rsidRPr="000F01C9">
              <w:t>а</w:t>
            </w:r>
            <w:r w:rsidRPr="000F01C9">
              <w:t>ции</w:t>
            </w:r>
          </w:p>
        </w:tc>
        <w:tc>
          <w:tcPr>
            <w:tcW w:w="992" w:type="dxa"/>
            <w:vAlign w:val="center"/>
          </w:tcPr>
          <w:p w:rsidR="00D83559" w:rsidRPr="000F01C9" w:rsidRDefault="00D83559" w:rsidP="00D83559">
            <w:pPr>
              <w:autoSpaceDE w:val="0"/>
              <w:autoSpaceDN w:val="0"/>
              <w:adjustRightInd w:val="0"/>
              <w:jc w:val="center"/>
              <w:rPr>
                <w:color w:val="000000"/>
              </w:rPr>
            </w:pPr>
            <w:r w:rsidRPr="000F01C9">
              <w:t>оконч</w:t>
            </w:r>
            <w:r w:rsidRPr="000F01C9">
              <w:t>а</w:t>
            </w:r>
            <w:r w:rsidRPr="000F01C9">
              <w:t>ния ре</w:t>
            </w:r>
            <w:r w:rsidRPr="000F01C9">
              <w:t>а</w:t>
            </w:r>
            <w:r w:rsidRPr="000F01C9">
              <w:t>лизации</w:t>
            </w:r>
          </w:p>
        </w:tc>
        <w:tc>
          <w:tcPr>
            <w:tcW w:w="2694" w:type="dxa"/>
            <w:vMerge/>
            <w:vAlign w:val="center"/>
          </w:tcPr>
          <w:p w:rsidR="00D83559" w:rsidRPr="000F01C9" w:rsidRDefault="00D83559" w:rsidP="00D83559">
            <w:pPr>
              <w:autoSpaceDE w:val="0"/>
              <w:autoSpaceDN w:val="0"/>
              <w:adjustRightInd w:val="0"/>
              <w:jc w:val="center"/>
              <w:rPr>
                <w:color w:val="000000"/>
              </w:rPr>
            </w:pPr>
          </w:p>
        </w:tc>
        <w:tc>
          <w:tcPr>
            <w:tcW w:w="2755" w:type="dxa"/>
            <w:vMerge/>
            <w:vAlign w:val="center"/>
          </w:tcPr>
          <w:p w:rsidR="00D83559" w:rsidRPr="000F01C9" w:rsidRDefault="00D83559" w:rsidP="00D83559">
            <w:pPr>
              <w:autoSpaceDE w:val="0"/>
              <w:autoSpaceDN w:val="0"/>
              <w:adjustRightInd w:val="0"/>
              <w:jc w:val="center"/>
              <w:rPr>
                <w:color w:val="000000"/>
              </w:rPr>
            </w:pPr>
          </w:p>
        </w:tc>
        <w:tc>
          <w:tcPr>
            <w:tcW w:w="1747" w:type="dxa"/>
            <w:vMerge/>
            <w:vAlign w:val="center"/>
          </w:tcPr>
          <w:p w:rsidR="00D83559" w:rsidRPr="000F01C9" w:rsidRDefault="00D83559" w:rsidP="00D83559">
            <w:pPr>
              <w:autoSpaceDE w:val="0"/>
              <w:autoSpaceDN w:val="0"/>
              <w:adjustRightInd w:val="0"/>
              <w:jc w:val="center"/>
              <w:rPr>
                <w:color w:val="000000"/>
              </w:rPr>
            </w:pPr>
          </w:p>
        </w:tc>
      </w:tr>
    </w:tbl>
    <w:p w:rsidR="00D83559" w:rsidRPr="000F01C9" w:rsidRDefault="00D83559" w:rsidP="00D83559">
      <w:pPr>
        <w:shd w:val="clear" w:color="auto" w:fill="FFFFFF"/>
        <w:autoSpaceDE w:val="0"/>
        <w:autoSpaceDN w:val="0"/>
        <w:adjustRightInd w:val="0"/>
        <w:ind w:left="851"/>
        <w:rPr>
          <w:color w:val="000000"/>
          <w:sz w:val="16"/>
          <w:szCs w:val="16"/>
        </w:rPr>
      </w:pPr>
    </w:p>
    <w:tbl>
      <w:tblPr>
        <w:tblW w:w="15593" w:type="dxa"/>
        <w:tblInd w:w="250" w:type="dxa"/>
        <w:tblLayout w:type="fixed"/>
        <w:tblLook w:val="04A0"/>
      </w:tblPr>
      <w:tblGrid>
        <w:gridCol w:w="567"/>
        <w:gridCol w:w="3969"/>
        <w:gridCol w:w="1701"/>
        <w:gridCol w:w="1134"/>
        <w:gridCol w:w="992"/>
        <w:gridCol w:w="2694"/>
        <w:gridCol w:w="2693"/>
        <w:gridCol w:w="1843"/>
      </w:tblGrid>
      <w:tr w:rsidR="00D83559" w:rsidRPr="000F01C9" w:rsidTr="00D83559">
        <w:trPr>
          <w:trHeight w:val="171"/>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5</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6</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8</w:t>
            </w:r>
          </w:p>
        </w:tc>
      </w:tr>
      <w:tr w:rsidR="00D83559" w:rsidRPr="000F01C9"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0F01C9" w:rsidRDefault="00D83559" w:rsidP="00D83559">
            <w:pPr>
              <w:ind w:left="-142"/>
              <w:jc w:val="center"/>
              <w:rPr>
                <w:sz w:val="18"/>
                <w:szCs w:val="18"/>
              </w:rPr>
            </w:pPr>
            <w:r w:rsidRPr="000F01C9">
              <w:rPr>
                <w:sz w:val="18"/>
                <w:szCs w:val="18"/>
              </w:rPr>
              <w:t>Подпрограмма1 «Обеспечение качественными жилищно-коммунальными услугами населения»</w:t>
            </w:r>
          </w:p>
        </w:tc>
      </w:tr>
      <w:tr w:rsidR="00D83559" w:rsidRPr="000F01C9"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0F01C9" w:rsidRDefault="00D83559" w:rsidP="00D83559">
            <w:pPr>
              <w:ind w:left="-142"/>
              <w:jc w:val="center"/>
            </w:pPr>
            <w:r w:rsidRPr="000F01C9">
              <w:t>Цель подпрограммы</w:t>
            </w:r>
            <w:r w:rsidR="009D02D0" w:rsidRPr="000F01C9">
              <w:t xml:space="preserve"> 1</w:t>
            </w:r>
            <w:r w:rsidRPr="000F01C9">
              <w:t xml:space="preserve"> </w:t>
            </w:r>
            <w:r w:rsidRPr="000F01C9">
              <w:rPr>
                <w:sz w:val="18"/>
                <w:szCs w:val="18"/>
              </w:rPr>
              <w:t>«</w:t>
            </w:r>
            <w:r w:rsidRPr="000F01C9">
              <w:rPr>
                <w:rFonts w:eastAsia="Andale Sans UI"/>
                <w:kern w:val="1"/>
                <w:sz w:val="18"/>
                <w:szCs w:val="18"/>
                <w:lang w:eastAsia="fa-IR" w:bidi="fa-IR"/>
              </w:rPr>
              <w:t>повышение качества жизни населения на территории поселения</w:t>
            </w:r>
            <w:r w:rsidRPr="000F01C9">
              <w:rPr>
                <w:sz w:val="18"/>
                <w:szCs w:val="18"/>
              </w:rPr>
              <w:t>»</w:t>
            </w:r>
          </w:p>
        </w:tc>
      </w:tr>
      <w:tr w:rsidR="00D83559" w:rsidRPr="000F01C9"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0F01C9" w:rsidRDefault="00D83559" w:rsidP="00D565E6">
            <w:pPr>
              <w:ind w:left="-142"/>
              <w:jc w:val="center"/>
            </w:pPr>
            <w:r w:rsidRPr="000F01C9">
              <w:t>Задача 1 подпрограммы 1 «</w:t>
            </w:r>
            <w:r w:rsidR="00D565E6" w:rsidRPr="000F01C9">
              <w:rPr>
                <w:rFonts w:eastAsia="Andale Sans UI"/>
                <w:kern w:val="1"/>
                <w:sz w:val="18"/>
                <w:szCs w:val="18"/>
                <w:lang w:eastAsia="fa-IR" w:bidi="fa-IR"/>
              </w:rPr>
              <w:t>Поддержание на существующем уровне и улучшение санитарно-эпидемиологического состояния и благоустроенности поселения</w:t>
            </w:r>
            <w:r w:rsidRPr="000F01C9">
              <w:rPr>
                <w:sz w:val="18"/>
                <w:szCs w:val="18"/>
              </w:rPr>
              <w:t>»</w:t>
            </w:r>
          </w:p>
        </w:tc>
      </w:tr>
      <w:tr w:rsidR="00D83559" w:rsidRPr="000F01C9" w:rsidTr="00D83559">
        <w:trPr>
          <w:trHeight w:val="908"/>
        </w:trPr>
        <w:tc>
          <w:tcPr>
            <w:tcW w:w="567" w:type="dxa"/>
            <w:tcBorders>
              <w:top w:val="nil"/>
              <w:left w:val="single" w:sz="4" w:space="0" w:color="auto"/>
              <w:bottom w:val="single" w:sz="4" w:space="0" w:color="auto"/>
              <w:right w:val="single" w:sz="4" w:space="0" w:color="auto"/>
            </w:tcBorders>
            <w:shd w:val="clear" w:color="000000" w:fill="FFFFFF"/>
            <w:vAlign w:val="center"/>
          </w:tcPr>
          <w:p w:rsidR="00D83559" w:rsidRPr="000F01C9" w:rsidRDefault="00D83559" w:rsidP="00D83559">
            <w:pPr>
              <w:ind w:left="-142"/>
              <w:jc w:val="center"/>
            </w:pPr>
            <w:r w:rsidRPr="000F01C9">
              <w:t>1.1.1.</w:t>
            </w:r>
          </w:p>
        </w:tc>
        <w:tc>
          <w:tcPr>
            <w:tcW w:w="3969" w:type="dxa"/>
            <w:tcBorders>
              <w:top w:val="single" w:sz="4" w:space="0" w:color="auto"/>
              <w:left w:val="nil"/>
              <w:bottom w:val="single" w:sz="4" w:space="0" w:color="auto"/>
              <w:right w:val="single" w:sz="4" w:space="0" w:color="auto"/>
            </w:tcBorders>
            <w:shd w:val="clear" w:color="000000" w:fill="FFFFFF"/>
          </w:tcPr>
          <w:p w:rsidR="00D83559" w:rsidRPr="000F01C9" w:rsidRDefault="00D83559" w:rsidP="00D83559">
            <w:pPr>
              <w:jc w:val="both"/>
              <w:rPr>
                <w:sz w:val="18"/>
                <w:szCs w:val="18"/>
              </w:rPr>
            </w:pPr>
            <w:r w:rsidRPr="000F01C9">
              <w:rPr>
                <w:sz w:val="18"/>
                <w:szCs w:val="18"/>
              </w:rPr>
              <w:t>Основное мероприятие 1.1.</w:t>
            </w:r>
          </w:p>
          <w:p w:rsidR="00D83559" w:rsidRPr="000F01C9" w:rsidRDefault="00D83559" w:rsidP="00D83559">
            <w:pPr>
              <w:jc w:val="both"/>
              <w:rPr>
                <w:sz w:val="18"/>
                <w:szCs w:val="18"/>
              </w:rPr>
            </w:pPr>
            <w:r w:rsidRPr="000F01C9">
              <w:rPr>
                <w:rFonts w:eastAsia="Andale Sans UI"/>
                <w:kern w:val="1"/>
                <w:sz w:val="18"/>
                <w:szCs w:val="18"/>
                <w:lang w:eastAsia="fa-IR" w:bidi="fa-IR"/>
              </w:rPr>
              <w:t>Обеспечение бесперебойной подачи качестве</w:t>
            </w:r>
            <w:r w:rsidRPr="000F01C9">
              <w:rPr>
                <w:rFonts w:eastAsia="Andale Sans UI"/>
                <w:kern w:val="1"/>
                <w:sz w:val="18"/>
                <w:szCs w:val="18"/>
                <w:lang w:eastAsia="fa-IR" w:bidi="fa-IR"/>
              </w:rPr>
              <w:t>н</w:t>
            </w:r>
            <w:r w:rsidRPr="000F01C9">
              <w:rPr>
                <w:rFonts w:eastAsia="Andale Sans UI"/>
                <w:kern w:val="1"/>
                <w:sz w:val="18"/>
                <w:szCs w:val="18"/>
                <w:lang w:eastAsia="fa-IR" w:bidi="fa-IR"/>
              </w:rPr>
              <w:t>ной воды от источника до потребителя</w:t>
            </w:r>
          </w:p>
        </w:tc>
        <w:tc>
          <w:tcPr>
            <w:tcW w:w="1701"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rPr>
                <w:sz w:val="18"/>
                <w:szCs w:val="18"/>
              </w:rPr>
            </w:pPr>
            <w:r w:rsidRPr="000F01C9">
              <w:rPr>
                <w:sz w:val="18"/>
                <w:szCs w:val="18"/>
              </w:rPr>
              <w:t>Повышение качества исполнения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rPr>
                <w:sz w:val="18"/>
                <w:szCs w:val="18"/>
              </w:rPr>
            </w:pPr>
            <w:r w:rsidRPr="000F01C9">
              <w:rPr>
                <w:sz w:val="18"/>
                <w:szCs w:val="18"/>
              </w:rPr>
              <w:t>Понижение качества исполнения муниципальных функций в установленной сфере.</w:t>
            </w:r>
          </w:p>
        </w:tc>
        <w:tc>
          <w:tcPr>
            <w:tcW w:w="1843" w:type="dxa"/>
            <w:tcBorders>
              <w:top w:val="nil"/>
              <w:left w:val="nil"/>
              <w:bottom w:val="single" w:sz="4" w:space="0" w:color="auto"/>
              <w:right w:val="single" w:sz="4" w:space="0" w:color="auto"/>
            </w:tcBorders>
            <w:shd w:val="clear" w:color="auto" w:fill="auto"/>
            <w:vAlign w:val="center"/>
          </w:tcPr>
          <w:p w:rsidR="00D83559" w:rsidRPr="000F01C9" w:rsidRDefault="00D83559" w:rsidP="00D83559">
            <w:pPr>
              <w:jc w:val="center"/>
            </w:pPr>
            <w:r w:rsidRPr="000F01C9">
              <w:t>1</w:t>
            </w:r>
          </w:p>
        </w:tc>
      </w:tr>
      <w:tr w:rsidR="00D83559" w:rsidRPr="000F01C9"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0F01C9" w:rsidRDefault="00D83559" w:rsidP="00D83559">
            <w:pPr>
              <w:ind w:left="34"/>
              <w:jc w:val="center"/>
            </w:pPr>
            <w:r w:rsidRPr="000F01C9">
              <w:t>Подпрограмма 2 «Благоустройство»</w:t>
            </w:r>
          </w:p>
        </w:tc>
      </w:tr>
      <w:tr w:rsidR="00D83559" w:rsidRPr="000F01C9"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0F01C9" w:rsidRDefault="00D83559" w:rsidP="00D565E6">
            <w:pPr>
              <w:ind w:left="34"/>
              <w:jc w:val="center"/>
            </w:pPr>
            <w:r w:rsidRPr="000F01C9">
              <w:t>Цель программы 2 «</w:t>
            </w:r>
            <w:r w:rsidR="00D565E6" w:rsidRPr="000F01C9">
              <w:rPr>
                <w:rFonts w:eastAsia="Andale Sans UI"/>
                <w:kern w:val="1"/>
                <w:sz w:val="18"/>
                <w:szCs w:val="18"/>
                <w:lang w:eastAsia="fa-IR" w:bidi="fa-IR"/>
              </w:rPr>
              <w:t>Комплексное решение вопросов, связанных с организацией благоустройства, обеспечением чистоты и порядка; повышение качества жизни населения на территории посел</w:t>
            </w:r>
            <w:r w:rsidR="00D565E6" w:rsidRPr="000F01C9">
              <w:rPr>
                <w:rFonts w:eastAsia="Andale Sans UI"/>
                <w:kern w:val="1"/>
                <w:sz w:val="18"/>
                <w:szCs w:val="18"/>
                <w:lang w:eastAsia="fa-IR" w:bidi="fa-IR"/>
              </w:rPr>
              <w:t>е</w:t>
            </w:r>
            <w:r w:rsidR="00D565E6" w:rsidRPr="000F01C9">
              <w:rPr>
                <w:rFonts w:eastAsia="Andale Sans UI"/>
                <w:kern w:val="1"/>
                <w:sz w:val="18"/>
                <w:szCs w:val="18"/>
                <w:lang w:eastAsia="fa-IR" w:bidi="fa-IR"/>
              </w:rPr>
              <w:t>ния</w:t>
            </w:r>
            <w:r w:rsidRPr="000F01C9">
              <w:rPr>
                <w:sz w:val="18"/>
                <w:szCs w:val="18"/>
              </w:rPr>
              <w:t>»</w:t>
            </w:r>
          </w:p>
        </w:tc>
      </w:tr>
      <w:tr w:rsidR="00D83559" w:rsidRPr="000F01C9"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0F01C9" w:rsidRDefault="00D83559" w:rsidP="00D83559">
            <w:pPr>
              <w:ind w:left="34"/>
              <w:jc w:val="center"/>
              <w:rPr>
                <w:sz w:val="18"/>
                <w:szCs w:val="18"/>
              </w:rPr>
            </w:pPr>
            <w:r w:rsidRPr="000F01C9">
              <w:rPr>
                <w:sz w:val="18"/>
                <w:szCs w:val="18"/>
              </w:rPr>
              <w:t>Задача 1 подпрограммы 2 «</w:t>
            </w:r>
            <w:r w:rsidRPr="000F01C9">
              <w:rPr>
                <w:rFonts w:eastAsia="Andale Sans UI"/>
                <w:kern w:val="1"/>
                <w:sz w:val="18"/>
                <w:szCs w:val="18"/>
                <w:lang w:eastAsia="fa-IR" w:bidi="fa-IR"/>
              </w:rPr>
              <w:t>Поддержание на существующем уровне и улучшение санитарно-эпидемиологического состояния и благоустроенности поселения</w:t>
            </w:r>
            <w:r w:rsidRPr="000F01C9">
              <w:rPr>
                <w:sz w:val="18"/>
                <w:szCs w:val="18"/>
              </w:rPr>
              <w:t>»</w:t>
            </w:r>
          </w:p>
        </w:tc>
      </w:tr>
      <w:tr w:rsidR="00D83559" w:rsidRPr="000F01C9" w:rsidTr="00D83559">
        <w:trPr>
          <w:trHeight w:val="1372"/>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0F01C9" w:rsidRDefault="00D83559" w:rsidP="00D83559">
            <w:pPr>
              <w:ind w:left="-142"/>
              <w:jc w:val="center"/>
            </w:pPr>
            <w:r w:rsidRPr="000F01C9">
              <w:lastRenderedPageBreak/>
              <w:t>2.1.1.</w:t>
            </w:r>
          </w:p>
        </w:tc>
        <w:tc>
          <w:tcPr>
            <w:tcW w:w="3969" w:type="dxa"/>
            <w:tcBorders>
              <w:top w:val="single" w:sz="4" w:space="0" w:color="auto"/>
              <w:left w:val="single" w:sz="4" w:space="0" w:color="auto"/>
              <w:bottom w:val="single" w:sz="4" w:space="0" w:color="auto"/>
              <w:right w:val="single" w:sz="4" w:space="0" w:color="auto"/>
            </w:tcBorders>
            <w:shd w:val="clear" w:color="000000" w:fill="FFFFFF"/>
            <w:hideMark/>
          </w:tcPr>
          <w:p w:rsidR="00D83559" w:rsidRPr="000F01C9" w:rsidRDefault="00D83559" w:rsidP="00D83559">
            <w:pPr>
              <w:rPr>
                <w:sz w:val="18"/>
                <w:szCs w:val="18"/>
              </w:rPr>
            </w:pPr>
            <w:r w:rsidRPr="000F01C9">
              <w:rPr>
                <w:sz w:val="18"/>
                <w:szCs w:val="18"/>
              </w:rPr>
              <w:t>Основное мероприятие 2.1.</w:t>
            </w:r>
          </w:p>
          <w:p w:rsidR="00D83559" w:rsidRPr="000F01C9" w:rsidRDefault="00D83559" w:rsidP="00D83559">
            <w:pPr>
              <w:rPr>
                <w:sz w:val="18"/>
                <w:szCs w:val="18"/>
              </w:rPr>
            </w:pPr>
            <w:r w:rsidRPr="000F01C9">
              <w:rPr>
                <w:sz w:val="18"/>
                <w:szCs w:val="18"/>
              </w:rPr>
              <w:t>Организация  и содержание  уличного освещ</w:t>
            </w:r>
            <w:r w:rsidRPr="000F01C9">
              <w:rPr>
                <w:sz w:val="18"/>
                <w:szCs w:val="18"/>
              </w:rPr>
              <w:t>е</w:t>
            </w:r>
            <w:r w:rsidRPr="000F01C9">
              <w:rPr>
                <w:sz w:val="18"/>
                <w:szCs w:val="18"/>
              </w:rPr>
              <w:t>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2030</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D83559" w:rsidRPr="000F01C9" w:rsidRDefault="00D83559" w:rsidP="00D83559">
            <w:pPr>
              <w:rPr>
                <w:sz w:val="18"/>
                <w:szCs w:val="18"/>
              </w:rPr>
            </w:pPr>
            <w:r w:rsidRPr="000F01C9">
              <w:rPr>
                <w:sz w:val="18"/>
                <w:szCs w:val="18"/>
              </w:rPr>
              <w:t>Повышение качества исполн</w:t>
            </w:r>
            <w:r w:rsidRPr="000F01C9">
              <w:rPr>
                <w:sz w:val="18"/>
                <w:szCs w:val="18"/>
              </w:rPr>
              <w:t>е</w:t>
            </w:r>
            <w:r w:rsidRPr="000F01C9">
              <w:rPr>
                <w:sz w:val="18"/>
                <w:szCs w:val="18"/>
              </w:rPr>
              <w:t>ния муниципальных функций в установленной сфере.</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83559" w:rsidRPr="000F01C9" w:rsidRDefault="00D83559" w:rsidP="00D83559">
            <w:pPr>
              <w:rPr>
                <w:sz w:val="18"/>
                <w:szCs w:val="18"/>
              </w:rPr>
            </w:pPr>
            <w:r w:rsidRPr="000F01C9">
              <w:rPr>
                <w:sz w:val="18"/>
                <w:szCs w:val="18"/>
              </w:rPr>
              <w:t>Снижения качества исполнения муниципальных функций в установленной сфере.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w:t>
            </w:r>
            <w:r w:rsidRPr="000F01C9">
              <w:br/>
            </w:r>
          </w:p>
        </w:tc>
      </w:tr>
      <w:tr w:rsidR="00D83559" w:rsidRPr="000F01C9" w:rsidTr="00D83559">
        <w:trPr>
          <w:trHeight w:val="1372"/>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0F01C9" w:rsidRDefault="00D83559" w:rsidP="00D83559">
            <w:pPr>
              <w:ind w:left="-142"/>
              <w:jc w:val="center"/>
            </w:pPr>
            <w:r w:rsidRPr="000F01C9">
              <w:t>21.2</w:t>
            </w:r>
          </w:p>
        </w:tc>
        <w:tc>
          <w:tcPr>
            <w:tcW w:w="3969" w:type="dxa"/>
            <w:tcBorders>
              <w:top w:val="single" w:sz="4" w:space="0" w:color="auto"/>
              <w:left w:val="single" w:sz="4" w:space="0" w:color="auto"/>
              <w:bottom w:val="single" w:sz="4" w:space="0" w:color="auto"/>
              <w:right w:val="single" w:sz="4" w:space="0" w:color="auto"/>
            </w:tcBorders>
            <w:shd w:val="clear" w:color="000000" w:fill="FFFFFF"/>
            <w:hideMark/>
          </w:tcPr>
          <w:p w:rsidR="00D83559" w:rsidRPr="000F01C9" w:rsidRDefault="00D83559" w:rsidP="00D83559">
            <w:pPr>
              <w:rPr>
                <w:sz w:val="18"/>
                <w:szCs w:val="18"/>
              </w:rPr>
            </w:pPr>
            <w:r w:rsidRPr="000F01C9">
              <w:rPr>
                <w:sz w:val="18"/>
                <w:szCs w:val="18"/>
              </w:rPr>
              <w:t>Основное мероприятие 2.2.</w:t>
            </w:r>
          </w:p>
          <w:p w:rsidR="00D83559" w:rsidRPr="000F01C9" w:rsidRDefault="00D83559" w:rsidP="00D83559">
            <w:pPr>
              <w:rPr>
                <w:sz w:val="18"/>
                <w:szCs w:val="18"/>
              </w:rPr>
            </w:pPr>
            <w:r w:rsidRPr="000F01C9">
              <w:rPr>
                <w:sz w:val="18"/>
                <w:szCs w:val="18"/>
              </w:rPr>
              <w:t>Организация и содержание мест захоронения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2030</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D83559" w:rsidRPr="000F01C9" w:rsidRDefault="00D83559" w:rsidP="00D83559">
            <w:pPr>
              <w:rPr>
                <w:sz w:val="18"/>
                <w:szCs w:val="18"/>
              </w:rPr>
            </w:pPr>
            <w:r w:rsidRPr="000F01C9">
              <w:rPr>
                <w:sz w:val="18"/>
                <w:szCs w:val="18"/>
              </w:rPr>
              <w:t>Обеспечение сохранности имущества Повышение качес</w:t>
            </w:r>
            <w:r w:rsidRPr="000F01C9">
              <w:rPr>
                <w:sz w:val="18"/>
                <w:szCs w:val="18"/>
              </w:rPr>
              <w:t>т</w:t>
            </w:r>
            <w:r w:rsidRPr="000F01C9">
              <w:rPr>
                <w:sz w:val="18"/>
                <w:szCs w:val="18"/>
              </w:rPr>
              <w:t>ва исполнения муниципальных функций в установленной сф</w:t>
            </w:r>
            <w:r w:rsidRPr="000F01C9">
              <w:rPr>
                <w:sz w:val="18"/>
                <w:szCs w:val="18"/>
              </w:rPr>
              <w:t>е</w:t>
            </w:r>
            <w:r w:rsidRPr="000F01C9">
              <w:rPr>
                <w:sz w:val="18"/>
                <w:szCs w:val="18"/>
              </w:rPr>
              <w:t>ре</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83559" w:rsidRPr="000F01C9" w:rsidRDefault="00D83559" w:rsidP="00D83559">
            <w:r w:rsidRPr="000F01C9">
              <w:t xml:space="preserve">Снижение </w:t>
            </w:r>
            <w:r w:rsidRPr="000F01C9">
              <w:rPr>
                <w:sz w:val="18"/>
                <w:szCs w:val="18"/>
              </w:rPr>
              <w:t>сохранности им</w:t>
            </w:r>
            <w:r w:rsidRPr="000F01C9">
              <w:rPr>
                <w:sz w:val="18"/>
                <w:szCs w:val="18"/>
              </w:rPr>
              <w:t>у</w:t>
            </w:r>
            <w:r w:rsidRPr="000F01C9">
              <w:rPr>
                <w:sz w:val="18"/>
                <w:szCs w:val="18"/>
              </w:rPr>
              <w:t>щества Повышение качества исполнения муниципальных функций в установленной сф</w:t>
            </w:r>
            <w:r w:rsidRPr="000F01C9">
              <w:rPr>
                <w:sz w:val="18"/>
                <w:szCs w:val="18"/>
              </w:rPr>
              <w:t>е</w:t>
            </w:r>
            <w:r w:rsidRPr="000F01C9">
              <w:rPr>
                <w:sz w:val="18"/>
                <w:szCs w:val="18"/>
              </w:rPr>
              <w:t>ре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2.1.2,2.1.3</w:t>
            </w:r>
            <w:r w:rsidRPr="000F01C9">
              <w:br/>
            </w:r>
          </w:p>
        </w:tc>
      </w:tr>
      <w:tr w:rsidR="00D83559" w:rsidRPr="000F01C9"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0F01C9" w:rsidRDefault="00D83559" w:rsidP="00D83559">
            <w:pPr>
              <w:ind w:left="-142"/>
              <w:jc w:val="center"/>
            </w:pPr>
            <w:r w:rsidRPr="000F01C9">
              <w:t>2.1.3.</w:t>
            </w:r>
          </w:p>
        </w:tc>
        <w:tc>
          <w:tcPr>
            <w:tcW w:w="3969" w:type="dxa"/>
            <w:tcBorders>
              <w:top w:val="single" w:sz="4" w:space="0" w:color="auto"/>
              <w:left w:val="nil"/>
              <w:bottom w:val="single" w:sz="4" w:space="0" w:color="auto"/>
              <w:right w:val="single" w:sz="4" w:space="0" w:color="auto"/>
            </w:tcBorders>
            <w:shd w:val="clear" w:color="000000" w:fill="FFFFFF"/>
            <w:hideMark/>
          </w:tcPr>
          <w:p w:rsidR="00D83559" w:rsidRPr="000F01C9" w:rsidRDefault="00D83559" w:rsidP="00D83559">
            <w:pPr>
              <w:rPr>
                <w:sz w:val="18"/>
                <w:szCs w:val="18"/>
              </w:rPr>
            </w:pPr>
            <w:r w:rsidRPr="000F01C9">
              <w:rPr>
                <w:sz w:val="18"/>
                <w:szCs w:val="18"/>
              </w:rPr>
              <w:t>Основное мероприятие 2.3.</w:t>
            </w:r>
          </w:p>
          <w:p w:rsidR="00D83559" w:rsidRPr="000F01C9" w:rsidRDefault="00D83559" w:rsidP="00D83559">
            <w:pPr>
              <w:rPr>
                <w:sz w:val="18"/>
                <w:szCs w:val="18"/>
              </w:rPr>
            </w:pPr>
            <w:r w:rsidRPr="000F01C9">
              <w:rPr>
                <w:sz w:val="18"/>
                <w:szCs w:val="18"/>
              </w:rPr>
              <w:t>Организация и содержание прочих объектов  благоустройства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hideMark/>
          </w:tcPr>
          <w:p w:rsidR="00D83559" w:rsidRPr="000F01C9" w:rsidRDefault="00D83559" w:rsidP="00D83559">
            <w:pPr>
              <w:rPr>
                <w:sz w:val="18"/>
                <w:szCs w:val="18"/>
              </w:rPr>
            </w:pPr>
            <w:r w:rsidRPr="000F01C9">
              <w:rPr>
                <w:sz w:val="18"/>
                <w:szCs w:val="18"/>
              </w:rPr>
              <w:t>Повышение качества исполн</w:t>
            </w:r>
            <w:r w:rsidRPr="000F01C9">
              <w:rPr>
                <w:sz w:val="18"/>
                <w:szCs w:val="18"/>
              </w:rPr>
              <w:t>е</w:t>
            </w:r>
            <w:r w:rsidRPr="000F01C9">
              <w:rPr>
                <w:sz w:val="18"/>
                <w:szCs w:val="18"/>
              </w:rPr>
              <w:t>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D83559" w:rsidRPr="000F01C9" w:rsidRDefault="00D83559" w:rsidP="00D83559">
            <w:r w:rsidRPr="000F01C9">
              <w:t xml:space="preserve">снижение  </w:t>
            </w:r>
            <w:r w:rsidRPr="000F01C9">
              <w:rPr>
                <w:sz w:val="18"/>
                <w:szCs w:val="18"/>
              </w:rPr>
              <w:t>качества исполн</w:t>
            </w:r>
            <w:r w:rsidRPr="000F01C9">
              <w:rPr>
                <w:sz w:val="18"/>
                <w:szCs w:val="18"/>
              </w:rPr>
              <w:t>е</w:t>
            </w:r>
            <w:r w:rsidRPr="000F01C9">
              <w:rPr>
                <w:sz w:val="18"/>
                <w:szCs w:val="18"/>
              </w:rPr>
              <w:t>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2.1.2</w:t>
            </w:r>
          </w:p>
        </w:tc>
      </w:tr>
      <w:tr w:rsidR="009719AF" w:rsidRPr="000F01C9"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t>2.1.4</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1A04C0">
            <w:pPr>
              <w:rPr>
                <w:sz w:val="18"/>
                <w:szCs w:val="18"/>
              </w:rPr>
            </w:pPr>
            <w:r w:rsidRPr="000F01C9">
              <w:rPr>
                <w:sz w:val="18"/>
                <w:szCs w:val="18"/>
              </w:rPr>
              <w:t>Приоритетное основное мероприятие 2.4.</w:t>
            </w:r>
          </w:p>
          <w:p w:rsidR="009719AF" w:rsidRPr="000F01C9" w:rsidRDefault="009719AF" w:rsidP="001A04C0">
            <w:pPr>
              <w:rPr>
                <w:sz w:val="18"/>
                <w:szCs w:val="18"/>
              </w:rPr>
            </w:pPr>
            <w:r w:rsidRPr="000F01C9">
              <w:rPr>
                <w:sz w:val="18"/>
                <w:szCs w:val="18"/>
              </w:rPr>
              <w:t>Организация  и содержание  уличного освещ</w:t>
            </w:r>
            <w:r w:rsidRPr="000F01C9">
              <w:rPr>
                <w:sz w:val="18"/>
                <w:szCs w:val="18"/>
              </w:rPr>
              <w:t>е</w:t>
            </w:r>
            <w:r w:rsidRPr="000F01C9">
              <w:rPr>
                <w:sz w:val="18"/>
                <w:szCs w:val="18"/>
              </w:rPr>
              <w:t>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pPr>
              <w:rPr>
                <w:sz w:val="18"/>
                <w:szCs w:val="18"/>
              </w:rPr>
            </w:pPr>
            <w:r w:rsidRPr="000F01C9">
              <w:rPr>
                <w:sz w:val="18"/>
                <w:szCs w:val="18"/>
              </w:rPr>
              <w:t>Повышение качества исполн</w:t>
            </w:r>
            <w:r w:rsidRPr="000F01C9">
              <w:rPr>
                <w:sz w:val="18"/>
                <w:szCs w:val="18"/>
              </w:rPr>
              <w:t>е</w:t>
            </w:r>
            <w:r w:rsidRPr="000F01C9">
              <w:rPr>
                <w:sz w:val="18"/>
                <w:szCs w:val="18"/>
              </w:rPr>
              <w:t>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pPr>
              <w:rPr>
                <w:sz w:val="18"/>
                <w:szCs w:val="18"/>
              </w:rPr>
            </w:pPr>
            <w:r w:rsidRPr="000F01C9">
              <w:rPr>
                <w:sz w:val="18"/>
                <w:szCs w:val="18"/>
              </w:rPr>
              <w:t>Снижения качества исполнения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w:t>
            </w:r>
            <w:r w:rsidRPr="000F01C9">
              <w:br/>
            </w:r>
          </w:p>
        </w:tc>
      </w:tr>
      <w:tr w:rsidR="009719AF" w:rsidRPr="000F01C9"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t>2.1.5</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9719AF">
            <w:pPr>
              <w:rPr>
                <w:sz w:val="18"/>
                <w:szCs w:val="18"/>
              </w:rPr>
            </w:pPr>
            <w:r w:rsidRPr="000F01C9">
              <w:rPr>
                <w:sz w:val="18"/>
                <w:szCs w:val="18"/>
              </w:rPr>
              <w:t>Приоритетное основное мероприятие 2.5.</w:t>
            </w:r>
          </w:p>
          <w:p w:rsidR="009719AF" w:rsidRPr="000F01C9" w:rsidRDefault="009719AF" w:rsidP="001A04C0">
            <w:pPr>
              <w:rPr>
                <w:sz w:val="18"/>
                <w:szCs w:val="18"/>
              </w:rPr>
            </w:pPr>
            <w:r w:rsidRPr="000F01C9">
              <w:rPr>
                <w:sz w:val="18"/>
                <w:szCs w:val="18"/>
              </w:rPr>
              <w:t>Организация и содержание мест захоронения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pPr>
              <w:rPr>
                <w:sz w:val="18"/>
                <w:szCs w:val="18"/>
              </w:rPr>
            </w:pPr>
            <w:r w:rsidRPr="000F01C9">
              <w:rPr>
                <w:sz w:val="18"/>
                <w:szCs w:val="18"/>
              </w:rPr>
              <w:t>Обеспечение сохранности имущества Повышение качес</w:t>
            </w:r>
            <w:r w:rsidRPr="000F01C9">
              <w:rPr>
                <w:sz w:val="18"/>
                <w:szCs w:val="18"/>
              </w:rPr>
              <w:t>т</w:t>
            </w:r>
            <w:r w:rsidRPr="000F01C9">
              <w:rPr>
                <w:sz w:val="18"/>
                <w:szCs w:val="18"/>
              </w:rPr>
              <w:t>ва исполнения муниципальных функций в установленной сф</w:t>
            </w:r>
            <w:r w:rsidRPr="000F01C9">
              <w:rPr>
                <w:sz w:val="18"/>
                <w:szCs w:val="18"/>
              </w:rPr>
              <w:t>е</w:t>
            </w:r>
            <w:r w:rsidRPr="000F01C9">
              <w:rPr>
                <w:sz w:val="18"/>
                <w:szCs w:val="18"/>
              </w:rPr>
              <w:t>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r w:rsidRPr="000F01C9">
              <w:t xml:space="preserve">Снижение </w:t>
            </w:r>
            <w:r w:rsidRPr="000F01C9">
              <w:rPr>
                <w:sz w:val="18"/>
                <w:szCs w:val="18"/>
              </w:rPr>
              <w:t>сохранности им</w:t>
            </w:r>
            <w:r w:rsidRPr="000F01C9">
              <w:rPr>
                <w:sz w:val="18"/>
                <w:szCs w:val="18"/>
              </w:rPr>
              <w:t>у</w:t>
            </w:r>
            <w:r w:rsidRPr="000F01C9">
              <w:rPr>
                <w:sz w:val="18"/>
                <w:szCs w:val="18"/>
              </w:rPr>
              <w:t>щества Повышение качества исполнения муниципальных функций в установленной сф</w:t>
            </w:r>
            <w:r w:rsidRPr="000F01C9">
              <w:rPr>
                <w:sz w:val="18"/>
                <w:szCs w:val="18"/>
              </w:rPr>
              <w:t>е</w:t>
            </w:r>
            <w:r w:rsidRPr="000F01C9">
              <w:rPr>
                <w:sz w:val="18"/>
                <w:szCs w:val="18"/>
              </w:rPr>
              <w:t>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2.1.2,2.1.3</w:t>
            </w:r>
            <w:r w:rsidRPr="000F01C9">
              <w:br/>
            </w:r>
          </w:p>
        </w:tc>
      </w:tr>
      <w:tr w:rsidR="009719AF" w:rsidRPr="000F01C9"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lastRenderedPageBreak/>
              <w:t>2.1.6</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9719AF">
            <w:pPr>
              <w:rPr>
                <w:sz w:val="18"/>
                <w:szCs w:val="18"/>
              </w:rPr>
            </w:pPr>
            <w:r w:rsidRPr="000F01C9">
              <w:rPr>
                <w:sz w:val="18"/>
                <w:szCs w:val="18"/>
              </w:rPr>
              <w:t>Приоритетное основное мероприятие 2.6.</w:t>
            </w:r>
          </w:p>
          <w:p w:rsidR="009719AF" w:rsidRPr="000F01C9" w:rsidRDefault="009719AF" w:rsidP="001A04C0">
            <w:pPr>
              <w:rPr>
                <w:sz w:val="18"/>
                <w:szCs w:val="18"/>
              </w:rPr>
            </w:pPr>
          </w:p>
          <w:p w:rsidR="009719AF" w:rsidRPr="000F01C9" w:rsidRDefault="009719AF" w:rsidP="001A04C0">
            <w:pPr>
              <w:rPr>
                <w:sz w:val="18"/>
                <w:szCs w:val="18"/>
              </w:rPr>
            </w:pPr>
            <w:r w:rsidRPr="000F01C9">
              <w:rPr>
                <w:sz w:val="18"/>
                <w:szCs w:val="18"/>
              </w:rPr>
              <w:t>Организация и содержание прочих объектов  благоустройства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pPr>
              <w:rPr>
                <w:sz w:val="18"/>
                <w:szCs w:val="18"/>
              </w:rPr>
            </w:pPr>
            <w:r w:rsidRPr="000F01C9">
              <w:rPr>
                <w:sz w:val="18"/>
                <w:szCs w:val="18"/>
              </w:rPr>
              <w:t>Повышение качества исполн</w:t>
            </w:r>
            <w:r w:rsidRPr="000F01C9">
              <w:rPr>
                <w:sz w:val="18"/>
                <w:szCs w:val="18"/>
              </w:rPr>
              <w:t>е</w:t>
            </w:r>
            <w:r w:rsidRPr="000F01C9">
              <w:rPr>
                <w:sz w:val="18"/>
                <w:szCs w:val="18"/>
              </w:rPr>
              <w:t>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r w:rsidRPr="000F01C9">
              <w:t xml:space="preserve">снижение  </w:t>
            </w:r>
            <w:r w:rsidRPr="000F01C9">
              <w:rPr>
                <w:sz w:val="18"/>
                <w:szCs w:val="18"/>
              </w:rPr>
              <w:t>качества исполн</w:t>
            </w:r>
            <w:r w:rsidRPr="000F01C9">
              <w:rPr>
                <w:sz w:val="18"/>
                <w:szCs w:val="18"/>
              </w:rPr>
              <w:t>е</w:t>
            </w:r>
            <w:r w:rsidRPr="000F01C9">
              <w:rPr>
                <w:sz w:val="18"/>
                <w:szCs w:val="18"/>
              </w:rPr>
              <w:t>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2.1.2</w:t>
            </w:r>
          </w:p>
        </w:tc>
      </w:tr>
      <w:tr w:rsidR="009719AF" w:rsidRPr="000F01C9"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719AF" w:rsidRPr="000F01C9" w:rsidRDefault="009719AF" w:rsidP="00D83559">
            <w:pPr>
              <w:ind w:left="34"/>
              <w:jc w:val="center"/>
            </w:pPr>
            <w:r w:rsidRPr="000F01C9">
              <w:t>Подпрограмма 3 «Развитие жилищного хозяйства»</w:t>
            </w:r>
          </w:p>
        </w:tc>
      </w:tr>
      <w:tr w:rsidR="009719AF" w:rsidRPr="000F01C9"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hideMark/>
          </w:tcPr>
          <w:p w:rsidR="009719AF" w:rsidRPr="000F01C9" w:rsidRDefault="009719AF" w:rsidP="009D02D0">
            <w:pPr>
              <w:autoSpaceDE w:val="0"/>
              <w:autoSpaceDN w:val="0"/>
              <w:adjustRightInd w:val="0"/>
              <w:spacing w:line="233" w:lineRule="auto"/>
              <w:jc w:val="center"/>
              <w:rPr>
                <w:noProof/>
                <w:sz w:val="18"/>
                <w:szCs w:val="18"/>
              </w:rPr>
            </w:pPr>
            <w:r w:rsidRPr="000F01C9">
              <w:t xml:space="preserve">Цель подпрограммы </w:t>
            </w:r>
            <w:r w:rsidR="009D02D0" w:rsidRPr="000F01C9">
              <w:t>3</w:t>
            </w:r>
            <w:r w:rsidRPr="000F01C9">
              <w:rPr>
                <w:sz w:val="18"/>
                <w:szCs w:val="18"/>
              </w:rPr>
              <w:t>«</w:t>
            </w:r>
            <w:r w:rsidR="00D565E6" w:rsidRPr="000F01C9">
              <w:rPr>
                <w:noProof/>
                <w:sz w:val="18"/>
                <w:szCs w:val="18"/>
              </w:rPr>
              <w:t xml:space="preserve">Улучшение технического состояния </w:t>
            </w:r>
            <w:r w:rsidR="009D02D0" w:rsidRPr="000F01C9">
              <w:rPr>
                <w:noProof/>
                <w:sz w:val="18"/>
                <w:szCs w:val="18"/>
              </w:rPr>
              <w:t xml:space="preserve">многоквартирных домов, </w:t>
            </w:r>
            <w:r w:rsidR="00D565E6" w:rsidRPr="000F01C9">
              <w:rPr>
                <w:noProof/>
                <w:sz w:val="18"/>
                <w:szCs w:val="18"/>
              </w:rPr>
              <w:t>создание благоприятных условий для управления многоквартирными домами</w:t>
            </w:r>
            <w:r w:rsidRPr="000F01C9">
              <w:rPr>
                <w:sz w:val="18"/>
                <w:szCs w:val="18"/>
              </w:rPr>
              <w:t>»</w:t>
            </w:r>
          </w:p>
        </w:tc>
      </w:tr>
      <w:tr w:rsidR="009719AF" w:rsidRPr="000F01C9"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hideMark/>
          </w:tcPr>
          <w:p w:rsidR="009719AF" w:rsidRPr="000F01C9" w:rsidRDefault="009719AF" w:rsidP="006D765E">
            <w:pPr>
              <w:ind w:left="-142"/>
              <w:jc w:val="center"/>
            </w:pPr>
            <w:r w:rsidRPr="000F01C9">
              <w:t>Задача 1 подпрограммы 3 «</w:t>
            </w:r>
            <w:r w:rsidR="006D765E" w:rsidRPr="000F01C9">
              <w:rPr>
                <w:sz w:val="18"/>
                <w:szCs w:val="18"/>
              </w:rPr>
              <w:t>Создание условий для повышения качества выполнения функций в сфере жилищно-коммунального хозяйства на территории Красноармейского сельск</w:t>
            </w:r>
            <w:r w:rsidR="009D02D0" w:rsidRPr="000F01C9">
              <w:rPr>
                <w:sz w:val="18"/>
                <w:szCs w:val="18"/>
              </w:rPr>
              <w:t>ого поселения</w:t>
            </w:r>
            <w:r w:rsidRPr="000F01C9">
              <w:rPr>
                <w:sz w:val="18"/>
                <w:szCs w:val="18"/>
              </w:rPr>
              <w:t>»</w:t>
            </w:r>
          </w:p>
        </w:tc>
      </w:tr>
      <w:tr w:rsidR="009719AF" w:rsidRPr="000F01C9" w:rsidTr="00D83559">
        <w:trPr>
          <w:trHeight w:val="1187"/>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t>3.1.1.</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D83559">
            <w:pPr>
              <w:jc w:val="both"/>
            </w:pPr>
            <w:r w:rsidRPr="000F01C9">
              <w:t>Основное мероприятие 3.1.</w:t>
            </w:r>
          </w:p>
          <w:p w:rsidR="009719AF" w:rsidRPr="000F01C9" w:rsidRDefault="009719AF" w:rsidP="00D83559">
            <w:pPr>
              <w:jc w:val="both"/>
            </w:pPr>
            <w:r w:rsidRPr="000F01C9">
              <w:t>Сопровождение программного обеспеч</w:t>
            </w:r>
            <w:r w:rsidRPr="000F01C9">
              <w:t>е</w:t>
            </w:r>
            <w:r w:rsidRPr="000F01C9">
              <w:t>ния «Информационно-аналитическая база данных жилищно-коммунального хозяйс</w:t>
            </w:r>
            <w:r w:rsidRPr="000F01C9">
              <w:t>т</w:t>
            </w:r>
            <w:r w:rsidRPr="000F01C9">
              <w:t>ва Ростовской области</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D83559">
            <w:pPr>
              <w:ind w:left="-142"/>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D83559">
            <w:pPr>
              <w:ind w:left="-142"/>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D83559">
            <w:pPr>
              <w:ind w:left="-142"/>
              <w:jc w:val="center"/>
            </w:pPr>
            <w:r w:rsidRPr="000F01C9">
              <w:t>Актуализация информации</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D83559">
            <w:pPr>
              <w:ind w:left="-142"/>
              <w:jc w:val="center"/>
            </w:pPr>
            <w:r w:rsidRPr="000F01C9">
              <w:t>Отсутствие актуальной и</w:t>
            </w:r>
            <w:r w:rsidRPr="000F01C9">
              <w:t>н</w:t>
            </w:r>
            <w:r w:rsidRPr="000F01C9">
              <w:t>формации о характеристиках системы ЖКХ</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D83559">
            <w:pPr>
              <w:jc w:val="center"/>
            </w:pPr>
            <w:r w:rsidRPr="000F01C9">
              <w:t>3</w:t>
            </w:r>
          </w:p>
        </w:tc>
      </w:tr>
      <w:tr w:rsidR="009719AF" w:rsidRPr="000F01C9" w:rsidTr="00D83559">
        <w:trPr>
          <w:trHeight w:val="1187"/>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t>3.1.2</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9719AF">
            <w:pPr>
              <w:rPr>
                <w:sz w:val="18"/>
                <w:szCs w:val="18"/>
              </w:rPr>
            </w:pPr>
            <w:r w:rsidRPr="000F01C9">
              <w:rPr>
                <w:sz w:val="18"/>
                <w:szCs w:val="18"/>
              </w:rPr>
              <w:t>Приоритетное основное мероприятие 3.1.</w:t>
            </w:r>
          </w:p>
          <w:p w:rsidR="009719AF" w:rsidRPr="000F01C9" w:rsidRDefault="009719AF" w:rsidP="00D83559">
            <w:pPr>
              <w:jc w:val="both"/>
            </w:pPr>
            <w:r w:rsidRPr="000F01C9">
              <w:t>Сопровождение программного обеспеч</w:t>
            </w:r>
            <w:r w:rsidRPr="000F01C9">
              <w:t>е</w:t>
            </w:r>
            <w:r w:rsidRPr="000F01C9">
              <w:t>ния «Информационно-аналитическая база данных жилищно-коммунального хозяйс</w:t>
            </w:r>
            <w:r w:rsidRPr="000F01C9">
              <w:t>т</w:t>
            </w:r>
            <w:r w:rsidRPr="000F01C9">
              <w:t>ва Ростовской области</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1A04C0">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1A04C0">
            <w:pPr>
              <w:ind w:left="-142"/>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1A04C0">
            <w:pPr>
              <w:ind w:left="-142"/>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1A04C0">
            <w:pPr>
              <w:ind w:left="-142"/>
              <w:jc w:val="center"/>
            </w:pPr>
            <w:r w:rsidRPr="000F01C9">
              <w:t>Актуализация информации</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1A04C0">
            <w:pPr>
              <w:ind w:left="-142"/>
              <w:jc w:val="center"/>
            </w:pPr>
            <w:r w:rsidRPr="000F01C9">
              <w:t>Отсутствие актуальной и</w:t>
            </w:r>
            <w:r w:rsidRPr="000F01C9">
              <w:t>н</w:t>
            </w:r>
            <w:r w:rsidRPr="000F01C9">
              <w:t>формации о характеристиках системы ЖКХ</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1A04C0">
            <w:pPr>
              <w:jc w:val="center"/>
            </w:pPr>
            <w:r w:rsidRPr="000F01C9">
              <w:t>3</w:t>
            </w:r>
          </w:p>
        </w:tc>
      </w:tr>
    </w:tbl>
    <w:p w:rsidR="00D83559" w:rsidRPr="000F01C9" w:rsidRDefault="00D83559" w:rsidP="0035428E">
      <w:pPr>
        <w:tabs>
          <w:tab w:val="right" w:pos="14570"/>
        </w:tabs>
        <w:ind w:left="9639"/>
        <w:jc w:val="center"/>
        <w:rPr>
          <w:sz w:val="28"/>
          <w:szCs w:val="28"/>
        </w:rPr>
        <w:sectPr w:rsidR="00D83559" w:rsidRPr="000F01C9" w:rsidSect="00D83559">
          <w:pgSz w:w="16840" w:h="11907" w:orient="landscape" w:code="9"/>
          <w:pgMar w:top="709" w:right="680" w:bottom="426" w:left="567" w:header="720" w:footer="720" w:gutter="0"/>
          <w:cols w:space="720"/>
          <w:docGrid w:linePitch="272"/>
        </w:sectPr>
      </w:pPr>
      <w:r w:rsidRPr="000F01C9">
        <w:rPr>
          <w:sz w:val="28"/>
          <w:szCs w:val="28"/>
        </w:rPr>
        <w:br w:type="page"/>
      </w:r>
    </w:p>
    <w:p w:rsidR="00D83559" w:rsidRPr="000F01C9" w:rsidRDefault="00D83559" w:rsidP="00D83559">
      <w:pPr>
        <w:tabs>
          <w:tab w:val="right" w:pos="14570"/>
        </w:tabs>
        <w:ind w:left="9639"/>
        <w:jc w:val="center"/>
        <w:rPr>
          <w:color w:val="000000"/>
          <w:sz w:val="24"/>
          <w:szCs w:val="24"/>
        </w:rPr>
      </w:pPr>
      <w:r w:rsidRPr="000F01C9">
        <w:rPr>
          <w:sz w:val="24"/>
          <w:szCs w:val="24"/>
        </w:rPr>
        <w:lastRenderedPageBreak/>
        <w:t xml:space="preserve">Приложение </w:t>
      </w:r>
      <w:r w:rsidR="0035428E" w:rsidRPr="000F01C9">
        <w:rPr>
          <w:color w:val="000000"/>
          <w:sz w:val="24"/>
          <w:szCs w:val="24"/>
        </w:rPr>
        <w:t xml:space="preserve"> № 3</w:t>
      </w:r>
    </w:p>
    <w:p w:rsidR="00D83559" w:rsidRPr="000F01C9" w:rsidRDefault="00D83559" w:rsidP="00D83559">
      <w:pPr>
        <w:widowControl w:val="0"/>
        <w:autoSpaceDE w:val="0"/>
        <w:autoSpaceDN w:val="0"/>
        <w:adjustRightInd w:val="0"/>
        <w:ind w:left="9639"/>
        <w:jc w:val="center"/>
        <w:outlineLvl w:val="2"/>
        <w:rPr>
          <w:sz w:val="24"/>
          <w:szCs w:val="24"/>
        </w:rPr>
      </w:pPr>
      <w:r w:rsidRPr="000F01C9">
        <w:rPr>
          <w:sz w:val="24"/>
          <w:szCs w:val="24"/>
        </w:rPr>
        <w:t xml:space="preserve">к Муниципальной  программе </w:t>
      </w:r>
      <w:r w:rsidRPr="000F01C9">
        <w:t>Красноармейского сельского поселения</w:t>
      </w:r>
      <w:r w:rsidRPr="000F01C9">
        <w:rPr>
          <w:sz w:val="24"/>
          <w:szCs w:val="24"/>
        </w:rPr>
        <w:t xml:space="preserve"> Орловского района «Обеспечение качественн</w:t>
      </w:r>
      <w:r w:rsidRPr="000F01C9">
        <w:rPr>
          <w:sz w:val="24"/>
          <w:szCs w:val="24"/>
        </w:rPr>
        <w:t>ы</w:t>
      </w:r>
      <w:r w:rsidRPr="000F01C9">
        <w:rPr>
          <w:sz w:val="24"/>
          <w:szCs w:val="24"/>
        </w:rPr>
        <w:t xml:space="preserve">ми жилищно-коммунальными услугами населения </w:t>
      </w:r>
      <w:r w:rsidR="00295255" w:rsidRPr="000F01C9">
        <w:rPr>
          <w:sz w:val="24"/>
          <w:szCs w:val="24"/>
        </w:rPr>
        <w:t>и бл</w:t>
      </w:r>
      <w:r w:rsidR="00295255" w:rsidRPr="000F01C9">
        <w:rPr>
          <w:sz w:val="24"/>
          <w:szCs w:val="24"/>
        </w:rPr>
        <w:t>а</w:t>
      </w:r>
      <w:r w:rsidR="00295255" w:rsidRPr="000F01C9">
        <w:rPr>
          <w:sz w:val="24"/>
          <w:szCs w:val="24"/>
        </w:rPr>
        <w:t>гоустройство</w:t>
      </w:r>
      <w:r w:rsidRPr="000F01C9">
        <w:rPr>
          <w:sz w:val="24"/>
          <w:szCs w:val="24"/>
        </w:rPr>
        <w:t>»</w:t>
      </w:r>
    </w:p>
    <w:p w:rsidR="00D83559" w:rsidRPr="000F01C9" w:rsidRDefault="00D83559" w:rsidP="00D83559">
      <w:pPr>
        <w:jc w:val="center"/>
        <w:rPr>
          <w:sz w:val="24"/>
          <w:szCs w:val="24"/>
        </w:rPr>
      </w:pPr>
    </w:p>
    <w:p w:rsidR="001626CD" w:rsidRPr="000F01C9" w:rsidRDefault="00D83559" w:rsidP="001626CD">
      <w:pPr>
        <w:jc w:val="center"/>
        <w:rPr>
          <w:sz w:val="24"/>
          <w:szCs w:val="24"/>
        </w:rPr>
      </w:pPr>
      <w:r w:rsidRPr="000F01C9">
        <w:rPr>
          <w:sz w:val="24"/>
          <w:szCs w:val="24"/>
        </w:rPr>
        <w:t>Расходы</w:t>
      </w:r>
    </w:p>
    <w:p w:rsidR="0035428E" w:rsidRPr="000F01C9" w:rsidRDefault="00D83559" w:rsidP="0035428E">
      <w:pPr>
        <w:widowControl w:val="0"/>
        <w:autoSpaceDE w:val="0"/>
        <w:autoSpaceDN w:val="0"/>
        <w:adjustRightInd w:val="0"/>
        <w:jc w:val="center"/>
        <w:outlineLvl w:val="2"/>
        <w:rPr>
          <w:sz w:val="24"/>
          <w:szCs w:val="24"/>
        </w:rPr>
      </w:pPr>
      <w:r w:rsidRPr="000F01C9">
        <w:rPr>
          <w:sz w:val="24"/>
          <w:szCs w:val="24"/>
        </w:rPr>
        <w:t>бюджета</w:t>
      </w:r>
      <w:r w:rsidR="001626CD" w:rsidRPr="000F01C9">
        <w:rPr>
          <w:sz w:val="24"/>
          <w:szCs w:val="24"/>
        </w:rPr>
        <w:t xml:space="preserve"> Красноармейского сельского поселения Орловского района</w:t>
      </w:r>
      <w:r w:rsidRPr="000F01C9">
        <w:rPr>
          <w:sz w:val="24"/>
          <w:szCs w:val="24"/>
        </w:rPr>
        <w:t xml:space="preserve"> на реализацию муниципальной программы</w:t>
      </w:r>
      <w:r w:rsidR="001626CD" w:rsidRPr="000F01C9">
        <w:rPr>
          <w:sz w:val="28"/>
          <w:szCs w:val="28"/>
        </w:rPr>
        <w:t xml:space="preserve">  </w:t>
      </w:r>
      <w:r w:rsidR="0035428E" w:rsidRPr="000F01C9">
        <w:rPr>
          <w:sz w:val="22"/>
          <w:szCs w:val="22"/>
        </w:rPr>
        <w:t>Красноармейского сельского поселения</w:t>
      </w:r>
      <w:r w:rsidR="0035428E" w:rsidRPr="000F01C9">
        <w:rPr>
          <w:sz w:val="24"/>
          <w:szCs w:val="24"/>
        </w:rPr>
        <w:t xml:space="preserve"> Орловского района «Обеспечение качественными жилищно-коммунальными услугами населения и благоустройство»</w:t>
      </w:r>
    </w:p>
    <w:p w:rsidR="001626CD" w:rsidRPr="000F01C9" w:rsidRDefault="001626CD" w:rsidP="001626CD">
      <w:pPr>
        <w:widowControl w:val="0"/>
        <w:autoSpaceDE w:val="0"/>
        <w:autoSpaceDN w:val="0"/>
        <w:adjustRightInd w:val="0"/>
        <w:jc w:val="center"/>
        <w:outlineLvl w:val="2"/>
        <w:rPr>
          <w:sz w:val="28"/>
          <w:szCs w:val="28"/>
        </w:rPr>
      </w:pPr>
    </w:p>
    <w:p w:rsidR="00D83559" w:rsidRPr="000F01C9" w:rsidRDefault="00D83559" w:rsidP="00D83559">
      <w:pPr>
        <w:jc w:val="center"/>
        <w:rPr>
          <w:sz w:val="28"/>
          <w:szCs w:val="28"/>
        </w:rPr>
      </w:pPr>
    </w:p>
    <w:p w:rsidR="00D83559" w:rsidRPr="000F01C9" w:rsidRDefault="00D83559" w:rsidP="00D83559">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4"/>
        <w:gridCol w:w="1334"/>
        <w:gridCol w:w="514"/>
        <w:gridCol w:w="587"/>
        <w:gridCol w:w="1321"/>
        <w:gridCol w:w="548"/>
        <w:gridCol w:w="925"/>
        <w:gridCol w:w="729"/>
        <w:gridCol w:w="734"/>
        <w:gridCol w:w="733"/>
        <w:gridCol w:w="734"/>
        <w:gridCol w:w="734"/>
        <w:gridCol w:w="734"/>
        <w:gridCol w:w="733"/>
        <w:gridCol w:w="734"/>
        <w:gridCol w:w="881"/>
        <w:gridCol w:w="733"/>
        <w:gridCol w:w="734"/>
        <w:gridCol w:w="736"/>
      </w:tblGrid>
      <w:tr w:rsidR="00D83559" w:rsidRPr="000F01C9" w:rsidTr="004545B4">
        <w:trPr>
          <w:trHeight w:val="603"/>
        </w:trPr>
        <w:tc>
          <w:tcPr>
            <w:tcW w:w="1494" w:type="dxa"/>
            <w:vMerge w:val="restart"/>
          </w:tcPr>
          <w:p w:rsidR="0095653A" w:rsidRPr="000F01C9" w:rsidRDefault="0095653A" w:rsidP="0095653A">
            <w:pPr>
              <w:widowControl w:val="0"/>
              <w:autoSpaceDE w:val="0"/>
              <w:autoSpaceDN w:val="0"/>
              <w:adjustRightInd w:val="0"/>
              <w:jc w:val="center"/>
              <w:rPr>
                <w:sz w:val="16"/>
                <w:szCs w:val="16"/>
              </w:rPr>
            </w:pPr>
            <w:r w:rsidRPr="000F01C9">
              <w:rPr>
                <w:sz w:val="16"/>
                <w:szCs w:val="16"/>
              </w:rPr>
              <w:t>Номер и наимен</w:t>
            </w:r>
            <w:r w:rsidRPr="000F01C9">
              <w:rPr>
                <w:sz w:val="16"/>
                <w:szCs w:val="16"/>
              </w:rPr>
              <w:t>о</w:t>
            </w:r>
            <w:r w:rsidRPr="000F01C9">
              <w:rPr>
                <w:sz w:val="16"/>
                <w:szCs w:val="16"/>
              </w:rPr>
              <w:t xml:space="preserve">вание </w:t>
            </w:r>
            <w:r w:rsidRPr="000F01C9">
              <w:rPr>
                <w:sz w:val="16"/>
                <w:szCs w:val="16"/>
              </w:rPr>
              <w:br/>
              <w:t>подпрограммы, основного мер</w:t>
            </w:r>
            <w:r w:rsidRPr="000F01C9">
              <w:rPr>
                <w:sz w:val="16"/>
                <w:szCs w:val="16"/>
              </w:rPr>
              <w:t>о</w:t>
            </w:r>
            <w:r w:rsidRPr="000F01C9">
              <w:rPr>
                <w:sz w:val="16"/>
                <w:szCs w:val="16"/>
              </w:rPr>
              <w:t>приятия,</w:t>
            </w:r>
          </w:p>
          <w:p w:rsidR="0095653A" w:rsidRPr="000F01C9" w:rsidRDefault="0095653A" w:rsidP="0095653A">
            <w:pPr>
              <w:widowControl w:val="0"/>
              <w:autoSpaceDE w:val="0"/>
              <w:autoSpaceDN w:val="0"/>
              <w:adjustRightInd w:val="0"/>
              <w:jc w:val="center"/>
              <w:rPr>
                <w:sz w:val="16"/>
                <w:szCs w:val="16"/>
              </w:rPr>
            </w:pPr>
            <w:r w:rsidRPr="000F01C9">
              <w:rPr>
                <w:sz w:val="16"/>
                <w:szCs w:val="16"/>
              </w:rPr>
              <w:t>приоритетного основного мер</w:t>
            </w:r>
            <w:r w:rsidRPr="000F01C9">
              <w:rPr>
                <w:sz w:val="16"/>
                <w:szCs w:val="16"/>
              </w:rPr>
              <w:t>о</w:t>
            </w:r>
            <w:r w:rsidRPr="000F01C9">
              <w:rPr>
                <w:sz w:val="16"/>
                <w:szCs w:val="16"/>
              </w:rPr>
              <w:t>приятия,</w:t>
            </w:r>
          </w:p>
          <w:p w:rsidR="00D83559" w:rsidRPr="000F01C9" w:rsidRDefault="0095653A" w:rsidP="0095653A">
            <w:pPr>
              <w:jc w:val="center"/>
              <w:rPr>
                <w:sz w:val="16"/>
                <w:szCs w:val="16"/>
              </w:rPr>
            </w:pPr>
            <w:r w:rsidRPr="000F01C9">
              <w:rPr>
                <w:sz w:val="16"/>
                <w:szCs w:val="16"/>
              </w:rPr>
              <w:t>мероприятия ведомственной целевой програ</w:t>
            </w:r>
            <w:r w:rsidRPr="000F01C9">
              <w:rPr>
                <w:sz w:val="16"/>
                <w:szCs w:val="16"/>
              </w:rPr>
              <w:t>м</w:t>
            </w:r>
            <w:r w:rsidRPr="000F01C9">
              <w:rPr>
                <w:sz w:val="16"/>
                <w:szCs w:val="16"/>
              </w:rPr>
              <w:t>мы</w:t>
            </w:r>
          </w:p>
        </w:tc>
        <w:tc>
          <w:tcPr>
            <w:tcW w:w="1334" w:type="dxa"/>
            <w:vMerge w:val="restart"/>
          </w:tcPr>
          <w:p w:rsidR="00D83559" w:rsidRPr="000F01C9" w:rsidRDefault="00D83559" w:rsidP="00D83559">
            <w:pPr>
              <w:jc w:val="center"/>
              <w:rPr>
                <w:sz w:val="16"/>
                <w:szCs w:val="16"/>
              </w:rPr>
            </w:pPr>
            <w:r w:rsidRPr="000F01C9">
              <w:rPr>
                <w:sz w:val="16"/>
                <w:szCs w:val="16"/>
              </w:rPr>
              <w:t>Ответственный исполнитель, соисполнители, участники</w:t>
            </w:r>
          </w:p>
        </w:tc>
        <w:tc>
          <w:tcPr>
            <w:tcW w:w="2970" w:type="dxa"/>
            <w:gridSpan w:val="4"/>
          </w:tcPr>
          <w:p w:rsidR="00D83559" w:rsidRPr="000F01C9" w:rsidRDefault="00D83559" w:rsidP="00D83559">
            <w:pPr>
              <w:jc w:val="center"/>
              <w:rPr>
                <w:sz w:val="16"/>
                <w:szCs w:val="16"/>
              </w:rPr>
            </w:pPr>
            <w:r w:rsidRPr="000F01C9">
              <w:rPr>
                <w:sz w:val="16"/>
                <w:szCs w:val="16"/>
              </w:rPr>
              <w:t>Код бюджетной классификации расх</w:t>
            </w:r>
            <w:r w:rsidRPr="000F01C9">
              <w:rPr>
                <w:sz w:val="16"/>
                <w:szCs w:val="16"/>
              </w:rPr>
              <w:t>о</w:t>
            </w:r>
            <w:r w:rsidRPr="000F01C9">
              <w:rPr>
                <w:sz w:val="16"/>
                <w:szCs w:val="16"/>
              </w:rPr>
              <w:t>дов</w:t>
            </w:r>
          </w:p>
        </w:tc>
        <w:tc>
          <w:tcPr>
            <w:tcW w:w="925" w:type="dxa"/>
            <w:vMerge w:val="restart"/>
          </w:tcPr>
          <w:p w:rsidR="00D83559" w:rsidRPr="000F01C9" w:rsidRDefault="00D83559" w:rsidP="00D83559">
            <w:pPr>
              <w:jc w:val="center"/>
              <w:rPr>
                <w:sz w:val="16"/>
                <w:szCs w:val="16"/>
              </w:rPr>
            </w:pPr>
            <w:r w:rsidRPr="000F01C9">
              <w:rPr>
                <w:sz w:val="16"/>
                <w:szCs w:val="16"/>
              </w:rPr>
              <w:t>Объем расходов всего (тыс.руб.)</w:t>
            </w:r>
          </w:p>
        </w:tc>
        <w:tc>
          <w:tcPr>
            <w:tcW w:w="8949" w:type="dxa"/>
            <w:gridSpan w:val="12"/>
          </w:tcPr>
          <w:p w:rsidR="00D83559" w:rsidRPr="000F01C9" w:rsidRDefault="00D83559" w:rsidP="00D83559">
            <w:pPr>
              <w:jc w:val="center"/>
              <w:rPr>
                <w:sz w:val="16"/>
                <w:szCs w:val="16"/>
              </w:rPr>
            </w:pPr>
            <w:r w:rsidRPr="000F01C9">
              <w:rPr>
                <w:sz w:val="16"/>
                <w:szCs w:val="16"/>
              </w:rPr>
              <w:t>В том числе по годам реализации</w:t>
            </w:r>
          </w:p>
          <w:p w:rsidR="00D83559" w:rsidRPr="000F01C9" w:rsidRDefault="00D83559" w:rsidP="00D83559">
            <w:pPr>
              <w:jc w:val="center"/>
              <w:rPr>
                <w:sz w:val="16"/>
                <w:szCs w:val="16"/>
              </w:rPr>
            </w:pPr>
            <w:r w:rsidRPr="000F01C9">
              <w:rPr>
                <w:sz w:val="16"/>
                <w:szCs w:val="16"/>
              </w:rPr>
              <w:t>муниципальной программы,</w:t>
            </w:r>
          </w:p>
        </w:tc>
      </w:tr>
      <w:tr w:rsidR="00D83559" w:rsidRPr="000F01C9" w:rsidTr="004545B4">
        <w:trPr>
          <w:trHeight w:val="155"/>
        </w:trPr>
        <w:tc>
          <w:tcPr>
            <w:tcW w:w="1494" w:type="dxa"/>
            <w:vMerge/>
          </w:tcPr>
          <w:p w:rsidR="00D83559" w:rsidRPr="000F01C9" w:rsidRDefault="00D83559" w:rsidP="00D83559">
            <w:pPr>
              <w:jc w:val="center"/>
              <w:rPr>
                <w:sz w:val="16"/>
                <w:szCs w:val="16"/>
              </w:rPr>
            </w:pPr>
          </w:p>
        </w:tc>
        <w:tc>
          <w:tcPr>
            <w:tcW w:w="1334" w:type="dxa"/>
            <w:vMerge/>
          </w:tcPr>
          <w:p w:rsidR="00D83559" w:rsidRPr="000F01C9" w:rsidRDefault="00D83559" w:rsidP="00D83559">
            <w:pPr>
              <w:jc w:val="center"/>
              <w:rPr>
                <w:sz w:val="16"/>
                <w:szCs w:val="16"/>
              </w:rPr>
            </w:pPr>
          </w:p>
        </w:tc>
        <w:tc>
          <w:tcPr>
            <w:tcW w:w="514" w:type="dxa"/>
            <w:vAlign w:val="center"/>
          </w:tcPr>
          <w:p w:rsidR="00D83559" w:rsidRPr="000F01C9" w:rsidRDefault="00D83559" w:rsidP="00D83559">
            <w:pPr>
              <w:jc w:val="center"/>
              <w:rPr>
                <w:sz w:val="16"/>
                <w:szCs w:val="16"/>
              </w:rPr>
            </w:pPr>
            <w:r w:rsidRPr="000F01C9">
              <w:rPr>
                <w:sz w:val="16"/>
                <w:szCs w:val="16"/>
              </w:rPr>
              <w:t>ГР</w:t>
            </w:r>
          </w:p>
          <w:p w:rsidR="00D83559" w:rsidRPr="000F01C9" w:rsidRDefault="00D83559" w:rsidP="00D83559">
            <w:pPr>
              <w:jc w:val="center"/>
              <w:rPr>
                <w:sz w:val="16"/>
                <w:szCs w:val="16"/>
              </w:rPr>
            </w:pPr>
            <w:r w:rsidRPr="000F01C9">
              <w:rPr>
                <w:sz w:val="16"/>
                <w:szCs w:val="16"/>
              </w:rPr>
              <w:t>БС</w:t>
            </w:r>
          </w:p>
        </w:tc>
        <w:tc>
          <w:tcPr>
            <w:tcW w:w="587" w:type="dxa"/>
            <w:vAlign w:val="center"/>
          </w:tcPr>
          <w:p w:rsidR="00D83559" w:rsidRPr="000F01C9" w:rsidRDefault="00D83559" w:rsidP="00D83559">
            <w:pPr>
              <w:jc w:val="center"/>
              <w:rPr>
                <w:sz w:val="16"/>
                <w:szCs w:val="16"/>
              </w:rPr>
            </w:pPr>
            <w:r w:rsidRPr="000F01C9">
              <w:rPr>
                <w:sz w:val="16"/>
                <w:szCs w:val="16"/>
              </w:rPr>
              <w:t>Р3</w:t>
            </w:r>
          </w:p>
          <w:p w:rsidR="00D83559" w:rsidRPr="000F01C9" w:rsidRDefault="00D83559" w:rsidP="00D83559">
            <w:pPr>
              <w:jc w:val="center"/>
              <w:rPr>
                <w:sz w:val="16"/>
                <w:szCs w:val="16"/>
              </w:rPr>
            </w:pPr>
            <w:proofErr w:type="spellStart"/>
            <w:r w:rsidRPr="000F01C9">
              <w:rPr>
                <w:sz w:val="16"/>
                <w:szCs w:val="16"/>
              </w:rPr>
              <w:t>Пр</w:t>
            </w:r>
            <w:proofErr w:type="spellEnd"/>
          </w:p>
        </w:tc>
        <w:tc>
          <w:tcPr>
            <w:tcW w:w="1321" w:type="dxa"/>
            <w:vAlign w:val="center"/>
          </w:tcPr>
          <w:p w:rsidR="00D83559" w:rsidRPr="000F01C9" w:rsidRDefault="00D83559" w:rsidP="00D83559">
            <w:pPr>
              <w:jc w:val="center"/>
              <w:rPr>
                <w:sz w:val="16"/>
                <w:szCs w:val="16"/>
              </w:rPr>
            </w:pPr>
            <w:r w:rsidRPr="000F01C9">
              <w:rPr>
                <w:sz w:val="16"/>
                <w:szCs w:val="16"/>
              </w:rPr>
              <w:t>ЦСР</w:t>
            </w:r>
          </w:p>
        </w:tc>
        <w:tc>
          <w:tcPr>
            <w:tcW w:w="548" w:type="dxa"/>
            <w:vAlign w:val="center"/>
          </w:tcPr>
          <w:p w:rsidR="00D83559" w:rsidRPr="000F01C9" w:rsidRDefault="00D83559" w:rsidP="00D83559">
            <w:pPr>
              <w:jc w:val="center"/>
              <w:rPr>
                <w:sz w:val="16"/>
                <w:szCs w:val="16"/>
              </w:rPr>
            </w:pPr>
            <w:r w:rsidRPr="000F01C9">
              <w:rPr>
                <w:sz w:val="16"/>
                <w:szCs w:val="16"/>
              </w:rPr>
              <w:t>ВР</w:t>
            </w:r>
          </w:p>
        </w:tc>
        <w:tc>
          <w:tcPr>
            <w:tcW w:w="925" w:type="dxa"/>
            <w:vMerge/>
          </w:tcPr>
          <w:p w:rsidR="00D83559" w:rsidRPr="000F01C9" w:rsidRDefault="00D83559" w:rsidP="00D83559">
            <w:pPr>
              <w:jc w:val="center"/>
              <w:rPr>
                <w:sz w:val="16"/>
                <w:szCs w:val="16"/>
              </w:rPr>
            </w:pPr>
          </w:p>
        </w:tc>
        <w:tc>
          <w:tcPr>
            <w:tcW w:w="729" w:type="dxa"/>
            <w:vAlign w:val="center"/>
          </w:tcPr>
          <w:p w:rsidR="00D83559" w:rsidRPr="000F01C9" w:rsidRDefault="00D83559" w:rsidP="00D83559">
            <w:pPr>
              <w:jc w:val="center"/>
              <w:rPr>
                <w:sz w:val="16"/>
                <w:szCs w:val="16"/>
              </w:rPr>
            </w:pPr>
            <w:r w:rsidRPr="000F01C9">
              <w:rPr>
                <w:sz w:val="16"/>
                <w:szCs w:val="16"/>
              </w:rPr>
              <w:t>2019 год</w:t>
            </w:r>
          </w:p>
        </w:tc>
        <w:tc>
          <w:tcPr>
            <w:tcW w:w="734" w:type="dxa"/>
            <w:vAlign w:val="center"/>
          </w:tcPr>
          <w:p w:rsidR="00D83559" w:rsidRPr="000F01C9" w:rsidRDefault="00D83559" w:rsidP="00D83559">
            <w:pPr>
              <w:jc w:val="center"/>
              <w:rPr>
                <w:sz w:val="16"/>
                <w:szCs w:val="16"/>
              </w:rPr>
            </w:pPr>
            <w:r w:rsidRPr="000F01C9">
              <w:rPr>
                <w:sz w:val="16"/>
                <w:szCs w:val="16"/>
              </w:rPr>
              <w:t>2020 год</w:t>
            </w:r>
          </w:p>
        </w:tc>
        <w:tc>
          <w:tcPr>
            <w:tcW w:w="733" w:type="dxa"/>
            <w:vAlign w:val="center"/>
          </w:tcPr>
          <w:p w:rsidR="00D83559" w:rsidRPr="000F01C9" w:rsidRDefault="00D83559" w:rsidP="00D83559">
            <w:pPr>
              <w:jc w:val="center"/>
              <w:rPr>
                <w:sz w:val="16"/>
                <w:szCs w:val="16"/>
              </w:rPr>
            </w:pPr>
            <w:r w:rsidRPr="000F01C9">
              <w:rPr>
                <w:sz w:val="16"/>
                <w:szCs w:val="16"/>
              </w:rPr>
              <w:t>2021 год</w:t>
            </w:r>
          </w:p>
        </w:tc>
        <w:tc>
          <w:tcPr>
            <w:tcW w:w="734" w:type="dxa"/>
            <w:vAlign w:val="center"/>
          </w:tcPr>
          <w:p w:rsidR="00D83559" w:rsidRPr="009B2DF4" w:rsidRDefault="00D83559" w:rsidP="00D83559">
            <w:pPr>
              <w:jc w:val="center"/>
              <w:rPr>
                <w:sz w:val="16"/>
                <w:szCs w:val="16"/>
              </w:rPr>
            </w:pPr>
            <w:r w:rsidRPr="009B2DF4">
              <w:rPr>
                <w:sz w:val="16"/>
                <w:szCs w:val="16"/>
              </w:rPr>
              <w:t>2022 год</w:t>
            </w:r>
          </w:p>
        </w:tc>
        <w:tc>
          <w:tcPr>
            <w:tcW w:w="734" w:type="dxa"/>
            <w:vAlign w:val="center"/>
          </w:tcPr>
          <w:p w:rsidR="00D83559" w:rsidRPr="009B2DF4" w:rsidRDefault="00D83559" w:rsidP="00D83559">
            <w:pPr>
              <w:jc w:val="center"/>
              <w:rPr>
                <w:sz w:val="16"/>
                <w:szCs w:val="16"/>
              </w:rPr>
            </w:pPr>
            <w:r w:rsidRPr="009B2DF4">
              <w:rPr>
                <w:sz w:val="16"/>
                <w:szCs w:val="16"/>
              </w:rPr>
              <w:t>2023 год</w:t>
            </w:r>
          </w:p>
        </w:tc>
        <w:tc>
          <w:tcPr>
            <w:tcW w:w="734" w:type="dxa"/>
            <w:vAlign w:val="center"/>
          </w:tcPr>
          <w:p w:rsidR="00D83559" w:rsidRPr="009B2DF4" w:rsidRDefault="00D83559" w:rsidP="00D83559">
            <w:pPr>
              <w:jc w:val="center"/>
              <w:rPr>
                <w:sz w:val="16"/>
                <w:szCs w:val="16"/>
              </w:rPr>
            </w:pPr>
            <w:r w:rsidRPr="009B2DF4">
              <w:rPr>
                <w:sz w:val="16"/>
                <w:szCs w:val="16"/>
              </w:rPr>
              <w:t>2024 год</w:t>
            </w:r>
          </w:p>
        </w:tc>
        <w:tc>
          <w:tcPr>
            <w:tcW w:w="733" w:type="dxa"/>
            <w:vAlign w:val="center"/>
          </w:tcPr>
          <w:p w:rsidR="00D83559" w:rsidRPr="000F01C9" w:rsidRDefault="00D83559" w:rsidP="00D83559">
            <w:pPr>
              <w:jc w:val="center"/>
              <w:rPr>
                <w:sz w:val="16"/>
                <w:szCs w:val="16"/>
              </w:rPr>
            </w:pPr>
            <w:r w:rsidRPr="000F01C9">
              <w:rPr>
                <w:sz w:val="16"/>
                <w:szCs w:val="16"/>
              </w:rPr>
              <w:t>2025 год</w:t>
            </w:r>
          </w:p>
        </w:tc>
        <w:tc>
          <w:tcPr>
            <w:tcW w:w="734" w:type="dxa"/>
            <w:vAlign w:val="center"/>
          </w:tcPr>
          <w:p w:rsidR="00D83559" w:rsidRPr="000F01C9" w:rsidRDefault="00D83559" w:rsidP="00D83559">
            <w:pPr>
              <w:jc w:val="center"/>
              <w:rPr>
                <w:sz w:val="16"/>
                <w:szCs w:val="16"/>
              </w:rPr>
            </w:pPr>
            <w:r w:rsidRPr="000F01C9">
              <w:rPr>
                <w:sz w:val="16"/>
                <w:szCs w:val="16"/>
              </w:rPr>
              <w:t>2026 год</w:t>
            </w:r>
          </w:p>
        </w:tc>
        <w:tc>
          <w:tcPr>
            <w:tcW w:w="881" w:type="dxa"/>
            <w:vAlign w:val="center"/>
          </w:tcPr>
          <w:p w:rsidR="00091D9D" w:rsidRPr="000F01C9" w:rsidRDefault="00D83559" w:rsidP="00D83559">
            <w:pPr>
              <w:jc w:val="center"/>
              <w:rPr>
                <w:sz w:val="16"/>
                <w:szCs w:val="16"/>
              </w:rPr>
            </w:pPr>
            <w:r w:rsidRPr="000F01C9">
              <w:rPr>
                <w:sz w:val="16"/>
                <w:szCs w:val="16"/>
              </w:rPr>
              <w:t>2027</w:t>
            </w:r>
          </w:p>
          <w:p w:rsidR="00D83559" w:rsidRPr="000F01C9" w:rsidRDefault="00D83559" w:rsidP="00D83559">
            <w:pPr>
              <w:jc w:val="center"/>
              <w:rPr>
                <w:sz w:val="16"/>
                <w:szCs w:val="16"/>
              </w:rPr>
            </w:pPr>
            <w:r w:rsidRPr="000F01C9">
              <w:rPr>
                <w:sz w:val="16"/>
                <w:szCs w:val="16"/>
              </w:rPr>
              <w:t xml:space="preserve"> год</w:t>
            </w:r>
          </w:p>
        </w:tc>
        <w:tc>
          <w:tcPr>
            <w:tcW w:w="733" w:type="dxa"/>
            <w:vAlign w:val="center"/>
          </w:tcPr>
          <w:p w:rsidR="00D83559" w:rsidRPr="000F01C9" w:rsidRDefault="00D83559" w:rsidP="00D83559">
            <w:pPr>
              <w:jc w:val="center"/>
              <w:rPr>
                <w:sz w:val="16"/>
                <w:szCs w:val="16"/>
              </w:rPr>
            </w:pPr>
            <w:r w:rsidRPr="000F01C9">
              <w:rPr>
                <w:sz w:val="16"/>
                <w:szCs w:val="16"/>
              </w:rPr>
              <w:t>2028 год</w:t>
            </w:r>
          </w:p>
        </w:tc>
        <w:tc>
          <w:tcPr>
            <w:tcW w:w="734" w:type="dxa"/>
            <w:vAlign w:val="center"/>
          </w:tcPr>
          <w:p w:rsidR="00D83559" w:rsidRPr="000F01C9" w:rsidRDefault="00D83559" w:rsidP="00D83559">
            <w:pPr>
              <w:jc w:val="center"/>
              <w:rPr>
                <w:sz w:val="16"/>
                <w:szCs w:val="16"/>
              </w:rPr>
            </w:pPr>
            <w:r w:rsidRPr="000F01C9">
              <w:rPr>
                <w:sz w:val="16"/>
                <w:szCs w:val="16"/>
              </w:rPr>
              <w:t>2029 год</w:t>
            </w:r>
          </w:p>
        </w:tc>
        <w:tc>
          <w:tcPr>
            <w:tcW w:w="734" w:type="dxa"/>
            <w:vAlign w:val="center"/>
          </w:tcPr>
          <w:p w:rsidR="00D83559" w:rsidRPr="000F01C9" w:rsidRDefault="00D83559" w:rsidP="00D83559">
            <w:pPr>
              <w:jc w:val="center"/>
              <w:rPr>
                <w:sz w:val="16"/>
                <w:szCs w:val="16"/>
              </w:rPr>
            </w:pPr>
            <w:r w:rsidRPr="000F01C9">
              <w:rPr>
                <w:sz w:val="16"/>
                <w:szCs w:val="16"/>
              </w:rPr>
              <w:t>2030 год</w:t>
            </w:r>
          </w:p>
        </w:tc>
      </w:tr>
    </w:tbl>
    <w:p w:rsidR="00D83559" w:rsidRPr="000F01C9" w:rsidRDefault="00D83559" w:rsidP="00D83559">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1526"/>
        <w:gridCol w:w="1276"/>
        <w:gridCol w:w="567"/>
        <w:gridCol w:w="567"/>
        <w:gridCol w:w="1275"/>
        <w:gridCol w:w="567"/>
        <w:gridCol w:w="993"/>
        <w:gridCol w:w="708"/>
        <w:gridCol w:w="709"/>
        <w:gridCol w:w="709"/>
        <w:gridCol w:w="709"/>
        <w:gridCol w:w="850"/>
        <w:gridCol w:w="709"/>
        <w:gridCol w:w="709"/>
        <w:gridCol w:w="708"/>
        <w:gridCol w:w="851"/>
        <w:gridCol w:w="850"/>
        <w:gridCol w:w="709"/>
        <w:gridCol w:w="709"/>
      </w:tblGrid>
      <w:tr w:rsidR="004545B4" w:rsidRPr="00874FEC" w:rsidTr="00F926D1">
        <w:trPr>
          <w:tblHeader/>
        </w:trPr>
        <w:tc>
          <w:tcPr>
            <w:tcW w:w="1526" w:type="dxa"/>
            <w:vAlign w:val="center"/>
          </w:tcPr>
          <w:p w:rsidR="00D83559" w:rsidRPr="00874FEC" w:rsidRDefault="00D83559" w:rsidP="00F926D1">
            <w:pPr>
              <w:jc w:val="center"/>
              <w:rPr>
                <w:sz w:val="16"/>
                <w:szCs w:val="16"/>
              </w:rPr>
            </w:pPr>
            <w:r w:rsidRPr="00874FEC">
              <w:rPr>
                <w:sz w:val="16"/>
                <w:szCs w:val="16"/>
              </w:rPr>
              <w:t>1</w:t>
            </w:r>
          </w:p>
        </w:tc>
        <w:tc>
          <w:tcPr>
            <w:tcW w:w="1276" w:type="dxa"/>
            <w:vAlign w:val="center"/>
          </w:tcPr>
          <w:p w:rsidR="00D83559" w:rsidRPr="00874FEC" w:rsidRDefault="00D83559" w:rsidP="00F926D1">
            <w:pPr>
              <w:jc w:val="center"/>
              <w:rPr>
                <w:sz w:val="16"/>
                <w:szCs w:val="16"/>
              </w:rPr>
            </w:pPr>
            <w:r w:rsidRPr="00874FEC">
              <w:rPr>
                <w:sz w:val="16"/>
                <w:szCs w:val="16"/>
              </w:rPr>
              <w:t>2</w:t>
            </w:r>
          </w:p>
        </w:tc>
        <w:tc>
          <w:tcPr>
            <w:tcW w:w="567" w:type="dxa"/>
            <w:vAlign w:val="center"/>
          </w:tcPr>
          <w:p w:rsidR="00D83559" w:rsidRPr="00874FEC" w:rsidRDefault="00D83559" w:rsidP="00F926D1">
            <w:pPr>
              <w:jc w:val="center"/>
              <w:rPr>
                <w:sz w:val="16"/>
                <w:szCs w:val="16"/>
              </w:rPr>
            </w:pPr>
            <w:r w:rsidRPr="00874FEC">
              <w:rPr>
                <w:sz w:val="16"/>
                <w:szCs w:val="16"/>
              </w:rPr>
              <w:t>3</w:t>
            </w:r>
          </w:p>
        </w:tc>
        <w:tc>
          <w:tcPr>
            <w:tcW w:w="567" w:type="dxa"/>
            <w:vAlign w:val="center"/>
          </w:tcPr>
          <w:p w:rsidR="00D83559" w:rsidRPr="00874FEC" w:rsidRDefault="00D83559" w:rsidP="00F926D1">
            <w:pPr>
              <w:jc w:val="center"/>
              <w:rPr>
                <w:sz w:val="16"/>
                <w:szCs w:val="16"/>
              </w:rPr>
            </w:pPr>
            <w:r w:rsidRPr="00874FEC">
              <w:rPr>
                <w:sz w:val="16"/>
                <w:szCs w:val="16"/>
              </w:rPr>
              <w:t>4</w:t>
            </w:r>
          </w:p>
        </w:tc>
        <w:tc>
          <w:tcPr>
            <w:tcW w:w="1275" w:type="dxa"/>
            <w:vAlign w:val="center"/>
          </w:tcPr>
          <w:p w:rsidR="00D83559" w:rsidRPr="00874FEC" w:rsidRDefault="00D83559" w:rsidP="00F926D1">
            <w:pPr>
              <w:jc w:val="center"/>
              <w:rPr>
                <w:sz w:val="16"/>
                <w:szCs w:val="16"/>
              </w:rPr>
            </w:pPr>
            <w:r w:rsidRPr="00874FEC">
              <w:rPr>
                <w:sz w:val="16"/>
                <w:szCs w:val="16"/>
              </w:rPr>
              <w:t>5</w:t>
            </w:r>
          </w:p>
        </w:tc>
        <w:tc>
          <w:tcPr>
            <w:tcW w:w="567" w:type="dxa"/>
            <w:vAlign w:val="center"/>
          </w:tcPr>
          <w:p w:rsidR="00D83559" w:rsidRPr="00874FEC" w:rsidRDefault="00D83559" w:rsidP="00F926D1">
            <w:pPr>
              <w:jc w:val="center"/>
              <w:rPr>
                <w:sz w:val="16"/>
                <w:szCs w:val="16"/>
              </w:rPr>
            </w:pPr>
            <w:r w:rsidRPr="00874FEC">
              <w:rPr>
                <w:sz w:val="16"/>
                <w:szCs w:val="16"/>
              </w:rPr>
              <w:t>6</w:t>
            </w:r>
          </w:p>
        </w:tc>
        <w:tc>
          <w:tcPr>
            <w:tcW w:w="993" w:type="dxa"/>
            <w:vAlign w:val="center"/>
          </w:tcPr>
          <w:p w:rsidR="00D83559" w:rsidRPr="00874FEC" w:rsidRDefault="00D83559" w:rsidP="00F926D1">
            <w:pPr>
              <w:jc w:val="center"/>
              <w:rPr>
                <w:sz w:val="16"/>
                <w:szCs w:val="16"/>
              </w:rPr>
            </w:pPr>
            <w:r w:rsidRPr="00874FEC">
              <w:rPr>
                <w:sz w:val="16"/>
                <w:szCs w:val="16"/>
              </w:rPr>
              <w:t>7</w:t>
            </w:r>
          </w:p>
        </w:tc>
        <w:tc>
          <w:tcPr>
            <w:tcW w:w="708" w:type="dxa"/>
            <w:vAlign w:val="center"/>
          </w:tcPr>
          <w:p w:rsidR="00D83559" w:rsidRPr="00874FEC" w:rsidRDefault="00D83559" w:rsidP="00F926D1">
            <w:pPr>
              <w:jc w:val="center"/>
              <w:rPr>
                <w:sz w:val="16"/>
                <w:szCs w:val="16"/>
              </w:rPr>
            </w:pPr>
            <w:r w:rsidRPr="00874FEC">
              <w:rPr>
                <w:sz w:val="16"/>
                <w:szCs w:val="16"/>
              </w:rPr>
              <w:t>8</w:t>
            </w:r>
          </w:p>
        </w:tc>
        <w:tc>
          <w:tcPr>
            <w:tcW w:w="709" w:type="dxa"/>
            <w:vAlign w:val="center"/>
          </w:tcPr>
          <w:p w:rsidR="00D83559" w:rsidRPr="00874FEC" w:rsidRDefault="00D83559" w:rsidP="00F926D1">
            <w:pPr>
              <w:jc w:val="center"/>
              <w:rPr>
                <w:sz w:val="16"/>
                <w:szCs w:val="16"/>
              </w:rPr>
            </w:pPr>
            <w:r w:rsidRPr="00874FEC">
              <w:rPr>
                <w:sz w:val="16"/>
                <w:szCs w:val="16"/>
              </w:rPr>
              <w:t>9</w:t>
            </w:r>
          </w:p>
        </w:tc>
        <w:tc>
          <w:tcPr>
            <w:tcW w:w="709" w:type="dxa"/>
            <w:vAlign w:val="center"/>
          </w:tcPr>
          <w:p w:rsidR="00D83559" w:rsidRPr="00874FEC" w:rsidRDefault="00D83559" w:rsidP="00F926D1">
            <w:pPr>
              <w:jc w:val="center"/>
              <w:rPr>
                <w:sz w:val="16"/>
                <w:szCs w:val="16"/>
              </w:rPr>
            </w:pPr>
            <w:r w:rsidRPr="00874FEC">
              <w:rPr>
                <w:sz w:val="16"/>
                <w:szCs w:val="16"/>
              </w:rPr>
              <w:t>10</w:t>
            </w:r>
          </w:p>
        </w:tc>
        <w:tc>
          <w:tcPr>
            <w:tcW w:w="709" w:type="dxa"/>
            <w:vAlign w:val="center"/>
          </w:tcPr>
          <w:p w:rsidR="00D83559" w:rsidRPr="00874FEC" w:rsidRDefault="00D83559" w:rsidP="00F926D1">
            <w:pPr>
              <w:jc w:val="center"/>
              <w:rPr>
                <w:sz w:val="16"/>
                <w:szCs w:val="16"/>
              </w:rPr>
            </w:pPr>
            <w:r w:rsidRPr="00874FEC">
              <w:rPr>
                <w:sz w:val="16"/>
                <w:szCs w:val="16"/>
              </w:rPr>
              <w:t>11</w:t>
            </w:r>
          </w:p>
        </w:tc>
        <w:tc>
          <w:tcPr>
            <w:tcW w:w="850" w:type="dxa"/>
            <w:vAlign w:val="center"/>
          </w:tcPr>
          <w:p w:rsidR="00D83559" w:rsidRPr="00874FEC" w:rsidRDefault="00D83559" w:rsidP="00F926D1">
            <w:pPr>
              <w:jc w:val="center"/>
              <w:rPr>
                <w:sz w:val="16"/>
                <w:szCs w:val="16"/>
              </w:rPr>
            </w:pPr>
            <w:r w:rsidRPr="00874FEC">
              <w:rPr>
                <w:sz w:val="16"/>
                <w:szCs w:val="16"/>
              </w:rPr>
              <w:t>12</w:t>
            </w:r>
          </w:p>
        </w:tc>
        <w:tc>
          <w:tcPr>
            <w:tcW w:w="709" w:type="dxa"/>
            <w:vAlign w:val="center"/>
          </w:tcPr>
          <w:p w:rsidR="00D83559" w:rsidRPr="00874FEC" w:rsidRDefault="00D83559" w:rsidP="00F926D1">
            <w:pPr>
              <w:jc w:val="center"/>
              <w:rPr>
                <w:sz w:val="16"/>
                <w:szCs w:val="16"/>
              </w:rPr>
            </w:pPr>
            <w:r w:rsidRPr="00874FEC">
              <w:rPr>
                <w:sz w:val="16"/>
                <w:szCs w:val="16"/>
              </w:rPr>
              <w:t>13</w:t>
            </w:r>
          </w:p>
        </w:tc>
        <w:tc>
          <w:tcPr>
            <w:tcW w:w="709" w:type="dxa"/>
            <w:vAlign w:val="center"/>
          </w:tcPr>
          <w:p w:rsidR="00D83559" w:rsidRPr="00874FEC" w:rsidRDefault="00D83559" w:rsidP="00F926D1">
            <w:pPr>
              <w:jc w:val="center"/>
              <w:rPr>
                <w:sz w:val="16"/>
                <w:szCs w:val="16"/>
              </w:rPr>
            </w:pPr>
            <w:r w:rsidRPr="00874FEC">
              <w:rPr>
                <w:sz w:val="16"/>
                <w:szCs w:val="16"/>
              </w:rPr>
              <w:t>14</w:t>
            </w:r>
          </w:p>
        </w:tc>
        <w:tc>
          <w:tcPr>
            <w:tcW w:w="708" w:type="dxa"/>
            <w:vAlign w:val="center"/>
          </w:tcPr>
          <w:p w:rsidR="00D83559" w:rsidRPr="00874FEC" w:rsidRDefault="00D83559" w:rsidP="00F926D1">
            <w:pPr>
              <w:jc w:val="center"/>
              <w:rPr>
                <w:sz w:val="16"/>
                <w:szCs w:val="16"/>
              </w:rPr>
            </w:pPr>
            <w:r w:rsidRPr="00874FEC">
              <w:rPr>
                <w:sz w:val="16"/>
                <w:szCs w:val="16"/>
              </w:rPr>
              <w:t>15</w:t>
            </w:r>
          </w:p>
        </w:tc>
        <w:tc>
          <w:tcPr>
            <w:tcW w:w="851" w:type="dxa"/>
            <w:vAlign w:val="center"/>
          </w:tcPr>
          <w:p w:rsidR="00D83559" w:rsidRPr="00874FEC" w:rsidRDefault="00D83559" w:rsidP="00F926D1">
            <w:pPr>
              <w:jc w:val="center"/>
              <w:rPr>
                <w:sz w:val="16"/>
                <w:szCs w:val="16"/>
              </w:rPr>
            </w:pPr>
            <w:r w:rsidRPr="00874FEC">
              <w:rPr>
                <w:sz w:val="16"/>
                <w:szCs w:val="16"/>
              </w:rPr>
              <w:t>16</w:t>
            </w:r>
          </w:p>
        </w:tc>
        <w:tc>
          <w:tcPr>
            <w:tcW w:w="850" w:type="dxa"/>
            <w:vAlign w:val="center"/>
          </w:tcPr>
          <w:p w:rsidR="00D83559" w:rsidRPr="00874FEC" w:rsidRDefault="00D83559" w:rsidP="00F926D1">
            <w:pPr>
              <w:jc w:val="center"/>
              <w:rPr>
                <w:sz w:val="16"/>
                <w:szCs w:val="16"/>
              </w:rPr>
            </w:pPr>
            <w:r w:rsidRPr="00874FEC">
              <w:rPr>
                <w:sz w:val="16"/>
                <w:szCs w:val="16"/>
              </w:rPr>
              <w:t>17</w:t>
            </w:r>
          </w:p>
        </w:tc>
        <w:tc>
          <w:tcPr>
            <w:tcW w:w="709" w:type="dxa"/>
            <w:vAlign w:val="center"/>
          </w:tcPr>
          <w:p w:rsidR="00D83559" w:rsidRPr="00874FEC" w:rsidRDefault="00D83559" w:rsidP="00F926D1">
            <w:pPr>
              <w:jc w:val="center"/>
              <w:rPr>
                <w:sz w:val="16"/>
                <w:szCs w:val="16"/>
              </w:rPr>
            </w:pPr>
            <w:r w:rsidRPr="00874FEC">
              <w:rPr>
                <w:sz w:val="16"/>
                <w:szCs w:val="16"/>
              </w:rPr>
              <w:t>18</w:t>
            </w:r>
          </w:p>
        </w:tc>
        <w:tc>
          <w:tcPr>
            <w:tcW w:w="709" w:type="dxa"/>
            <w:vAlign w:val="center"/>
          </w:tcPr>
          <w:p w:rsidR="00D83559" w:rsidRPr="00874FEC" w:rsidRDefault="00D83559" w:rsidP="00F926D1">
            <w:pPr>
              <w:jc w:val="center"/>
              <w:rPr>
                <w:sz w:val="16"/>
                <w:szCs w:val="16"/>
              </w:rPr>
            </w:pPr>
            <w:r w:rsidRPr="00874FEC">
              <w:rPr>
                <w:sz w:val="16"/>
                <w:szCs w:val="16"/>
              </w:rPr>
              <w:t>19</w:t>
            </w:r>
          </w:p>
        </w:tc>
      </w:tr>
      <w:tr w:rsidR="002D3004" w:rsidRPr="00874FEC" w:rsidTr="009B2DF4">
        <w:tc>
          <w:tcPr>
            <w:tcW w:w="1526" w:type="dxa"/>
            <w:vMerge w:val="restart"/>
            <w:vAlign w:val="center"/>
          </w:tcPr>
          <w:p w:rsidR="002D3004" w:rsidRPr="00874FEC" w:rsidRDefault="002D3004" w:rsidP="00F926D1">
            <w:pPr>
              <w:tabs>
                <w:tab w:val="right" w:pos="14570"/>
              </w:tabs>
              <w:jc w:val="center"/>
              <w:rPr>
                <w:sz w:val="16"/>
                <w:szCs w:val="16"/>
              </w:rPr>
            </w:pPr>
            <w:r w:rsidRPr="00874FEC">
              <w:rPr>
                <w:sz w:val="16"/>
                <w:szCs w:val="16"/>
              </w:rPr>
              <w:t>Муниципальная программа «Обе</w:t>
            </w:r>
            <w:r w:rsidRPr="00874FEC">
              <w:rPr>
                <w:sz w:val="16"/>
                <w:szCs w:val="16"/>
              </w:rPr>
              <w:t>с</w:t>
            </w:r>
            <w:r w:rsidRPr="00874FEC">
              <w:rPr>
                <w:sz w:val="16"/>
                <w:szCs w:val="16"/>
              </w:rPr>
              <w:t>печение качес</w:t>
            </w:r>
            <w:r w:rsidRPr="00874FEC">
              <w:rPr>
                <w:sz w:val="16"/>
                <w:szCs w:val="16"/>
              </w:rPr>
              <w:t>т</w:t>
            </w:r>
            <w:r w:rsidRPr="00874FEC">
              <w:rPr>
                <w:sz w:val="16"/>
                <w:szCs w:val="16"/>
              </w:rPr>
              <w:t>венными жили</w:t>
            </w:r>
            <w:r w:rsidRPr="00874FEC">
              <w:rPr>
                <w:sz w:val="16"/>
                <w:szCs w:val="16"/>
              </w:rPr>
              <w:t>щ</w:t>
            </w:r>
            <w:r w:rsidRPr="00874FEC">
              <w:rPr>
                <w:sz w:val="16"/>
                <w:szCs w:val="16"/>
              </w:rPr>
              <w:t>но-коммунальными услугами насел</w:t>
            </w:r>
            <w:r w:rsidRPr="00874FEC">
              <w:rPr>
                <w:sz w:val="16"/>
                <w:szCs w:val="16"/>
              </w:rPr>
              <w:t>е</w:t>
            </w:r>
            <w:r w:rsidRPr="00874FEC">
              <w:rPr>
                <w:sz w:val="16"/>
                <w:szCs w:val="16"/>
              </w:rPr>
              <w:t>ния и благоус</w:t>
            </w:r>
            <w:r w:rsidRPr="00874FEC">
              <w:rPr>
                <w:sz w:val="16"/>
                <w:szCs w:val="16"/>
              </w:rPr>
              <w:t>т</w:t>
            </w:r>
            <w:r w:rsidRPr="00874FEC">
              <w:rPr>
                <w:sz w:val="16"/>
                <w:szCs w:val="16"/>
              </w:rPr>
              <w:t>ройства»</w:t>
            </w:r>
          </w:p>
        </w:tc>
        <w:tc>
          <w:tcPr>
            <w:tcW w:w="1276" w:type="dxa"/>
            <w:vAlign w:val="center"/>
          </w:tcPr>
          <w:p w:rsidR="002D3004" w:rsidRPr="00874FEC" w:rsidRDefault="002D3004" w:rsidP="00F926D1">
            <w:pPr>
              <w:jc w:val="center"/>
              <w:rPr>
                <w:sz w:val="16"/>
                <w:szCs w:val="16"/>
              </w:rPr>
            </w:pPr>
            <w:r w:rsidRPr="00874FEC">
              <w:rPr>
                <w:sz w:val="16"/>
                <w:szCs w:val="16"/>
              </w:rPr>
              <w:t>Всего</w:t>
            </w:r>
          </w:p>
          <w:p w:rsidR="002D3004" w:rsidRPr="00874FEC" w:rsidRDefault="002D3004" w:rsidP="00F926D1">
            <w:pPr>
              <w:jc w:val="center"/>
              <w:rPr>
                <w:sz w:val="16"/>
                <w:szCs w:val="16"/>
              </w:rPr>
            </w:pPr>
            <w:r w:rsidRPr="00874FEC">
              <w:rPr>
                <w:sz w:val="16"/>
                <w:szCs w:val="16"/>
              </w:rPr>
              <w:t>в том числе:</w:t>
            </w:r>
          </w:p>
        </w:tc>
        <w:tc>
          <w:tcPr>
            <w:tcW w:w="567" w:type="dxa"/>
            <w:vAlign w:val="center"/>
          </w:tcPr>
          <w:p w:rsidR="002D3004" w:rsidRPr="00874FEC" w:rsidRDefault="002D3004" w:rsidP="00F926D1">
            <w:pPr>
              <w:jc w:val="center"/>
              <w:rPr>
                <w:sz w:val="16"/>
                <w:szCs w:val="16"/>
              </w:rPr>
            </w:pPr>
            <w:r w:rsidRPr="00874FEC">
              <w:rPr>
                <w:sz w:val="16"/>
                <w:szCs w:val="16"/>
              </w:rPr>
              <w:t>х</w:t>
            </w:r>
          </w:p>
        </w:tc>
        <w:tc>
          <w:tcPr>
            <w:tcW w:w="567" w:type="dxa"/>
            <w:vAlign w:val="center"/>
          </w:tcPr>
          <w:p w:rsidR="002D3004" w:rsidRPr="00874FEC" w:rsidRDefault="002D3004" w:rsidP="00F926D1">
            <w:pPr>
              <w:jc w:val="center"/>
              <w:rPr>
                <w:sz w:val="16"/>
                <w:szCs w:val="16"/>
              </w:rPr>
            </w:pPr>
            <w:r w:rsidRPr="00874FEC">
              <w:rPr>
                <w:sz w:val="16"/>
                <w:szCs w:val="16"/>
              </w:rPr>
              <w:t>х</w:t>
            </w:r>
          </w:p>
        </w:tc>
        <w:tc>
          <w:tcPr>
            <w:tcW w:w="1275" w:type="dxa"/>
            <w:vAlign w:val="center"/>
          </w:tcPr>
          <w:p w:rsidR="002D3004" w:rsidRPr="00874FEC" w:rsidRDefault="002D3004" w:rsidP="00F926D1">
            <w:pPr>
              <w:jc w:val="center"/>
              <w:rPr>
                <w:sz w:val="16"/>
                <w:szCs w:val="16"/>
              </w:rPr>
            </w:pPr>
            <w:r w:rsidRPr="00874FEC">
              <w:rPr>
                <w:sz w:val="16"/>
                <w:szCs w:val="16"/>
              </w:rPr>
              <w:t>х</w:t>
            </w:r>
          </w:p>
        </w:tc>
        <w:tc>
          <w:tcPr>
            <w:tcW w:w="567" w:type="dxa"/>
            <w:vAlign w:val="center"/>
          </w:tcPr>
          <w:p w:rsidR="002D3004" w:rsidRPr="00874FEC" w:rsidRDefault="002D3004" w:rsidP="00F926D1">
            <w:pPr>
              <w:jc w:val="center"/>
              <w:rPr>
                <w:sz w:val="16"/>
                <w:szCs w:val="16"/>
              </w:rPr>
            </w:pPr>
            <w:r w:rsidRPr="00874FEC">
              <w:rPr>
                <w:sz w:val="16"/>
                <w:szCs w:val="16"/>
              </w:rPr>
              <w:t>х</w:t>
            </w:r>
          </w:p>
        </w:tc>
        <w:tc>
          <w:tcPr>
            <w:tcW w:w="993" w:type="dxa"/>
            <w:vAlign w:val="center"/>
          </w:tcPr>
          <w:p w:rsidR="009B2DF4" w:rsidRDefault="009B2DF4" w:rsidP="009B2DF4">
            <w:pPr>
              <w:jc w:val="center"/>
              <w:rPr>
                <w:color w:val="000000"/>
                <w:sz w:val="16"/>
                <w:szCs w:val="16"/>
              </w:rPr>
            </w:pPr>
          </w:p>
          <w:p w:rsidR="009B2DF4" w:rsidRPr="009B2DF4" w:rsidRDefault="009B14DE" w:rsidP="009B2DF4">
            <w:pPr>
              <w:jc w:val="center"/>
              <w:rPr>
                <w:color w:val="000000"/>
                <w:sz w:val="16"/>
                <w:szCs w:val="16"/>
              </w:rPr>
            </w:pPr>
            <w:r>
              <w:rPr>
                <w:color w:val="000000"/>
                <w:sz w:val="16"/>
                <w:szCs w:val="16"/>
              </w:rPr>
              <w:t>27026,5</w:t>
            </w:r>
          </w:p>
          <w:p w:rsidR="002D3004" w:rsidRPr="009B2DF4" w:rsidRDefault="002D3004" w:rsidP="009B2DF4">
            <w:pPr>
              <w:jc w:val="center"/>
              <w:rPr>
                <w:sz w:val="16"/>
                <w:szCs w:val="16"/>
              </w:rPr>
            </w:pPr>
          </w:p>
        </w:tc>
        <w:tc>
          <w:tcPr>
            <w:tcW w:w="708" w:type="dxa"/>
            <w:vAlign w:val="center"/>
          </w:tcPr>
          <w:p w:rsidR="002D3004" w:rsidRPr="009B2DF4" w:rsidRDefault="002D3004" w:rsidP="009B2DF4">
            <w:pPr>
              <w:jc w:val="center"/>
              <w:rPr>
                <w:color w:val="000000"/>
                <w:sz w:val="16"/>
                <w:szCs w:val="16"/>
              </w:rPr>
            </w:pPr>
            <w:r w:rsidRPr="009B2DF4">
              <w:rPr>
                <w:color w:val="000000"/>
                <w:sz w:val="16"/>
                <w:szCs w:val="16"/>
              </w:rPr>
              <w:t>4233,2</w:t>
            </w:r>
          </w:p>
        </w:tc>
        <w:tc>
          <w:tcPr>
            <w:tcW w:w="709" w:type="dxa"/>
            <w:vAlign w:val="center"/>
          </w:tcPr>
          <w:p w:rsidR="002D3004" w:rsidRPr="009B2DF4" w:rsidRDefault="002D3004" w:rsidP="009B2DF4">
            <w:pPr>
              <w:jc w:val="center"/>
              <w:rPr>
                <w:color w:val="000000"/>
                <w:sz w:val="16"/>
                <w:szCs w:val="16"/>
              </w:rPr>
            </w:pPr>
            <w:r w:rsidRPr="009B2DF4">
              <w:rPr>
                <w:color w:val="000000"/>
                <w:sz w:val="16"/>
                <w:szCs w:val="16"/>
              </w:rPr>
              <w:t>3142,8</w:t>
            </w:r>
          </w:p>
        </w:tc>
        <w:tc>
          <w:tcPr>
            <w:tcW w:w="709" w:type="dxa"/>
            <w:vAlign w:val="center"/>
          </w:tcPr>
          <w:p w:rsidR="002D3004" w:rsidRPr="009B2DF4" w:rsidRDefault="002D3004" w:rsidP="009B2DF4">
            <w:pPr>
              <w:jc w:val="center"/>
              <w:rPr>
                <w:color w:val="000000"/>
                <w:sz w:val="16"/>
                <w:szCs w:val="16"/>
              </w:rPr>
            </w:pPr>
            <w:r w:rsidRPr="009B2DF4">
              <w:rPr>
                <w:color w:val="000000"/>
                <w:sz w:val="16"/>
                <w:szCs w:val="16"/>
              </w:rPr>
              <w:t>3517</w:t>
            </w:r>
            <w:r w:rsidR="009B2DF4">
              <w:rPr>
                <w:color w:val="000000"/>
                <w:sz w:val="16"/>
                <w:szCs w:val="16"/>
              </w:rPr>
              <w:t>,0</w:t>
            </w:r>
          </w:p>
        </w:tc>
        <w:tc>
          <w:tcPr>
            <w:tcW w:w="709" w:type="dxa"/>
            <w:vAlign w:val="center"/>
          </w:tcPr>
          <w:p w:rsidR="002D3004" w:rsidRPr="009B2DF4" w:rsidRDefault="009B14DE" w:rsidP="009B2DF4">
            <w:pPr>
              <w:jc w:val="center"/>
              <w:rPr>
                <w:color w:val="000000"/>
                <w:sz w:val="16"/>
                <w:szCs w:val="16"/>
              </w:rPr>
            </w:pPr>
            <w:r>
              <w:rPr>
                <w:color w:val="000000"/>
                <w:sz w:val="16"/>
                <w:szCs w:val="16"/>
              </w:rPr>
              <w:t>3218,3</w:t>
            </w:r>
          </w:p>
        </w:tc>
        <w:tc>
          <w:tcPr>
            <w:tcW w:w="850" w:type="dxa"/>
            <w:vAlign w:val="center"/>
          </w:tcPr>
          <w:p w:rsidR="002D3004" w:rsidRPr="009B2DF4" w:rsidRDefault="002D3004" w:rsidP="009B2DF4">
            <w:pPr>
              <w:jc w:val="center"/>
              <w:rPr>
                <w:color w:val="000000"/>
                <w:sz w:val="16"/>
                <w:szCs w:val="16"/>
              </w:rPr>
            </w:pPr>
            <w:r w:rsidRPr="009B2DF4">
              <w:rPr>
                <w:color w:val="000000"/>
                <w:sz w:val="16"/>
                <w:szCs w:val="16"/>
              </w:rPr>
              <w:t>1703,8</w:t>
            </w:r>
          </w:p>
        </w:tc>
        <w:tc>
          <w:tcPr>
            <w:tcW w:w="709" w:type="dxa"/>
            <w:vAlign w:val="center"/>
          </w:tcPr>
          <w:p w:rsidR="002D3004" w:rsidRPr="009B2DF4" w:rsidRDefault="002D3004" w:rsidP="009B2DF4">
            <w:pPr>
              <w:jc w:val="center"/>
              <w:rPr>
                <w:color w:val="000000"/>
                <w:sz w:val="16"/>
                <w:szCs w:val="16"/>
              </w:rPr>
            </w:pPr>
            <w:r w:rsidRPr="009B2DF4">
              <w:rPr>
                <w:color w:val="000000"/>
                <w:sz w:val="16"/>
                <w:szCs w:val="16"/>
              </w:rPr>
              <w:t>1439,8</w:t>
            </w:r>
          </w:p>
        </w:tc>
        <w:tc>
          <w:tcPr>
            <w:tcW w:w="709" w:type="dxa"/>
            <w:vAlign w:val="center"/>
          </w:tcPr>
          <w:p w:rsidR="002D3004" w:rsidRPr="009B2DF4" w:rsidRDefault="002D3004" w:rsidP="009B2DF4">
            <w:pPr>
              <w:jc w:val="center"/>
              <w:rPr>
                <w:color w:val="000000"/>
                <w:sz w:val="16"/>
                <w:szCs w:val="16"/>
              </w:rPr>
            </w:pPr>
            <w:r w:rsidRPr="009B2DF4">
              <w:rPr>
                <w:color w:val="000000"/>
                <w:sz w:val="16"/>
                <w:szCs w:val="16"/>
              </w:rPr>
              <w:t>1628,6</w:t>
            </w:r>
          </w:p>
        </w:tc>
        <w:tc>
          <w:tcPr>
            <w:tcW w:w="708" w:type="dxa"/>
            <w:vAlign w:val="center"/>
          </w:tcPr>
          <w:p w:rsidR="002D3004" w:rsidRPr="009B2DF4" w:rsidRDefault="002D3004" w:rsidP="009B2DF4">
            <w:pPr>
              <w:jc w:val="center"/>
              <w:rPr>
                <w:color w:val="000000"/>
                <w:sz w:val="16"/>
                <w:szCs w:val="16"/>
              </w:rPr>
            </w:pPr>
            <w:r w:rsidRPr="009B2DF4">
              <w:rPr>
                <w:color w:val="000000"/>
                <w:sz w:val="16"/>
                <w:szCs w:val="16"/>
              </w:rPr>
              <w:t>1628,6</w:t>
            </w:r>
          </w:p>
        </w:tc>
        <w:tc>
          <w:tcPr>
            <w:tcW w:w="851" w:type="dxa"/>
            <w:vAlign w:val="center"/>
          </w:tcPr>
          <w:p w:rsidR="002D3004" w:rsidRPr="009B2DF4" w:rsidRDefault="002D3004" w:rsidP="009B2DF4">
            <w:pPr>
              <w:jc w:val="center"/>
              <w:rPr>
                <w:color w:val="000000"/>
                <w:sz w:val="16"/>
                <w:szCs w:val="16"/>
              </w:rPr>
            </w:pPr>
            <w:r w:rsidRPr="009B2DF4">
              <w:rPr>
                <w:color w:val="000000"/>
                <w:sz w:val="16"/>
                <w:szCs w:val="16"/>
              </w:rPr>
              <w:t>1628,6</w:t>
            </w:r>
          </w:p>
        </w:tc>
        <w:tc>
          <w:tcPr>
            <w:tcW w:w="850" w:type="dxa"/>
            <w:vAlign w:val="center"/>
          </w:tcPr>
          <w:p w:rsidR="002D3004" w:rsidRPr="009B2DF4" w:rsidRDefault="002D3004" w:rsidP="009B2DF4">
            <w:pPr>
              <w:jc w:val="center"/>
              <w:rPr>
                <w:color w:val="000000"/>
                <w:sz w:val="16"/>
                <w:szCs w:val="16"/>
              </w:rPr>
            </w:pPr>
            <w:r w:rsidRPr="009B2DF4">
              <w:rPr>
                <w:color w:val="000000"/>
                <w:sz w:val="16"/>
                <w:szCs w:val="16"/>
              </w:rPr>
              <w:t>1628,6</w:t>
            </w:r>
          </w:p>
        </w:tc>
        <w:tc>
          <w:tcPr>
            <w:tcW w:w="709" w:type="dxa"/>
            <w:vAlign w:val="center"/>
          </w:tcPr>
          <w:p w:rsidR="002D3004" w:rsidRPr="009B2DF4" w:rsidRDefault="002D3004" w:rsidP="009B2DF4">
            <w:pPr>
              <w:jc w:val="center"/>
              <w:rPr>
                <w:color w:val="000000"/>
                <w:sz w:val="16"/>
                <w:szCs w:val="16"/>
              </w:rPr>
            </w:pPr>
            <w:r w:rsidRPr="009B2DF4">
              <w:rPr>
                <w:color w:val="000000"/>
                <w:sz w:val="16"/>
                <w:szCs w:val="16"/>
              </w:rPr>
              <w:t>1628,6</w:t>
            </w:r>
          </w:p>
        </w:tc>
        <w:tc>
          <w:tcPr>
            <w:tcW w:w="709" w:type="dxa"/>
            <w:vAlign w:val="center"/>
          </w:tcPr>
          <w:p w:rsidR="002D3004" w:rsidRPr="009B2DF4" w:rsidRDefault="002D3004" w:rsidP="009B2DF4">
            <w:pPr>
              <w:jc w:val="center"/>
              <w:rPr>
                <w:color w:val="000000"/>
                <w:sz w:val="16"/>
                <w:szCs w:val="16"/>
              </w:rPr>
            </w:pPr>
            <w:r w:rsidRPr="009B2DF4">
              <w:rPr>
                <w:color w:val="000000"/>
                <w:sz w:val="16"/>
                <w:szCs w:val="16"/>
              </w:rPr>
              <w:t>1628,6</w:t>
            </w:r>
          </w:p>
        </w:tc>
      </w:tr>
      <w:tr w:rsidR="009B2DF4" w:rsidRPr="00874FEC" w:rsidTr="009B2DF4">
        <w:tc>
          <w:tcPr>
            <w:tcW w:w="1526" w:type="dxa"/>
            <w:vMerge/>
            <w:vAlign w:val="center"/>
          </w:tcPr>
          <w:p w:rsidR="009B2DF4" w:rsidRPr="00874FEC" w:rsidRDefault="009B2DF4" w:rsidP="007F26B8">
            <w:pPr>
              <w:jc w:val="center"/>
              <w:rPr>
                <w:sz w:val="16"/>
                <w:szCs w:val="16"/>
              </w:rPr>
            </w:pP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9B14DE" w:rsidRPr="009B2DF4" w:rsidRDefault="009B14DE" w:rsidP="009B14DE">
            <w:pPr>
              <w:jc w:val="center"/>
              <w:rPr>
                <w:color w:val="000000"/>
                <w:sz w:val="16"/>
                <w:szCs w:val="16"/>
              </w:rPr>
            </w:pPr>
            <w:r>
              <w:rPr>
                <w:color w:val="000000"/>
                <w:sz w:val="16"/>
                <w:szCs w:val="16"/>
              </w:rPr>
              <w:t>27026,5</w:t>
            </w:r>
          </w:p>
          <w:p w:rsidR="009B2DF4" w:rsidRPr="009B2DF4" w:rsidRDefault="009B2DF4" w:rsidP="009B2DF4">
            <w:pPr>
              <w:jc w:val="center"/>
              <w:rPr>
                <w:sz w:val="16"/>
                <w:szCs w:val="16"/>
              </w:rPr>
            </w:pPr>
          </w:p>
        </w:tc>
        <w:tc>
          <w:tcPr>
            <w:tcW w:w="708" w:type="dxa"/>
            <w:vAlign w:val="center"/>
          </w:tcPr>
          <w:p w:rsidR="009B2DF4" w:rsidRPr="00874FEC" w:rsidRDefault="009B2DF4" w:rsidP="007F26B8">
            <w:pPr>
              <w:jc w:val="center"/>
              <w:rPr>
                <w:sz w:val="16"/>
                <w:szCs w:val="16"/>
              </w:rPr>
            </w:pPr>
            <w:r w:rsidRPr="00874FEC">
              <w:rPr>
                <w:sz w:val="16"/>
                <w:szCs w:val="16"/>
              </w:rPr>
              <w:t>4233,2</w:t>
            </w:r>
          </w:p>
        </w:tc>
        <w:tc>
          <w:tcPr>
            <w:tcW w:w="709" w:type="dxa"/>
            <w:vAlign w:val="center"/>
          </w:tcPr>
          <w:p w:rsidR="009B2DF4" w:rsidRPr="00874FEC" w:rsidRDefault="009B2DF4" w:rsidP="007F26B8">
            <w:pPr>
              <w:jc w:val="center"/>
              <w:rPr>
                <w:sz w:val="16"/>
                <w:szCs w:val="16"/>
              </w:rPr>
            </w:pPr>
            <w:r w:rsidRPr="00874FEC">
              <w:rPr>
                <w:sz w:val="16"/>
                <w:szCs w:val="16"/>
              </w:rPr>
              <w:t>3142,8</w:t>
            </w:r>
          </w:p>
        </w:tc>
        <w:tc>
          <w:tcPr>
            <w:tcW w:w="709" w:type="dxa"/>
            <w:vAlign w:val="center"/>
          </w:tcPr>
          <w:p w:rsidR="009B2DF4" w:rsidRPr="00874FEC" w:rsidRDefault="009B2DF4" w:rsidP="007F26B8">
            <w:pPr>
              <w:jc w:val="center"/>
              <w:rPr>
                <w:sz w:val="16"/>
                <w:szCs w:val="16"/>
              </w:rPr>
            </w:pPr>
            <w:r w:rsidRPr="00874FEC">
              <w:rPr>
                <w:sz w:val="16"/>
                <w:szCs w:val="16"/>
              </w:rPr>
              <w:t>3517,0</w:t>
            </w:r>
          </w:p>
        </w:tc>
        <w:tc>
          <w:tcPr>
            <w:tcW w:w="709" w:type="dxa"/>
            <w:vAlign w:val="center"/>
          </w:tcPr>
          <w:p w:rsidR="009B2DF4" w:rsidRPr="009B2DF4" w:rsidRDefault="009B14DE" w:rsidP="009B2DF4">
            <w:pPr>
              <w:jc w:val="center"/>
              <w:rPr>
                <w:color w:val="000000"/>
                <w:sz w:val="16"/>
                <w:szCs w:val="16"/>
              </w:rPr>
            </w:pPr>
            <w:r>
              <w:rPr>
                <w:color w:val="000000"/>
                <w:sz w:val="16"/>
                <w:szCs w:val="16"/>
              </w:rPr>
              <w:t>3218,3</w:t>
            </w:r>
          </w:p>
        </w:tc>
        <w:tc>
          <w:tcPr>
            <w:tcW w:w="850" w:type="dxa"/>
            <w:vAlign w:val="center"/>
          </w:tcPr>
          <w:p w:rsidR="009B2DF4" w:rsidRPr="009B2DF4" w:rsidRDefault="009B2DF4" w:rsidP="009B2DF4">
            <w:pPr>
              <w:jc w:val="center"/>
              <w:rPr>
                <w:color w:val="000000"/>
                <w:sz w:val="16"/>
                <w:szCs w:val="16"/>
              </w:rPr>
            </w:pPr>
            <w:r w:rsidRPr="009B2DF4">
              <w:rPr>
                <w:color w:val="000000"/>
                <w:sz w:val="16"/>
                <w:szCs w:val="16"/>
              </w:rPr>
              <w:t>1703,8</w:t>
            </w:r>
          </w:p>
        </w:tc>
        <w:tc>
          <w:tcPr>
            <w:tcW w:w="709" w:type="dxa"/>
            <w:vAlign w:val="center"/>
          </w:tcPr>
          <w:p w:rsidR="009B2DF4" w:rsidRPr="009B2DF4" w:rsidRDefault="009B2DF4" w:rsidP="009B2DF4">
            <w:pPr>
              <w:jc w:val="center"/>
              <w:rPr>
                <w:color w:val="000000"/>
                <w:sz w:val="16"/>
                <w:szCs w:val="16"/>
              </w:rPr>
            </w:pPr>
            <w:r w:rsidRPr="009B2DF4">
              <w:rPr>
                <w:color w:val="000000"/>
                <w:sz w:val="16"/>
                <w:szCs w:val="16"/>
              </w:rPr>
              <w:t>1439,8</w:t>
            </w:r>
          </w:p>
        </w:tc>
        <w:tc>
          <w:tcPr>
            <w:tcW w:w="709" w:type="dxa"/>
            <w:vAlign w:val="center"/>
          </w:tcPr>
          <w:p w:rsidR="009B2DF4" w:rsidRPr="00874FEC" w:rsidRDefault="009B2DF4" w:rsidP="007F26B8">
            <w:pPr>
              <w:jc w:val="center"/>
              <w:rPr>
                <w:sz w:val="16"/>
                <w:szCs w:val="16"/>
              </w:rPr>
            </w:pPr>
            <w:r w:rsidRPr="00874FEC">
              <w:rPr>
                <w:sz w:val="16"/>
                <w:szCs w:val="16"/>
              </w:rPr>
              <w:t>1628,6</w:t>
            </w:r>
          </w:p>
        </w:tc>
        <w:tc>
          <w:tcPr>
            <w:tcW w:w="708" w:type="dxa"/>
            <w:vAlign w:val="center"/>
          </w:tcPr>
          <w:p w:rsidR="009B2DF4" w:rsidRPr="00874FEC" w:rsidRDefault="009B2DF4" w:rsidP="007F26B8">
            <w:pPr>
              <w:jc w:val="center"/>
              <w:rPr>
                <w:sz w:val="16"/>
                <w:szCs w:val="16"/>
              </w:rPr>
            </w:pPr>
            <w:r w:rsidRPr="00874FEC">
              <w:rPr>
                <w:sz w:val="16"/>
                <w:szCs w:val="16"/>
              </w:rPr>
              <w:t>1628,6</w:t>
            </w:r>
          </w:p>
        </w:tc>
        <w:tc>
          <w:tcPr>
            <w:tcW w:w="851" w:type="dxa"/>
            <w:vAlign w:val="center"/>
          </w:tcPr>
          <w:p w:rsidR="009B2DF4" w:rsidRPr="00874FEC" w:rsidRDefault="009B2DF4" w:rsidP="007F26B8">
            <w:pPr>
              <w:jc w:val="center"/>
              <w:rPr>
                <w:sz w:val="16"/>
                <w:szCs w:val="16"/>
              </w:rPr>
            </w:pPr>
            <w:r w:rsidRPr="00874FEC">
              <w:rPr>
                <w:sz w:val="16"/>
                <w:szCs w:val="16"/>
              </w:rPr>
              <w:t>1628,6</w:t>
            </w:r>
          </w:p>
        </w:tc>
        <w:tc>
          <w:tcPr>
            <w:tcW w:w="850" w:type="dxa"/>
            <w:vAlign w:val="center"/>
          </w:tcPr>
          <w:p w:rsidR="009B2DF4" w:rsidRPr="00874FEC" w:rsidRDefault="009B2DF4" w:rsidP="007F26B8">
            <w:pPr>
              <w:jc w:val="center"/>
              <w:rPr>
                <w:sz w:val="16"/>
                <w:szCs w:val="16"/>
              </w:rPr>
            </w:pPr>
            <w:r w:rsidRPr="00874FEC">
              <w:rPr>
                <w:sz w:val="16"/>
                <w:szCs w:val="16"/>
              </w:rPr>
              <w:t>1628,6</w:t>
            </w:r>
          </w:p>
        </w:tc>
        <w:tc>
          <w:tcPr>
            <w:tcW w:w="709" w:type="dxa"/>
            <w:vAlign w:val="center"/>
          </w:tcPr>
          <w:p w:rsidR="009B2DF4" w:rsidRPr="00874FEC" w:rsidRDefault="009B2DF4" w:rsidP="007F26B8">
            <w:pPr>
              <w:jc w:val="center"/>
              <w:rPr>
                <w:sz w:val="16"/>
                <w:szCs w:val="16"/>
              </w:rPr>
            </w:pPr>
            <w:r w:rsidRPr="00874FEC">
              <w:rPr>
                <w:sz w:val="16"/>
                <w:szCs w:val="16"/>
              </w:rPr>
              <w:t>1628,6</w:t>
            </w:r>
          </w:p>
        </w:tc>
        <w:tc>
          <w:tcPr>
            <w:tcW w:w="709" w:type="dxa"/>
            <w:vAlign w:val="center"/>
          </w:tcPr>
          <w:p w:rsidR="009B2DF4" w:rsidRPr="00874FEC" w:rsidRDefault="009B2DF4" w:rsidP="007F26B8">
            <w:pPr>
              <w:jc w:val="center"/>
              <w:rPr>
                <w:sz w:val="16"/>
                <w:szCs w:val="16"/>
              </w:rPr>
            </w:pPr>
            <w:r w:rsidRPr="00874FEC">
              <w:rPr>
                <w:sz w:val="16"/>
                <w:szCs w:val="16"/>
              </w:rPr>
              <w:t>1628,6</w:t>
            </w:r>
          </w:p>
        </w:tc>
      </w:tr>
      <w:tr w:rsidR="009B2DF4" w:rsidRPr="00874FEC" w:rsidTr="00F926D1">
        <w:tc>
          <w:tcPr>
            <w:tcW w:w="1526" w:type="dxa"/>
            <w:vMerge w:val="restart"/>
            <w:vAlign w:val="center"/>
          </w:tcPr>
          <w:p w:rsidR="009B2DF4" w:rsidRPr="00874FEC" w:rsidRDefault="009B2DF4" w:rsidP="007F26B8">
            <w:pPr>
              <w:jc w:val="center"/>
              <w:rPr>
                <w:sz w:val="16"/>
                <w:szCs w:val="16"/>
              </w:rPr>
            </w:pPr>
            <w:r w:rsidRPr="00874FEC">
              <w:rPr>
                <w:sz w:val="16"/>
                <w:szCs w:val="16"/>
              </w:rPr>
              <w:t>Подпрограмма1 «Обеспечение качественными жилищно-коммунальными услугами насел</w:t>
            </w:r>
            <w:r w:rsidRPr="00874FEC">
              <w:rPr>
                <w:sz w:val="16"/>
                <w:szCs w:val="16"/>
              </w:rPr>
              <w:t>е</w:t>
            </w:r>
            <w:r w:rsidRPr="00874FEC">
              <w:rPr>
                <w:sz w:val="16"/>
                <w:szCs w:val="16"/>
              </w:rPr>
              <w:t>ния»»»</w:t>
            </w:r>
          </w:p>
        </w:tc>
        <w:tc>
          <w:tcPr>
            <w:tcW w:w="1276" w:type="dxa"/>
            <w:vAlign w:val="center"/>
          </w:tcPr>
          <w:p w:rsidR="009B2DF4" w:rsidRPr="00874FEC" w:rsidRDefault="009B2DF4" w:rsidP="007F26B8">
            <w:pPr>
              <w:jc w:val="center"/>
              <w:rPr>
                <w:sz w:val="16"/>
                <w:szCs w:val="16"/>
              </w:rPr>
            </w:pPr>
            <w:r w:rsidRPr="00874FEC">
              <w:rPr>
                <w:sz w:val="16"/>
                <w:szCs w:val="16"/>
              </w:rPr>
              <w:t>Всего</w:t>
            </w:r>
          </w:p>
          <w:p w:rsidR="009B2DF4" w:rsidRPr="00874FEC" w:rsidRDefault="009B2DF4" w:rsidP="007F26B8">
            <w:pPr>
              <w:jc w:val="center"/>
              <w:rPr>
                <w:sz w:val="16"/>
                <w:szCs w:val="16"/>
              </w:rPr>
            </w:pPr>
            <w:r w:rsidRPr="00874FEC">
              <w:rPr>
                <w:sz w:val="16"/>
                <w:szCs w:val="16"/>
              </w:rPr>
              <w:t>в том числе:</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9B2DF4" w:rsidRPr="00874FEC" w:rsidRDefault="009B2DF4" w:rsidP="007F26B8">
            <w:pPr>
              <w:jc w:val="center"/>
              <w:rPr>
                <w:sz w:val="16"/>
                <w:szCs w:val="16"/>
              </w:rPr>
            </w:pPr>
            <w:r w:rsidRPr="00874FEC">
              <w:rPr>
                <w:sz w:val="16"/>
                <w:szCs w:val="16"/>
              </w:rPr>
              <w:t>0,0</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851"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r>
      <w:tr w:rsidR="009B2DF4" w:rsidRPr="00874FEC" w:rsidTr="00F926D1">
        <w:tc>
          <w:tcPr>
            <w:tcW w:w="1526" w:type="dxa"/>
            <w:vMerge/>
            <w:vAlign w:val="center"/>
          </w:tcPr>
          <w:p w:rsidR="009B2DF4" w:rsidRPr="00874FEC" w:rsidRDefault="009B2DF4" w:rsidP="007F26B8">
            <w:pPr>
              <w:jc w:val="center"/>
              <w:rPr>
                <w:sz w:val="16"/>
                <w:szCs w:val="16"/>
              </w:rPr>
            </w:pP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9B2DF4" w:rsidRPr="00874FEC" w:rsidRDefault="009B2DF4" w:rsidP="007F26B8">
            <w:pPr>
              <w:jc w:val="center"/>
              <w:rPr>
                <w:sz w:val="16"/>
                <w:szCs w:val="16"/>
              </w:rPr>
            </w:pPr>
            <w:r w:rsidRPr="00874FEC">
              <w:rPr>
                <w:sz w:val="16"/>
                <w:szCs w:val="16"/>
              </w:rPr>
              <w:t>0,0</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851"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r>
      <w:tr w:rsidR="009B2DF4" w:rsidRPr="00874FEC" w:rsidTr="00F926D1">
        <w:tc>
          <w:tcPr>
            <w:tcW w:w="1526" w:type="dxa"/>
            <w:vAlign w:val="center"/>
          </w:tcPr>
          <w:p w:rsidR="009B2DF4" w:rsidRPr="00874FEC" w:rsidRDefault="009B2DF4"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 xml:space="preserve">приятие 1.1. </w:t>
            </w:r>
            <w:r w:rsidRPr="00874FEC">
              <w:rPr>
                <w:rFonts w:eastAsia="Andale Sans UI"/>
                <w:kern w:val="1"/>
                <w:sz w:val="16"/>
                <w:szCs w:val="16"/>
                <w:lang w:eastAsia="fa-IR" w:bidi="fa-IR"/>
              </w:rPr>
              <w:t>Обе</w:t>
            </w:r>
            <w:r w:rsidRPr="00874FEC">
              <w:rPr>
                <w:rFonts w:eastAsia="Andale Sans UI"/>
                <w:kern w:val="1"/>
                <w:sz w:val="16"/>
                <w:szCs w:val="16"/>
                <w:lang w:eastAsia="fa-IR" w:bidi="fa-IR"/>
              </w:rPr>
              <w:t>с</w:t>
            </w:r>
            <w:r w:rsidRPr="00874FEC">
              <w:rPr>
                <w:rFonts w:eastAsia="Andale Sans UI"/>
                <w:kern w:val="1"/>
                <w:sz w:val="16"/>
                <w:szCs w:val="16"/>
                <w:lang w:eastAsia="fa-IR" w:bidi="fa-IR"/>
              </w:rPr>
              <w:t>печение беспер</w:t>
            </w:r>
            <w:r w:rsidRPr="00874FEC">
              <w:rPr>
                <w:rFonts w:eastAsia="Andale Sans UI"/>
                <w:kern w:val="1"/>
                <w:sz w:val="16"/>
                <w:szCs w:val="16"/>
                <w:lang w:eastAsia="fa-IR" w:bidi="fa-IR"/>
              </w:rPr>
              <w:t>е</w:t>
            </w:r>
            <w:r w:rsidRPr="00874FEC">
              <w:rPr>
                <w:rFonts w:eastAsia="Andale Sans UI"/>
                <w:kern w:val="1"/>
                <w:sz w:val="16"/>
                <w:szCs w:val="16"/>
                <w:lang w:eastAsia="fa-IR" w:bidi="fa-IR"/>
              </w:rPr>
              <w:t xml:space="preserve">бойной подачи качественной воды </w:t>
            </w:r>
            <w:r w:rsidRPr="00874FEC">
              <w:rPr>
                <w:rFonts w:eastAsia="Andale Sans UI"/>
                <w:kern w:val="1"/>
                <w:sz w:val="16"/>
                <w:szCs w:val="16"/>
                <w:lang w:eastAsia="fa-IR" w:bidi="fa-IR"/>
              </w:rPr>
              <w:lastRenderedPageBreak/>
              <w:t>от источника до потребителя</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lastRenderedPageBreak/>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9B2DF4" w:rsidRPr="00874FEC" w:rsidRDefault="009B2DF4" w:rsidP="007F26B8">
            <w:pPr>
              <w:jc w:val="center"/>
              <w:rPr>
                <w:sz w:val="16"/>
                <w:szCs w:val="16"/>
              </w:rPr>
            </w:pPr>
            <w:r w:rsidRPr="00874FEC">
              <w:rPr>
                <w:sz w:val="16"/>
                <w:szCs w:val="16"/>
              </w:rPr>
              <w:t>х</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851"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r>
      <w:tr w:rsidR="009B2DF4" w:rsidRPr="00685B13" w:rsidTr="00F926D1">
        <w:tc>
          <w:tcPr>
            <w:tcW w:w="1526" w:type="dxa"/>
            <w:vMerge w:val="restart"/>
            <w:vAlign w:val="center"/>
          </w:tcPr>
          <w:p w:rsidR="009B2DF4" w:rsidRPr="00874FEC" w:rsidRDefault="009B2DF4" w:rsidP="007F26B8">
            <w:pPr>
              <w:ind w:left="-142" w:right="-49"/>
              <w:jc w:val="center"/>
              <w:rPr>
                <w:sz w:val="16"/>
                <w:szCs w:val="16"/>
              </w:rPr>
            </w:pPr>
            <w:r w:rsidRPr="00874FEC">
              <w:rPr>
                <w:sz w:val="16"/>
                <w:szCs w:val="16"/>
              </w:rPr>
              <w:lastRenderedPageBreak/>
              <w:t>Подпрограмма 2 «Благоустройство»</w:t>
            </w:r>
          </w:p>
        </w:tc>
        <w:tc>
          <w:tcPr>
            <w:tcW w:w="1276" w:type="dxa"/>
            <w:vAlign w:val="center"/>
          </w:tcPr>
          <w:p w:rsidR="009B2DF4" w:rsidRPr="00874FEC" w:rsidRDefault="009B2DF4" w:rsidP="007F26B8">
            <w:pPr>
              <w:jc w:val="center"/>
              <w:rPr>
                <w:sz w:val="16"/>
                <w:szCs w:val="16"/>
              </w:rPr>
            </w:pPr>
            <w:r w:rsidRPr="00874FEC">
              <w:rPr>
                <w:sz w:val="16"/>
                <w:szCs w:val="16"/>
              </w:rPr>
              <w:t>Всего</w:t>
            </w:r>
          </w:p>
          <w:p w:rsidR="009B2DF4" w:rsidRPr="00874FEC" w:rsidRDefault="009B2DF4" w:rsidP="007F26B8">
            <w:pPr>
              <w:jc w:val="center"/>
              <w:rPr>
                <w:sz w:val="16"/>
                <w:szCs w:val="16"/>
              </w:rPr>
            </w:pPr>
            <w:r w:rsidRPr="00874FEC">
              <w:rPr>
                <w:sz w:val="16"/>
                <w:szCs w:val="16"/>
              </w:rPr>
              <w:t>в том числе:</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9B2DF4" w:rsidRPr="00685B13" w:rsidRDefault="00603CFA" w:rsidP="007F26B8">
            <w:pPr>
              <w:jc w:val="center"/>
              <w:rPr>
                <w:sz w:val="16"/>
                <w:szCs w:val="16"/>
              </w:rPr>
            </w:pPr>
            <w:r>
              <w:rPr>
                <w:sz w:val="16"/>
                <w:szCs w:val="16"/>
              </w:rPr>
              <w:t>26795,1</w:t>
            </w:r>
          </w:p>
        </w:tc>
        <w:tc>
          <w:tcPr>
            <w:tcW w:w="708" w:type="dxa"/>
            <w:vAlign w:val="center"/>
          </w:tcPr>
          <w:p w:rsidR="009B2DF4" w:rsidRPr="00685B13" w:rsidRDefault="009B2DF4" w:rsidP="007F26B8">
            <w:pPr>
              <w:jc w:val="center"/>
              <w:rPr>
                <w:sz w:val="16"/>
                <w:szCs w:val="16"/>
              </w:rPr>
            </w:pPr>
            <w:r w:rsidRPr="00685B13">
              <w:rPr>
                <w:sz w:val="16"/>
                <w:szCs w:val="16"/>
              </w:rPr>
              <w:t>4217,8</w:t>
            </w:r>
          </w:p>
        </w:tc>
        <w:tc>
          <w:tcPr>
            <w:tcW w:w="709" w:type="dxa"/>
            <w:vAlign w:val="center"/>
          </w:tcPr>
          <w:p w:rsidR="009B2DF4" w:rsidRPr="00685B13" w:rsidRDefault="009B2DF4" w:rsidP="007F26B8">
            <w:pPr>
              <w:jc w:val="center"/>
              <w:rPr>
                <w:sz w:val="16"/>
                <w:szCs w:val="16"/>
              </w:rPr>
            </w:pPr>
            <w:r w:rsidRPr="00685B13">
              <w:rPr>
                <w:sz w:val="16"/>
                <w:szCs w:val="16"/>
              </w:rPr>
              <w:t>3126,8</w:t>
            </w:r>
          </w:p>
        </w:tc>
        <w:tc>
          <w:tcPr>
            <w:tcW w:w="709" w:type="dxa"/>
            <w:vAlign w:val="center"/>
          </w:tcPr>
          <w:p w:rsidR="009B2DF4" w:rsidRPr="00685B13" w:rsidRDefault="009B2DF4" w:rsidP="007F26B8">
            <w:pPr>
              <w:jc w:val="center"/>
              <w:rPr>
                <w:sz w:val="16"/>
                <w:szCs w:val="16"/>
              </w:rPr>
            </w:pPr>
            <w:r w:rsidRPr="00685B13">
              <w:rPr>
                <w:sz w:val="16"/>
                <w:szCs w:val="16"/>
              </w:rPr>
              <w:t>3497,0</w:t>
            </w:r>
          </w:p>
        </w:tc>
        <w:tc>
          <w:tcPr>
            <w:tcW w:w="709" w:type="dxa"/>
            <w:vAlign w:val="center"/>
          </w:tcPr>
          <w:p w:rsidR="009B2DF4" w:rsidRPr="00685B13" w:rsidRDefault="00603CFA" w:rsidP="007F26B8">
            <w:pPr>
              <w:jc w:val="center"/>
              <w:rPr>
                <w:sz w:val="16"/>
                <w:szCs w:val="16"/>
              </w:rPr>
            </w:pPr>
            <w:r>
              <w:rPr>
                <w:sz w:val="16"/>
                <w:szCs w:val="16"/>
              </w:rPr>
              <w:t>3198,3</w:t>
            </w:r>
          </w:p>
        </w:tc>
        <w:tc>
          <w:tcPr>
            <w:tcW w:w="850" w:type="dxa"/>
            <w:vAlign w:val="center"/>
          </w:tcPr>
          <w:p w:rsidR="009B2DF4" w:rsidRPr="00685B13" w:rsidRDefault="009B2DF4" w:rsidP="007F26B8">
            <w:pPr>
              <w:jc w:val="center"/>
              <w:rPr>
                <w:sz w:val="16"/>
                <w:szCs w:val="16"/>
              </w:rPr>
            </w:pPr>
            <w:r w:rsidRPr="00685B13">
              <w:rPr>
                <w:sz w:val="16"/>
                <w:szCs w:val="16"/>
              </w:rPr>
              <w:t>1683,8</w:t>
            </w:r>
          </w:p>
        </w:tc>
        <w:tc>
          <w:tcPr>
            <w:tcW w:w="709" w:type="dxa"/>
            <w:vAlign w:val="center"/>
          </w:tcPr>
          <w:p w:rsidR="009B2DF4" w:rsidRPr="00685B13" w:rsidRDefault="009B2DF4" w:rsidP="007F26B8">
            <w:pPr>
              <w:jc w:val="center"/>
              <w:rPr>
                <w:sz w:val="16"/>
                <w:szCs w:val="16"/>
              </w:rPr>
            </w:pPr>
            <w:r w:rsidRPr="00685B13">
              <w:rPr>
                <w:sz w:val="16"/>
                <w:szCs w:val="16"/>
              </w:rPr>
              <w:t>1419,8</w:t>
            </w:r>
          </w:p>
        </w:tc>
        <w:tc>
          <w:tcPr>
            <w:tcW w:w="709" w:type="dxa"/>
            <w:vAlign w:val="center"/>
          </w:tcPr>
          <w:p w:rsidR="009B2DF4" w:rsidRPr="00685B13" w:rsidRDefault="009B2DF4" w:rsidP="007F26B8">
            <w:pPr>
              <w:jc w:val="center"/>
              <w:rPr>
                <w:sz w:val="16"/>
                <w:szCs w:val="16"/>
              </w:rPr>
            </w:pPr>
            <w:r w:rsidRPr="00685B13">
              <w:rPr>
                <w:sz w:val="16"/>
                <w:szCs w:val="16"/>
              </w:rPr>
              <w:t>1608,6</w:t>
            </w:r>
          </w:p>
        </w:tc>
        <w:tc>
          <w:tcPr>
            <w:tcW w:w="708" w:type="dxa"/>
            <w:vAlign w:val="center"/>
          </w:tcPr>
          <w:p w:rsidR="009B2DF4" w:rsidRPr="00685B13" w:rsidRDefault="009B2DF4" w:rsidP="007F26B8">
            <w:pPr>
              <w:jc w:val="center"/>
              <w:rPr>
                <w:sz w:val="16"/>
                <w:szCs w:val="16"/>
              </w:rPr>
            </w:pPr>
            <w:r w:rsidRPr="00685B13">
              <w:rPr>
                <w:sz w:val="16"/>
                <w:szCs w:val="16"/>
              </w:rPr>
              <w:t>1608,6</w:t>
            </w:r>
          </w:p>
        </w:tc>
        <w:tc>
          <w:tcPr>
            <w:tcW w:w="851" w:type="dxa"/>
            <w:vAlign w:val="center"/>
          </w:tcPr>
          <w:p w:rsidR="009B2DF4" w:rsidRPr="00685B13" w:rsidRDefault="009B2DF4" w:rsidP="007F26B8">
            <w:pPr>
              <w:jc w:val="center"/>
              <w:rPr>
                <w:sz w:val="16"/>
                <w:szCs w:val="16"/>
              </w:rPr>
            </w:pPr>
            <w:r w:rsidRPr="00685B13">
              <w:rPr>
                <w:sz w:val="16"/>
                <w:szCs w:val="16"/>
              </w:rPr>
              <w:t>1608,6</w:t>
            </w:r>
          </w:p>
        </w:tc>
        <w:tc>
          <w:tcPr>
            <w:tcW w:w="850" w:type="dxa"/>
            <w:vAlign w:val="center"/>
          </w:tcPr>
          <w:p w:rsidR="009B2DF4" w:rsidRPr="00685B13" w:rsidRDefault="009B2DF4" w:rsidP="007F26B8">
            <w:pPr>
              <w:jc w:val="center"/>
              <w:rPr>
                <w:sz w:val="16"/>
                <w:szCs w:val="16"/>
              </w:rPr>
            </w:pPr>
            <w:r w:rsidRPr="00685B13">
              <w:rPr>
                <w:sz w:val="16"/>
                <w:szCs w:val="16"/>
              </w:rPr>
              <w:t>1608,6</w:t>
            </w:r>
          </w:p>
        </w:tc>
        <w:tc>
          <w:tcPr>
            <w:tcW w:w="709" w:type="dxa"/>
            <w:vAlign w:val="center"/>
          </w:tcPr>
          <w:p w:rsidR="009B2DF4" w:rsidRPr="00685B13" w:rsidRDefault="009B2DF4" w:rsidP="007F26B8">
            <w:pPr>
              <w:jc w:val="center"/>
              <w:rPr>
                <w:sz w:val="16"/>
                <w:szCs w:val="16"/>
              </w:rPr>
            </w:pPr>
            <w:r w:rsidRPr="00685B13">
              <w:rPr>
                <w:sz w:val="16"/>
                <w:szCs w:val="16"/>
              </w:rPr>
              <w:t>1608,6</w:t>
            </w:r>
          </w:p>
        </w:tc>
        <w:tc>
          <w:tcPr>
            <w:tcW w:w="709" w:type="dxa"/>
            <w:vAlign w:val="center"/>
          </w:tcPr>
          <w:p w:rsidR="009B2DF4" w:rsidRPr="00685B13" w:rsidRDefault="009B2DF4" w:rsidP="007F26B8">
            <w:pPr>
              <w:jc w:val="center"/>
              <w:rPr>
                <w:sz w:val="16"/>
                <w:szCs w:val="16"/>
              </w:rPr>
            </w:pPr>
            <w:r w:rsidRPr="00685B13">
              <w:rPr>
                <w:sz w:val="16"/>
                <w:szCs w:val="16"/>
              </w:rPr>
              <w:t>1608,6</w:t>
            </w:r>
          </w:p>
        </w:tc>
      </w:tr>
      <w:tr w:rsidR="009B2DF4" w:rsidRPr="00685B13" w:rsidTr="00F926D1">
        <w:tc>
          <w:tcPr>
            <w:tcW w:w="1526" w:type="dxa"/>
            <w:vMerge/>
            <w:vAlign w:val="center"/>
          </w:tcPr>
          <w:p w:rsidR="009B2DF4" w:rsidRPr="00874FEC" w:rsidRDefault="009B2DF4" w:rsidP="007F26B8">
            <w:pPr>
              <w:jc w:val="center"/>
              <w:rPr>
                <w:sz w:val="16"/>
                <w:szCs w:val="16"/>
              </w:rPr>
            </w:pP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9B2DF4" w:rsidRPr="00685B13" w:rsidRDefault="00603CFA" w:rsidP="007F26B8">
            <w:pPr>
              <w:jc w:val="center"/>
              <w:rPr>
                <w:sz w:val="16"/>
                <w:szCs w:val="16"/>
              </w:rPr>
            </w:pPr>
            <w:r>
              <w:rPr>
                <w:sz w:val="16"/>
                <w:szCs w:val="16"/>
              </w:rPr>
              <w:t>26795,1</w:t>
            </w:r>
          </w:p>
        </w:tc>
        <w:tc>
          <w:tcPr>
            <w:tcW w:w="708" w:type="dxa"/>
            <w:vAlign w:val="center"/>
          </w:tcPr>
          <w:p w:rsidR="009B2DF4" w:rsidRPr="00685B13" w:rsidRDefault="009B2DF4" w:rsidP="007F26B8">
            <w:pPr>
              <w:jc w:val="center"/>
              <w:rPr>
                <w:sz w:val="16"/>
                <w:szCs w:val="16"/>
              </w:rPr>
            </w:pPr>
            <w:r w:rsidRPr="00685B13">
              <w:rPr>
                <w:sz w:val="16"/>
                <w:szCs w:val="16"/>
              </w:rPr>
              <w:t>4217,8</w:t>
            </w:r>
          </w:p>
        </w:tc>
        <w:tc>
          <w:tcPr>
            <w:tcW w:w="709" w:type="dxa"/>
            <w:vAlign w:val="center"/>
          </w:tcPr>
          <w:p w:rsidR="009B2DF4" w:rsidRPr="00685B13" w:rsidRDefault="009B2DF4" w:rsidP="007F26B8">
            <w:pPr>
              <w:jc w:val="center"/>
              <w:rPr>
                <w:sz w:val="16"/>
                <w:szCs w:val="16"/>
              </w:rPr>
            </w:pPr>
            <w:r w:rsidRPr="00685B13">
              <w:rPr>
                <w:sz w:val="16"/>
                <w:szCs w:val="16"/>
              </w:rPr>
              <w:t>3126,8</w:t>
            </w:r>
          </w:p>
        </w:tc>
        <w:tc>
          <w:tcPr>
            <w:tcW w:w="709" w:type="dxa"/>
            <w:vAlign w:val="center"/>
          </w:tcPr>
          <w:p w:rsidR="009B2DF4" w:rsidRPr="00685B13" w:rsidRDefault="009B2DF4" w:rsidP="007F26B8">
            <w:pPr>
              <w:jc w:val="center"/>
              <w:rPr>
                <w:sz w:val="16"/>
                <w:szCs w:val="16"/>
              </w:rPr>
            </w:pPr>
            <w:r w:rsidRPr="00685B13">
              <w:rPr>
                <w:sz w:val="16"/>
                <w:szCs w:val="16"/>
              </w:rPr>
              <w:t>3497,0</w:t>
            </w:r>
          </w:p>
        </w:tc>
        <w:tc>
          <w:tcPr>
            <w:tcW w:w="709" w:type="dxa"/>
            <w:vAlign w:val="center"/>
          </w:tcPr>
          <w:p w:rsidR="009B2DF4" w:rsidRPr="00685B13" w:rsidRDefault="00603CFA" w:rsidP="002D3004">
            <w:pPr>
              <w:jc w:val="center"/>
              <w:rPr>
                <w:sz w:val="16"/>
                <w:szCs w:val="16"/>
              </w:rPr>
            </w:pPr>
            <w:r>
              <w:rPr>
                <w:sz w:val="16"/>
                <w:szCs w:val="16"/>
              </w:rPr>
              <w:t>3198,3</w:t>
            </w:r>
          </w:p>
        </w:tc>
        <w:tc>
          <w:tcPr>
            <w:tcW w:w="850" w:type="dxa"/>
            <w:vAlign w:val="center"/>
          </w:tcPr>
          <w:p w:rsidR="009B2DF4" w:rsidRPr="00685B13" w:rsidRDefault="009B2DF4" w:rsidP="002D3004">
            <w:pPr>
              <w:jc w:val="center"/>
              <w:rPr>
                <w:sz w:val="16"/>
                <w:szCs w:val="16"/>
              </w:rPr>
            </w:pPr>
            <w:r w:rsidRPr="00685B13">
              <w:rPr>
                <w:sz w:val="16"/>
                <w:szCs w:val="16"/>
              </w:rPr>
              <w:t>1683,8</w:t>
            </w:r>
          </w:p>
        </w:tc>
        <w:tc>
          <w:tcPr>
            <w:tcW w:w="709" w:type="dxa"/>
            <w:vAlign w:val="center"/>
          </w:tcPr>
          <w:p w:rsidR="009B2DF4" w:rsidRPr="00685B13" w:rsidRDefault="009B2DF4" w:rsidP="002D3004">
            <w:pPr>
              <w:jc w:val="center"/>
              <w:rPr>
                <w:sz w:val="16"/>
                <w:szCs w:val="16"/>
              </w:rPr>
            </w:pPr>
            <w:r w:rsidRPr="00685B13">
              <w:rPr>
                <w:sz w:val="16"/>
                <w:szCs w:val="16"/>
              </w:rPr>
              <w:t>1419,8</w:t>
            </w:r>
          </w:p>
        </w:tc>
        <w:tc>
          <w:tcPr>
            <w:tcW w:w="709" w:type="dxa"/>
            <w:vAlign w:val="center"/>
          </w:tcPr>
          <w:p w:rsidR="009B2DF4" w:rsidRPr="00685B13" w:rsidRDefault="009B2DF4" w:rsidP="007F26B8">
            <w:pPr>
              <w:jc w:val="center"/>
              <w:rPr>
                <w:sz w:val="16"/>
                <w:szCs w:val="16"/>
              </w:rPr>
            </w:pPr>
            <w:r w:rsidRPr="00685B13">
              <w:rPr>
                <w:sz w:val="16"/>
                <w:szCs w:val="16"/>
              </w:rPr>
              <w:t>1608,6</w:t>
            </w:r>
          </w:p>
        </w:tc>
        <w:tc>
          <w:tcPr>
            <w:tcW w:w="708" w:type="dxa"/>
            <w:vAlign w:val="center"/>
          </w:tcPr>
          <w:p w:rsidR="009B2DF4" w:rsidRPr="00685B13" w:rsidRDefault="009B2DF4" w:rsidP="007F26B8">
            <w:pPr>
              <w:jc w:val="center"/>
              <w:rPr>
                <w:sz w:val="16"/>
                <w:szCs w:val="16"/>
              </w:rPr>
            </w:pPr>
            <w:r w:rsidRPr="00685B13">
              <w:rPr>
                <w:sz w:val="16"/>
                <w:szCs w:val="16"/>
              </w:rPr>
              <w:t>1608,6</w:t>
            </w:r>
          </w:p>
        </w:tc>
        <w:tc>
          <w:tcPr>
            <w:tcW w:w="851" w:type="dxa"/>
            <w:vAlign w:val="center"/>
          </w:tcPr>
          <w:p w:rsidR="009B2DF4" w:rsidRPr="00685B13" w:rsidRDefault="009B2DF4" w:rsidP="007F26B8">
            <w:pPr>
              <w:jc w:val="center"/>
              <w:rPr>
                <w:sz w:val="16"/>
                <w:szCs w:val="16"/>
              </w:rPr>
            </w:pPr>
            <w:r w:rsidRPr="00685B13">
              <w:rPr>
                <w:sz w:val="16"/>
                <w:szCs w:val="16"/>
              </w:rPr>
              <w:t>1608,6</w:t>
            </w:r>
          </w:p>
        </w:tc>
        <w:tc>
          <w:tcPr>
            <w:tcW w:w="850" w:type="dxa"/>
            <w:vAlign w:val="center"/>
          </w:tcPr>
          <w:p w:rsidR="009B2DF4" w:rsidRPr="00685B13" w:rsidRDefault="009B2DF4" w:rsidP="007F26B8">
            <w:pPr>
              <w:jc w:val="center"/>
              <w:rPr>
                <w:sz w:val="16"/>
                <w:szCs w:val="16"/>
              </w:rPr>
            </w:pPr>
            <w:r w:rsidRPr="00685B13">
              <w:rPr>
                <w:sz w:val="16"/>
                <w:szCs w:val="16"/>
              </w:rPr>
              <w:t>1608,6</w:t>
            </w:r>
          </w:p>
        </w:tc>
        <w:tc>
          <w:tcPr>
            <w:tcW w:w="709" w:type="dxa"/>
            <w:vAlign w:val="center"/>
          </w:tcPr>
          <w:p w:rsidR="009B2DF4" w:rsidRPr="00685B13" w:rsidRDefault="009B2DF4" w:rsidP="007F26B8">
            <w:pPr>
              <w:jc w:val="center"/>
              <w:rPr>
                <w:sz w:val="16"/>
                <w:szCs w:val="16"/>
              </w:rPr>
            </w:pPr>
            <w:r w:rsidRPr="00685B13">
              <w:rPr>
                <w:sz w:val="16"/>
                <w:szCs w:val="16"/>
              </w:rPr>
              <w:t>1608,6</w:t>
            </w:r>
          </w:p>
        </w:tc>
        <w:tc>
          <w:tcPr>
            <w:tcW w:w="709" w:type="dxa"/>
            <w:vAlign w:val="center"/>
          </w:tcPr>
          <w:p w:rsidR="009B2DF4" w:rsidRPr="00685B13" w:rsidRDefault="009B2DF4" w:rsidP="007F26B8">
            <w:pPr>
              <w:jc w:val="center"/>
              <w:rPr>
                <w:sz w:val="16"/>
                <w:szCs w:val="16"/>
              </w:rPr>
            </w:pPr>
            <w:r w:rsidRPr="00685B13">
              <w:rPr>
                <w:sz w:val="16"/>
                <w:szCs w:val="16"/>
              </w:rPr>
              <w:t>1608,6</w:t>
            </w:r>
          </w:p>
        </w:tc>
      </w:tr>
      <w:tr w:rsidR="009B2DF4" w:rsidRPr="00685B13" w:rsidTr="00F926D1">
        <w:tc>
          <w:tcPr>
            <w:tcW w:w="1526" w:type="dxa"/>
            <w:vAlign w:val="center"/>
          </w:tcPr>
          <w:p w:rsidR="009B2DF4" w:rsidRPr="00874FEC" w:rsidRDefault="009B2DF4"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2.1.</w:t>
            </w:r>
          </w:p>
          <w:p w:rsidR="009B2DF4" w:rsidRPr="00874FEC" w:rsidRDefault="009B2DF4" w:rsidP="007F26B8">
            <w:pPr>
              <w:tabs>
                <w:tab w:val="right" w:pos="14570"/>
              </w:tabs>
              <w:jc w:val="center"/>
              <w:rPr>
                <w:sz w:val="16"/>
                <w:szCs w:val="16"/>
              </w:rPr>
            </w:pPr>
            <w:r w:rsidRPr="00874FEC">
              <w:rPr>
                <w:sz w:val="16"/>
                <w:szCs w:val="16"/>
              </w:rPr>
              <w:t>Организация  и содержание  ули</w:t>
            </w:r>
            <w:r w:rsidRPr="00874FEC">
              <w:rPr>
                <w:sz w:val="16"/>
                <w:szCs w:val="16"/>
              </w:rPr>
              <w:t>ч</w:t>
            </w:r>
            <w:r w:rsidRPr="00874FEC">
              <w:rPr>
                <w:sz w:val="16"/>
                <w:szCs w:val="16"/>
              </w:rPr>
              <w:t>ного освещения</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1020026540</w:t>
            </w:r>
          </w:p>
        </w:tc>
        <w:tc>
          <w:tcPr>
            <w:tcW w:w="567" w:type="dxa"/>
            <w:vAlign w:val="center"/>
          </w:tcPr>
          <w:p w:rsidR="009B2DF4" w:rsidRPr="00874FEC" w:rsidRDefault="009B2DF4" w:rsidP="007F26B8">
            <w:pPr>
              <w:jc w:val="center"/>
              <w:rPr>
                <w:sz w:val="16"/>
                <w:szCs w:val="16"/>
              </w:rPr>
            </w:pPr>
            <w:r w:rsidRPr="00874FEC">
              <w:rPr>
                <w:sz w:val="16"/>
                <w:szCs w:val="16"/>
              </w:rPr>
              <w:t>244</w:t>
            </w:r>
          </w:p>
        </w:tc>
        <w:tc>
          <w:tcPr>
            <w:tcW w:w="993" w:type="dxa"/>
            <w:vAlign w:val="center"/>
          </w:tcPr>
          <w:p w:rsidR="009B2DF4" w:rsidRPr="00685B13" w:rsidRDefault="009B2DF4" w:rsidP="007F26B8">
            <w:pPr>
              <w:jc w:val="center"/>
              <w:rPr>
                <w:sz w:val="16"/>
                <w:szCs w:val="16"/>
              </w:rPr>
            </w:pPr>
            <w:r w:rsidRPr="00685B13">
              <w:rPr>
                <w:sz w:val="16"/>
                <w:szCs w:val="16"/>
              </w:rPr>
              <w:t>14791,9</w:t>
            </w:r>
          </w:p>
        </w:tc>
        <w:tc>
          <w:tcPr>
            <w:tcW w:w="708" w:type="dxa"/>
            <w:vAlign w:val="center"/>
          </w:tcPr>
          <w:p w:rsidR="009B2DF4" w:rsidRPr="00685B13" w:rsidRDefault="009B2DF4" w:rsidP="007F26B8">
            <w:pPr>
              <w:jc w:val="center"/>
              <w:rPr>
                <w:sz w:val="16"/>
                <w:szCs w:val="16"/>
              </w:rPr>
            </w:pPr>
            <w:r w:rsidRPr="00685B13">
              <w:rPr>
                <w:sz w:val="16"/>
                <w:szCs w:val="16"/>
              </w:rPr>
              <w:t>1641,3</w:t>
            </w:r>
          </w:p>
        </w:tc>
        <w:tc>
          <w:tcPr>
            <w:tcW w:w="709" w:type="dxa"/>
            <w:vAlign w:val="center"/>
          </w:tcPr>
          <w:p w:rsidR="009B2DF4" w:rsidRPr="00685B13" w:rsidRDefault="009B2DF4" w:rsidP="007F26B8">
            <w:pPr>
              <w:jc w:val="center"/>
              <w:rPr>
                <w:sz w:val="16"/>
                <w:szCs w:val="16"/>
              </w:rPr>
            </w:pPr>
            <w:r w:rsidRPr="00685B13">
              <w:rPr>
                <w:sz w:val="16"/>
                <w:szCs w:val="16"/>
              </w:rPr>
              <w:t>1398,8</w:t>
            </w:r>
          </w:p>
        </w:tc>
        <w:tc>
          <w:tcPr>
            <w:tcW w:w="709" w:type="dxa"/>
            <w:vAlign w:val="center"/>
          </w:tcPr>
          <w:p w:rsidR="009B2DF4" w:rsidRPr="00685B13" w:rsidRDefault="009B2DF4" w:rsidP="007F26B8">
            <w:pPr>
              <w:jc w:val="center"/>
              <w:rPr>
                <w:sz w:val="16"/>
                <w:szCs w:val="16"/>
              </w:rPr>
            </w:pPr>
            <w:r w:rsidRPr="00685B13">
              <w:rPr>
                <w:sz w:val="16"/>
                <w:szCs w:val="16"/>
              </w:rPr>
              <w:t>1397,9</w:t>
            </w:r>
          </w:p>
        </w:tc>
        <w:tc>
          <w:tcPr>
            <w:tcW w:w="709" w:type="dxa"/>
            <w:vAlign w:val="center"/>
          </w:tcPr>
          <w:p w:rsidR="009B2DF4" w:rsidRPr="00685B13" w:rsidRDefault="009B2DF4" w:rsidP="007F26B8">
            <w:pPr>
              <w:jc w:val="center"/>
              <w:rPr>
                <w:color w:val="000000" w:themeColor="text1"/>
                <w:sz w:val="16"/>
                <w:szCs w:val="16"/>
              </w:rPr>
            </w:pPr>
            <w:r w:rsidRPr="00685B13">
              <w:rPr>
                <w:color w:val="000000" w:themeColor="text1"/>
                <w:sz w:val="16"/>
                <w:szCs w:val="16"/>
              </w:rPr>
              <w:t>1396,0</w:t>
            </w:r>
          </w:p>
        </w:tc>
        <w:tc>
          <w:tcPr>
            <w:tcW w:w="850" w:type="dxa"/>
            <w:vAlign w:val="center"/>
          </w:tcPr>
          <w:p w:rsidR="009B2DF4" w:rsidRPr="00685B13" w:rsidRDefault="009B2DF4" w:rsidP="007F26B8">
            <w:pPr>
              <w:jc w:val="center"/>
              <w:rPr>
                <w:color w:val="000000" w:themeColor="text1"/>
                <w:sz w:val="16"/>
                <w:szCs w:val="16"/>
              </w:rPr>
            </w:pPr>
            <w:r w:rsidRPr="00685B13">
              <w:rPr>
                <w:color w:val="000000" w:themeColor="text1"/>
                <w:sz w:val="16"/>
                <w:szCs w:val="16"/>
              </w:rPr>
              <w:t>1198,9</w:t>
            </w:r>
          </w:p>
        </w:tc>
        <w:tc>
          <w:tcPr>
            <w:tcW w:w="709" w:type="dxa"/>
            <w:vAlign w:val="center"/>
          </w:tcPr>
          <w:p w:rsidR="009B2DF4" w:rsidRPr="00685B13" w:rsidRDefault="009B2DF4" w:rsidP="007F26B8">
            <w:pPr>
              <w:jc w:val="center"/>
              <w:rPr>
                <w:color w:val="000000" w:themeColor="text1"/>
                <w:sz w:val="16"/>
                <w:szCs w:val="16"/>
              </w:rPr>
            </w:pPr>
            <w:r w:rsidRPr="00685B13">
              <w:rPr>
                <w:color w:val="000000" w:themeColor="text1"/>
                <w:sz w:val="16"/>
                <w:szCs w:val="16"/>
              </w:rPr>
              <w:t>1262,8</w:t>
            </w:r>
          </w:p>
        </w:tc>
        <w:tc>
          <w:tcPr>
            <w:tcW w:w="709" w:type="dxa"/>
            <w:vAlign w:val="center"/>
          </w:tcPr>
          <w:p w:rsidR="009B2DF4" w:rsidRPr="00685B13" w:rsidRDefault="009B2DF4" w:rsidP="007F26B8">
            <w:pPr>
              <w:jc w:val="center"/>
              <w:rPr>
                <w:sz w:val="16"/>
                <w:szCs w:val="16"/>
              </w:rPr>
            </w:pPr>
            <w:r w:rsidRPr="00685B13">
              <w:rPr>
                <w:sz w:val="16"/>
                <w:szCs w:val="16"/>
              </w:rPr>
              <w:t>1082,7</w:t>
            </w:r>
          </w:p>
        </w:tc>
        <w:tc>
          <w:tcPr>
            <w:tcW w:w="708" w:type="dxa"/>
            <w:vAlign w:val="center"/>
          </w:tcPr>
          <w:p w:rsidR="009B2DF4" w:rsidRPr="00685B13" w:rsidRDefault="009B2DF4" w:rsidP="007F26B8">
            <w:pPr>
              <w:jc w:val="center"/>
              <w:rPr>
                <w:sz w:val="16"/>
                <w:szCs w:val="16"/>
              </w:rPr>
            </w:pPr>
            <w:r w:rsidRPr="00685B13">
              <w:rPr>
                <w:sz w:val="16"/>
                <w:szCs w:val="16"/>
              </w:rPr>
              <w:t>1082,7</w:t>
            </w:r>
          </w:p>
        </w:tc>
        <w:tc>
          <w:tcPr>
            <w:tcW w:w="851" w:type="dxa"/>
            <w:vAlign w:val="center"/>
          </w:tcPr>
          <w:p w:rsidR="009B2DF4" w:rsidRPr="00685B13" w:rsidRDefault="009B2DF4" w:rsidP="007F26B8">
            <w:pPr>
              <w:jc w:val="center"/>
              <w:rPr>
                <w:sz w:val="16"/>
                <w:szCs w:val="16"/>
              </w:rPr>
            </w:pPr>
            <w:r w:rsidRPr="00685B13">
              <w:rPr>
                <w:sz w:val="16"/>
                <w:szCs w:val="16"/>
              </w:rPr>
              <w:t>1082,7</w:t>
            </w:r>
          </w:p>
        </w:tc>
        <w:tc>
          <w:tcPr>
            <w:tcW w:w="850" w:type="dxa"/>
            <w:vAlign w:val="center"/>
          </w:tcPr>
          <w:p w:rsidR="009B2DF4" w:rsidRPr="00685B13" w:rsidRDefault="009B2DF4" w:rsidP="007F26B8">
            <w:pPr>
              <w:jc w:val="center"/>
              <w:rPr>
                <w:sz w:val="16"/>
                <w:szCs w:val="16"/>
              </w:rPr>
            </w:pPr>
            <w:r w:rsidRPr="00685B13">
              <w:rPr>
                <w:sz w:val="16"/>
                <w:szCs w:val="16"/>
              </w:rPr>
              <w:t>1082,7</w:t>
            </w:r>
          </w:p>
        </w:tc>
        <w:tc>
          <w:tcPr>
            <w:tcW w:w="709" w:type="dxa"/>
            <w:vAlign w:val="center"/>
          </w:tcPr>
          <w:p w:rsidR="009B2DF4" w:rsidRPr="00685B13" w:rsidRDefault="009B2DF4" w:rsidP="007F26B8">
            <w:pPr>
              <w:jc w:val="center"/>
              <w:rPr>
                <w:sz w:val="16"/>
                <w:szCs w:val="16"/>
              </w:rPr>
            </w:pPr>
            <w:r w:rsidRPr="00685B13">
              <w:rPr>
                <w:sz w:val="16"/>
                <w:szCs w:val="16"/>
              </w:rPr>
              <w:t>1082,7</w:t>
            </w:r>
          </w:p>
        </w:tc>
        <w:tc>
          <w:tcPr>
            <w:tcW w:w="709" w:type="dxa"/>
            <w:vAlign w:val="center"/>
          </w:tcPr>
          <w:p w:rsidR="009B2DF4" w:rsidRPr="00685B13" w:rsidRDefault="009B2DF4" w:rsidP="007F26B8">
            <w:pPr>
              <w:jc w:val="center"/>
              <w:rPr>
                <w:sz w:val="16"/>
                <w:szCs w:val="16"/>
              </w:rPr>
            </w:pPr>
            <w:r w:rsidRPr="00685B13">
              <w:rPr>
                <w:sz w:val="16"/>
                <w:szCs w:val="16"/>
              </w:rPr>
              <w:t>1082,7</w:t>
            </w:r>
          </w:p>
        </w:tc>
      </w:tr>
      <w:tr w:rsidR="009B2DF4" w:rsidRPr="00685B13" w:rsidTr="00E319B4">
        <w:tc>
          <w:tcPr>
            <w:tcW w:w="1526" w:type="dxa"/>
            <w:vAlign w:val="center"/>
          </w:tcPr>
          <w:p w:rsidR="009B2DF4" w:rsidRPr="00874FEC" w:rsidRDefault="009B2DF4"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2.2.</w:t>
            </w:r>
          </w:p>
          <w:p w:rsidR="009B2DF4" w:rsidRPr="00874FEC" w:rsidRDefault="009B2DF4" w:rsidP="007F26B8">
            <w:pPr>
              <w:jc w:val="center"/>
              <w:rPr>
                <w:sz w:val="16"/>
                <w:szCs w:val="16"/>
              </w:rPr>
            </w:pPr>
            <w:r w:rsidRPr="00874FEC">
              <w:rPr>
                <w:sz w:val="16"/>
                <w:szCs w:val="16"/>
              </w:rPr>
              <w:t>Организация и содержание мест захоронения</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1020026550</w:t>
            </w:r>
          </w:p>
        </w:tc>
        <w:tc>
          <w:tcPr>
            <w:tcW w:w="567" w:type="dxa"/>
            <w:vAlign w:val="center"/>
          </w:tcPr>
          <w:p w:rsidR="009B2DF4" w:rsidRPr="00874FEC" w:rsidRDefault="009B2DF4" w:rsidP="007F26B8">
            <w:pPr>
              <w:jc w:val="center"/>
              <w:rPr>
                <w:sz w:val="16"/>
                <w:szCs w:val="16"/>
              </w:rPr>
            </w:pPr>
            <w:r w:rsidRPr="00874FEC">
              <w:rPr>
                <w:sz w:val="16"/>
                <w:szCs w:val="16"/>
              </w:rPr>
              <w:t>244</w:t>
            </w:r>
          </w:p>
        </w:tc>
        <w:tc>
          <w:tcPr>
            <w:tcW w:w="993" w:type="dxa"/>
            <w:vAlign w:val="center"/>
          </w:tcPr>
          <w:p w:rsidR="009B2DF4" w:rsidRPr="00685B13" w:rsidRDefault="009B2DF4" w:rsidP="007F26B8">
            <w:pPr>
              <w:jc w:val="center"/>
              <w:rPr>
                <w:sz w:val="16"/>
                <w:szCs w:val="16"/>
              </w:rPr>
            </w:pPr>
            <w:r w:rsidRPr="00685B13">
              <w:rPr>
                <w:sz w:val="16"/>
                <w:szCs w:val="16"/>
              </w:rPr>
              <w:t>1344,7</w:t>
            </w:r>
          </w:p>
        </w:tc>
        <w:tc>
          <w:tcPr>
            <w:tcW w:w="708" w:type="dxa"/>
            <w:vAlign w:val="center"/>
          </w:tcPr>
          <w:p w:rsidR="009B2DF4" w:rsidRPr="00685B13" w:rsidRDefault="009B2DF4" w:rsidP="007F26B8">
            <w:pPr>
              <w:jc w:val="center"/>
              <w:rPr>
                <w:sz w:val="16"/>
                <w:szCs w:val="16"/>
              </w:rPr>
            </w:pPr>
            <w:r w:rsidRPr="00685B13">
              <w:rPr>
                <w:sz w:val="16"/>
                <w:szCs w:val="16"/>
              </w:rPr>
              <w:t>400,0</w:t>
            </w:r>
          </w:p>
        </w:tc>
        <w:tc>
          <w:tcPr>
            <w:tcW w:w="709" w:type="dxa"/>
            <w:vAlign w:val="center"/>
          </w:tcPr>
          <w:p w:rsidR="009B2DF4" w:rsidRPr="00685B13" w:rsidRDefault="009B2DF4" w:rsidP="007F26B8">
            <w:pPr>
              <w:jc w:val="center"/>
              <w:rPr>
                <w:sz w:val="16"/>
                <w:szCs w:val="16"/>
              </w:rPr>
            </w:pPr>
            <w:r w:rsidRPr="00685B13">
              <w:rPr>
                <w:sz w:val="16"/>
                <w:szCs w:val="16"/>
              </w:rPr>
              <w:t>435,0</w:t>
            </w:r>
          </w:p>
        </w:tc>
        <w:tc>
          <w:tcPr>
            <w:tcW w:w="709" w:type="dxa"/>
            <w:vAlign w:val="center"/>
          </w:tcPr>
          <w:p w:rsidR="009B2DF4" w:rsidRPr="00685B13" w:rsidRDefault="009B2DF4" w:rsidP="007F26B8">
            <w:pPr>
              <w:jc w:val="center"/>
              <w:rPr>
                <w:sz w:val="16"/>
                <w:szCs w:val="16"/>
              </w:rPr>
            </w:pPr>
            <w:r w:rsidRPr="00685B13">
              <w:rPr>
                <w:sz w:val="16"/>
                <w:szCs w:val="16"/>
              </w:rPr>
              <w:t>200,0</w:t>
            </w:r>
          </w:p>
        </w:tc>
        <w:tc>
          <w:tcPr>
            <w:tcW w:w="709" w:type="dxa"/>
            <w:vAlign w:val="center"/>
          </w:tcPr>
          <w:p w:rsidR="009B2DF4" w:rsidRPr="00685B13" w:rsidRDefault="009B2DF4" w:rsidP="007F26B8">
            <w:pPr>
              <w:jc w:val="center"/>
              <w:rPr>
                <w:sz w:val="16"/>
                <w:szCs w:val="16"/>
              </w:rPr>
            </w:pPr>
            <w:r w:rsidRPr="00685B13">
              <w:rPr>
                <w:sz w:val="16"/>
                <w:szCs w:val="16"/>
              </w:rPr>
              <w:t>200,0</w:t>
            </w:r>
          </w:p>
        </w:tc>
        <w:tc>
          <w:tcPr>
            <w:tcW w:w="850" w:type="dxa"/>
            <w:vAlign w:val="center"/>
          </w:tcPr>
          <w:p w:rsidR="009B2DF4" w:rsidRPr="00685B13" w:rsidRDefault="009B2DF4" w:rsidP="00E319B4">
            <w:pPr>
              <w:rPr>
                <w:sz w:val="16"/>
                <w:szCs w:val="16"/>
              </w:rPr>
            </w:pPr>
          </w:p>
          <w:p w:rsidR="009B2DF4" w:rsidRPr="00685B13" w:rsidRDefault="009B2DF4" w:rsidP="00E319B4">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109,7</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8" w:type="dxa"/>
            <w:vAlign w:val="center"/>
          </w:tcPr>
          <w:p w:rsidR="009B2DF4" w:rsidRPr="00685B13" w:rsidRDefault="009B2DF4" w:rsidP="007F26B8">
            <w:pPr>
              <w:jc w:val="center"/>
              <w:rPr>
                <w:sz w:val="16"/>
                <w:szCs w:val="16"/>
              </w:rPr>
            </w:pPr>
            <w:r w:rsidRPr="00685B13">
              <w:rPr>
                <w:sz w:val="16"/>
                <w:szCs w:val="16"/>
              </w:rPr>
              <w:t>0,0</w:t>
            </w:r>
          </w:p>
        </w:tc>
        <w:tc>
          <w:tcPr>
            <w:tcW w:w="851" w:type="dxa"/>
            <w:vAlign w:val="center"/>
          </w:tcPr>
          <w:p w:rsidR="009B2DF4" w:rsidRPr="00685B13" w:rsidRDefault="009B2DF4" w:rsidP="007F26B8">
            <w:pPr>
              <w:jc w:val="center"/>
              <w:rPr>
                <w:sz w:val="16"/>
                <w:szCs w:val="16"/>
              </w:rPr>
            </w:pPr>
            <w:r w:rsidRPr="00685B13">
              <w:rPr>
                <w:sz w:val="16"/>
                <w:szCs w:val="16"/>
              </w:rPr>
              <w:t>0,0</w:t>
            </w:r>
          </w:p>
        </w:tc>
        <w:tc>
          <w:tcPr>
            <w:tcW w:w="850"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r>
      <w:tr w:rsidR="009B2DF4" w:rsidRPr="00685B13" w:rsidTr="00F926D1">
        <w:trPr>
          <w:trHeight w:val="540"/>
        </w:trPr>
        <w:tc>
          <w:tcPr>
            <w:tcW w:w="1526" w:type="dxa"/>
            <w:vAlign w:val="center"/>
          </w:tcPr>
          <w:p w:rsidR="009B2DF4" w:rsidRPr="00874FEC" w:rsidRDefault="009B2DF4"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2.3.Организация и содержание пр</w:t>
            </w:r>
            <w:r w:rsidRPr="00874FEC">
              <w:rPr>
                <w:sz w:val="16"/>
                <w:szCs w:val="16"/>
              </w:rPr>
              <w:t>о</w:t>
            </w:r>
            <w:r w:rsidRPr="00874FEC">
              <w:rPr>
                <w:sz w:val="16"/>
                <w:szCs w:val="16"/>
              </w:rPr>
              <w:t>чих объектов  благоустройства</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1020026560</w:t>
            </w:r>
          </w:p>
        </w:tc>
        <w:tc>
          <w:tcPr>
            <w:tcW w:w="567" w:type="dxa"/>
            <w:vAlign w:val="center"/>
          </w:tcPr>
          <w:p w:rsidR="009B2DF4" w:rsidRPr="00874FEC" w:rsidRDefault="009B2DF4" w:rsidP="007F26B8">
            <w:pPr>
              <w:jc w:val="center"/>
              <w:rPr>
                <w:sz w:val="16"/>
                <w:szCs w:val="16"/>
              </w:rPr>
            </w:pPr>
            <w:r w:rsidRPr="00874FEC">
              <w:rPr>
                <w:sz w:val="16"/>
                <w:szCs w:val="16"/>
              </w:rPr>
              <w:t>244</w:t>
            </w:r>
          </w:p>
        </w:tc>
        <w:tc>
          <w:tcPr>
            <w:tcW w:w="993" w:type="dxa"/>
            <w:vAlign w:val="center"/>
          </w:tcPr>
          <w:p w:rsidR="009B2DF4" w:rsidRPr="00685B13" w:rsidRDefault="00603CFA" w:rsidP="007F26B8">
            <w:pPr>
              <w:jc w:val="center"/>
              <w:rPr>
                <w:sz w:val="16"/>
                <w:szCs w:val="16"/>
              </w:rPr>
            </w:pPr>
            <w:r>
              <w:rPr>
                <w:sz w:val="16"/>
                <w:szCs w:val="16"/>
              </w:rPr>
              <w:t>9620,9</w:t>
            </w:r>
          </w:p>
        </w:tc>
        <w:tc>
          <w:tcPr>
            <w:tcW w:w="708" w:type="dxa"/>
            <w:vAlign w:val="center"/>
          </w:tcPr>
          <w:p w:rsidR="009B2DF4" w:rsidRPr="00685B13" w:rsidRDefault="009B2DF4" w:rsidP="007F26B8">
            <w:pPr>
              <w:jc w:val="center"/>
              <w:rPr>
                <w:sz w:val="16"/>
                <w:szCs w:val="16"/>
              </w:rPr>
            </w:pPr>
            <w:r w:rsidRPr="00685B13">
              <w:rPr>
                <w:sz w:val="16"/>
                <w:szCs w:val="16"/>
              </w:rPr>
              <w:t>1421,9</w:t>
            </w:r>
          </w:p>
        </w:tc>
        <w:tc>
          <w:tcPr>
            <w:tcW w:w="709" w:type="dxa"/>
            <w:vAlign w:val="center"/>
          </w:tcPr>
          <w:p w:rsidR="009B2DF4" w:rsidRPr="00685B13" w:rsidRDefault="009B2DF4" w:rsidP="007F26B8">
            <w:pPr>
              <w:jc w:val="center"/>
              <w:rPr>
                <w:sz w:val="16"/>
                <w:szCs w:val="16"/>
              </w:rPr>
            </w:pPr>
            <w:r w:rsidRPr="00685B13">
              <w:rPr>
                <w:sz w:val="16"/>
                <w:szCs w:val="16"/>
              </w:rPr>
              <w:t>1278,0</w:t>
            </w:r>
          </w:p>
        </w:tc>
        <w:tc>
          <w:tcPr>
            <w:tcW w:w="709" w:type="dxa"/>
            <w:vAlign w:val="center"/>
          </w:tcPr>
          <w:p w:rsidR="009B2DF4" w:rsidRPr="00685B13" w:rsidRDefault="009B2DF4" w:rsidP="007F26B8">
            <w:pPr>
              <w:jc w:val="center"/>
              <w:rPr>
                <w:sz w:val="16"/>
                <w:szCs w:val="16"/>
              </w:rPr>
            </w:pPr>
            <w:r w:rsidRPr="00685B13">
              <w:rPr>
                <w:sz w:val="16"/>
                <w:szCs w:val="16"/>
              </w:rPr>
              <w:t>1892,1</w:t>
            </w:r>
          </w:p>
        </w:tc>
        <w:tc>
          <w:tcPr>
            <w:tcW w:w="709" w:type="dxa"/>
            <w:vAlign w:val="center"/>
          </w:tcPr>
          <w:p w:rsidR="009B2DF4" w:rsidRPr="00685B13" w:rsidRDefault="00603CFA" w:rsidP="007F26B8">
            <w:pPr>
              <w:rPr>
                <w:sz w:val="16"/>
                <w:szCs w:val="16"/>
              </w:rPr>
            </w:pPr>
            <w:r>
              <w:rPr>
                <w:sz w:val="16"/>
                <w:szCs w:val="16"/>
              </w:rPr>
              <w:t>1595,3</w:t>
            </w:r>
          </w:p>
        </w:tc>
        <w:tc>
          <w:tcPr>
            <w:tcW w:w="850" w:type="dxa"/>
            <w:vAlign w:val="center"/>
          </w:tcPr>
          <w:p w:rsidR="009B2DF4" w:rsidRPr="00685B13" w:rsidRDefault="009B2DF4" w:rsidP="007F26B8">
            <w:pPr>
              <w:jc w:val="center"/>
              <w:rPr>
                <w:sz w:val="16"/>
                <w:szCs w:val="16"/>
              </w:rPr>
            </w:pPr>
            <w:r w:rsidRPr="00685B13">
              <w:rPr>
                <w:sz w:val="16"/>
                <w:szCs w:val="16"/>
              </w:rPr>
              <w:t>477,9</w:t>
            </w:r>
          </w:p>
        </w:tc>
        <w:tc>
          <w:tcPr>
            <w:tcW w:w="709" w:type="dxa"/>
            <w:vAlign w:val="center"/>
          </w:tcPr>
          <w:p w:rsidR="009B2DF4" w:rsidRPr="00685B13" w:rsidRDefault="009B2DF4" w:rsidP="007F26B8">
            <w:pPr>
              <w:jc w:val="center"/>
              <w:rPr>
                <w:sz w:val="16"/>
                <w:szCs w:val="16"/>
              </w:rPr>
            </w:pPr>
            <w:r w:rsidRPr="00685B13">
              <w:rPr>
                <w:sz w:val="16"/>
                <w:szCs w:val="16"/>
              </w:rPr>
              <w:t>40,3</w:t>
            </w:r>
          </w:p>
        </w:tc>
        <w:tc>
          <w:tcPr>
            <w:tcW w:w="709" w:type="dxa"/>
            <w:vAlign w:val="center"/>
          </w:tcPr>
          <w:p w:rsidR="009B2DF4" w:rsidRPr="00685B13" w:rsidRDefault="009B2DF4" w:rsidP="007F26B8">
            <w:pPr>
              <w:jc w:val="center"/>
              <w:rPr>
                <w:sz w:val="16"/>
                <w:szCs w:val="16"/>
              </w:rPr>
            </w:pPr>
            <w:r w:rsidRPr="00685B13">
              <w:rPr>
                <w:sz w:val="16"/>
                <w:szCs w:val="16"/>
              </w:rPr>
              <w:t>485,9</w:t>
            </w:r>
          </w:p>
        </w:tc>
        <w:tc>
          <w:tcPr>
            <w:tcW w:w="708" w:type="dxa"/>
            <w:vAlign w:val="center"/>
          </w:tcPr>
          <w:p w:rsidR="009B2DF4" w:rsidRPr="00685B13" w:rsidRDefault="009B2DF4" w:rsidP="007F26B8">
            <w:pPr>
              <w:jc w:val="center"/>
              <w:rPr>
                <w:sz w:val="16"/>
                <w:szCs w:val="16"/>
              </w:rPr>
            </w:pPr>
            <w:r w:rsidRPr="00685B13">
              <w:rPr>
                <w:sz w:val="16"/>
                <w:szCs w:val="16"/>
              </w:rPr>
              <w:t>485,9</w:t>
            </w:r>
          </w:p>
        </w:tc>
        <w:tc>
          <w:tcPr>
            <w:tcW w:w="851" w:type="dxa"/>
            <w:vAlign w:val="center"/>
          </w:tcPr>
          <w:p w:rsidR="009B2DF4" w:rsidRPr="00685B13" w:rsidRDefault="009B2DF4" w:rsidP="007F26B8">
            <w:pPr>
              <w:jc w:val="center"/>
              <w:rPr>
                <w:sz w:val="16"/>
                <w:szCs w:val="16"/>
              </w:rPr>
            </w:pPr>
            <w:r w:rsidRPr="00685B13">
              <w:rPr>
                <w:sz w:val="16"/>
                <w:szCs w:val="16"/>
              </w:rPr>
              <w:t>485,9</w:t>
            </w:r>
          </w:p>
        </w:tc>
        <w:tc>
          <w:tcPr>
            <w:tcW w:w="850" w:type="dxa"/>
            <w:vAlign w:val="center"/>
          </w:tcPr>
          <w:p w:rsidR="009B2DF4" w:rsidRPr="00685B13" w:rsidRDefault="009B2DF4" w:rsidP="007F26B8">
            <w:pPr>
              <w:jc w:val="center"/>
              <w:rPr>
                <w:sz w:val="16"/>
                <w:szCs w:val="16"/>
              </w:rPr>
            </w:pPr>
            <w:r w:rsidRPr="00685B13">
              <w:rPr>
                <w:sz w:val="16"/>
                <w:szCs w:val="16"/>
              </w:rPr>
              <w:t>485,9</w:t>
            </w:r>
          </w:p>
        </w:tc>
        <w:tc>
          <w:tcPr>
            <w:tcW w:w="709" w:type="dxa"/>
            <w:vAlign w:val="center"/>
          </w:tcPr>
          <w:p w:rsidR="009B2DF4" w:rsidRPr="00685B13" w:rsidRDefault="009B2DF4" w:rsidP="007F26B8">
            <w:pPr>
              <w:jc w:val="center"/>
              <w:rPr>
                <w:sz w:val="16"/>
                <w:szCs w:val="16"/>
              </w:rPr>
            </w:pPr>
            <w:r w:rsidRPr="00685B13">
              <w:rPr>
                <w:sz w:val="16"/>
                <w:szCs w:val="16"/>
              </w:rPr>
              <w:t>485,9</w:t>
            </w:r>
          </w:p>
        </w:tc>
        <w:tc>
          <w:tcPr>
            <w:tcW w:w="709" w:type="dxa"/>
            <w:vAlign w:val="center"/>
          </w:tcPr>
          <w:p w:rsidR="009B2DF4" w:rsidRPr="00685B13" w:rsidRDefault="009B2DF4" w:rsidP="007F26B8">
            <w:pPr>
              <w:jc w:val="center"/>
              <w:rPr>
                <w:sz w:val="16"/>
                <w:szCs w:val="16"/>
              </w:rPr>
            </w:pPr>
            <w:r w:rsidRPr="00685B13">
              <w:rPr>
                <w:sz w:val="16"/>
                <w:szCs w:val="16"/>
              </w:rPr>
              <w:t>485,9</w:t>
            </w:r>
          </w:p>
        </w:tc>
      </w:tr>
      <w:tr w:rsidR="009B2DF4" w:rsidRPr="00685B13" w:rsidTr="00F926D1">
        <w:trPr>
          <w:trHeight w:val="953"/>
        </w:trPr>
        <w:tc>
          <w:tcPr>
            <w:tcW w:w="1526" w:type="dxa"/>
            <w:vAlign w:val="center"/>
          </w:tcPr>
          <w:p w:rsidR="009B2DF4" w:rsidRPr="00874FEC" w:rsidRDefault="009B2DF4"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2.3.1.</w:t>
            </w:r>
          </w:p>
          <w:p w:rsidR="009B2DF4" w:rsidRPr="00874FEC" w:rsidRDefault="009B2DF4" w:rsidP="007F26B8">
            <w:pPr>
              <w:jc w:val="center"/>
              <w:rPr>
                <w:sz w:val="16"/>
                <w:szCs w:val="16"/>
              </w:rPr>
            </w:pPr>
            <w:r w:rsidRPr="00874FEC">
              <w:rPr>
                <w:sz w:val="16"/>
                <w:szCs w:val="16"/>
              </w:rPr>
              <w:t>налоги</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1020099990</w:t>
            </w:r>
          </w:p>
        </w:tc>
        <w:tc>
          <w:tcPr>
            <w:tcW w:w="567" w:type="dxa"/>
            <w:vAlign w:val="center"/>
          </w:tcPr>
          <w:p w:rsidR="009B2DF4" w:rsidRPr="00874FEC" w:rsidRDefault="009B2DF4" w:rsidP="007F26B8">
            <w:pPr>
              <w:jc w:val="center"/>
              <w:rPr>
                <w:sz w:val="16"/>
                <w:szCs w:val="16"/>
              </w:rPr>
            </w:pPr>
            <w:r w:rsidRPr="00874FEC">
              <w:rPr>
                <w:sz w:val="16"/>
                <w:szCs w:val="16"/>
              </w:rPr>
              <w:t>851</w:t>
            </w:r>
          </w:p>
        </w:tc>
        <w:tc>
          <w:tcPr>
            <w:tcW w:w="993" w:type="dxa"/>
            <w:vAlign w:val="center"/>
          </w:tcPr>
          <w:p w:rsidR="009B2DF4" w:rsidRPr="00685B13" w:rsidRDefault="009B2DF4" w:rsidP="007F26B8">
            <w:pPr>
              <w:jc w:val="center"/>
              <w:rPr>
                <w:sz w:val="16"/>
                <w:szCs w:val="16"/>
              </w:rPr>
            </w:pPr>
            <w:r w:rsidRPr="00685B13">
              <w:rPr>
                <w:sz w:val="16"/>
                <w:szCs w:val="16"/>
              </w:rPr>
              <w:t>293,0</w:t>
            </w:r>
          </w:p>
        </w:tc>
        <w:tc>
          <w:tcPr>
            <w:tcW w:w="708" w:type="dxa"/>
            <w:vAlign w:val="center"/>
          </w:tcPr>
          <w:p w:rsidR="009B2DF4" w:rsidRPr="00685B13" w:rsidRDefault="009B2DF4" w:rsidP="007F26B8">
            <w:pPr>
              <w:jc w:val="center"/>
              <w:rPr>
                <w:sz w:val="16"/>
                <w:szCs w:val="16"/>
              </w:rPr>
            </w:pPr>
            <w:r w:rsidRPr="00685B13">
              <w:rPr>
                <w:sz w:val="16"/>
                <w:szCs w:val="16"/>
              </w:rPr>
              <w:t>10,0</w:t>
            </w:r>
          </w:p>
        </w:tc>
        <w:tc>
          <w:tcPr>
            <w:tcW w:w="709" w:type="dxa"/>
            <w:vAlign w:val="center"/>
          </w:tcPr>
          <w:p w:rsidR="009B2DF4" w:rsidRPr="00685B13" w:rsidRDefault="009B2DF4" w:rsidP="007F26B8">
            <w:pPr>
              <w:jc w:val="center"/>
              <w:rPr>
                <w:sz w:val="16"/>
                <w:szCs w:val="16"/>
              </w:rPr>
            </w:pPr>
            <w:r w:rsidRPr="00685B13">
              <w:rPr>
                <w:sz w:val="16"/>
                <w:szCs w:val="16"/>
              </w:rPr>
              <w:t>15,0</w:t>
            </w:r>
          </w:p>
        </w:tc>
        <w:tc>
          <w:tcPr>
            <w:tcW w:w="709" w:type="dxa"/>
            <w:vAlign w:val="center"/>
          </w:tcPr>
          <w:p w:rsidR="009B2DF4" w:rsidRPr="00685B13" w:rsidRDefault="009B2DF4" w:rsidP="007F26B8">
            <w:pPr>
              <w:jc w:val="center"/>
              <w:rPr>
                <w:sz w:val="16"/>
                <w:szCs w:val="16"/>
              </w:rPr>
            </w:pPr>
            <w:r w:rsidRPr="00685B13">
              <w:rPr>
                <w:sz w:val="16"/>
                <w:szCs w:val="16"/>
              </w:rPr>
              <w:t>7,0</w:t>
            </w:r>
          </w:p>
        </w:tc>
        <w:tc>
          <w:tcPr>
            <w:tcW w:w="709" w:type="dxa"/>
            <w:vAlign w:val="center"/>
          </w:tcPr>
          <w:p w:rsidR="009B2DF4" w:rsidRPr="00685B13" w:rsidRDefault="009B2DF4" w:rsidP="007F26B8">
            <w:pPr>
              <w:jc w:val="center"/>
              <w:rPr>
                <w:sz w:val="16"/>
                <w:szCs w:val="16"/>
              </w:rPr>
            </w:pPr>
            <w:r w:rsidRPr="00685B13">
              <w:rPr>
                <w:sz w:val="16"/>
                <w:szCs w:val="16"/>
              </w:rPr>
              <w:t>7,0</w:t>
            </w:r>
          </w:p>
        </w:tc>
        <w:tc>
          <w:tcPr>
            <w:tcW w:w="850" w:type="dxa"/>
            <w:vAlign w:val="center"/>
          </w:tcPr>
          <w:p w:rsidR="009B2DF4" w:rsidRPr="00685B13" w:rsidRDefault="009B2DF4" w:rsidP="007F26B8">
            <w:pPr>
              <w:jc w:val="center"/>
              <w:rPr>
                <w:sz w:val="16"/>
                <w:szCs w:val="16"/>
              </w:rPr>
            </w:pPr>
            <w:r w:rsidRPr="00685B13">
              <w:rPr>
                <w:sz w:val="16"/>
                <w:szCs w:val="16"/>
              </w:rPr>
              <w:t>7,0</w:t>
            </w:r>
          </w:p>
        </w:tc>
        <w:tc>
          <w:tcPr>
            <w:tcW w:w="709" w:type="dxa"/>
            <w:vAlign w:val="center"/>
          </w:tcPr>
          <w:p w:rsidR="009B2DF4" w:rsidRPr="00685B13" w:rsidRDefault="009B2DF4" w:rsidP="007F26B8">
            <w:pPr>
              <w:jc w:val="center"/>
              <w:rPr>
                <w:sz w:val="16"/>
                <w:szCs w:val="16"/>
              </w:rPr>
            </w:pPr>
            <w:r w:rsidRPr="00685B13">
              <w:rPr>
                <w:sz w:val="16"/>
                <w:szCs w:val="16"/>
              </w:rPr>
              <w:t>7,0</w:t>
            </w:r>
          </w:p>
        </w:tc>
        <w:tc>
          <w:tcPr>
            <w:tcW w:w="709" w:type="dxa"/>
            <w:vAlign w:val="center"/>
          </w:tcPr>
          <w:p w:rsidR="009B2DF4" w:rsidRPr="00685B13" w:rsidRDefault="009B2DF4" w:rsidP="007F26B8">
            <w:pPr>
              <w:jc w:val="center"/>
              <w:rPr>
                <w:sz w:val="16"/>
                <w:szCs w:val="16"/>
              </w:rPr>
            </w:pPr>
            <w:r w:rsidRPr="00685B13">
              <w:rPr>
                <w:sz w:val="16"/>
                <w:szCs w:val="16"/>
              </w:rPr>
              <w:t>40,0</w:t>
            </w:r>
          </w:p>
        </w:tc>
        <w:tc>
          <w:tcPr>
            <w:tcW w:w="708" w:type="dxa"/>
            <w:vAlign w:val="center"/>
          </w:tcPr>
          <w:p w:rsidR="009B2DF4" w:rsidRPr="00685B13" w:rsidRDefault="009B2DF4" w:rsidP="007F26B8">
            <w:pPr>
              <w:jc w:val="center"/>
              <w:rPr>
                <w:sz w:val="16"/>
                <w:szCs w:val="16"/>
              </w:rPr>
            </w:pPr>
            <w:r w:rsidRPr="00685B13">
              <w:rPr>
                <w:sz w:val="16"/>
                <w:szCs w:val="16"/>
              </w:rPr>
              <w:t>40,0</w:t>
            </w:r>
          </w:p>
        </w:tc>
        <w:tc>
          <w:tcPr>
            <w:tcW w:w="851" w:type="dxa"/>
            <w:vAlign w:val="center"/>
          </w:tcPr>
          <w:p w:rsidR="009B2DF4" w:rsidRPr="00685B13" w:rsidRDefault="009B2DF4" w:rsidP="007F26B8">
            <w:pPr>
              <w:jc w:val="center"/>
              <w:rPr>
                <w:sz w:val="16"/>
                <w:szCs w:val="16"/>
              </w:rPr>
            </w:pPr>
            <w:r w:rsidRPr="00685B13">
              <w:rPr>
                <w:sz w:val="16"/>
                <w:szCs w:val="16"/>
              </w:rPr>
              <w:t>40,0</w:t>
            </w:r>
          </w:p>
        </w:tc>
        <w:tc>
          <w:tcPr>
            <w:tcW w:w="850" w:type="dxa"/>
            <w:vAlign w:val="center"/>
          </w:tcPr>
          <w:p w:rsidR="009B2DF4" w:rsidRPr="00685B13" w:rsidRDefault="009B2DF4" w:rsidP="007F26B8">
            <w:pPr>
              <w:jc w:val="center"/>
              <w:rPr>
                <w:sz w:val="16"/>
                <w:szCs w:val="16"/>
              </w:rPr>
            </w:pPr>
            <w:r w:rsidRPr="00685B13">
              <w:rPr>
                <w:sz w:val="16"/>
                <w:szCs w:val="16"/>
              </w:rPr>
              <w:t>40,0</w:t>
            </w:r>
          </w:p>
        </w:tc>
        <w:tc>
          <w:tcPr>
            <w:tcW w:w="709" w:type="dxa"/>
            <w:vAlign w:val="center"/>
          </w:tcPr>
          <w:p w:rsidR="009B2DF4" w:rsidRPr="00685B13" w:rsidRDefault="009B2DF4" w:rsidP="007F26B8">
            <w:pPr>
              <w:jc w:val="center"/>
              <w:rPr>
                <w:sz w:val="16"/>
                <w:szCs w:val="16"/>
              </w:rPr>
            </w:pPr>
            <w:r w:rsidRPr="00685B13">
              <w:rPr>
                <w:sz w:val="16"/>
                <w:szCs w:val="16"/>
              </w:rPr>
              <w:t>40,0</w:t>
            </w:r>
          </w:p>
        </w:tc>
        <w:tc>
          <w:tcPr>
            <w:tcW w:w="709" w:type="dxa"/>
            <w:vAlign w:val="center"/>
          </w:tcPr>
          <w:p w:rsidR="009B2DF4" w:rsidRPr="00685B13" w:rsidRDefault="009B2DF4" w:rsidP="007F26B8">
            <w:pPr>
              <w:jc w:val="center"/>
              <w:rPr>
                <w:sz w:val="16"/>
                <w:szCs w:val="16"/>
              </w:rPr>
            </w:pPr>
            <w:r w:rsidRPr="00685B13">
              <w:rPr>
                <w:sz w:val="16"/>
                <w:szCs w:val="16"/>
              </w:rPr>
              <w:t>40,0</w:t>
            </w:r>
          </w:p>
        </w:tc>
      </w:tr>
      <w:tr w:rsidR="009B2DF4" w:rsidRPr="00685B13" w:rsidTr="00F926D1">
        <w:trPr>
          <w:trHeight w:val="340"/>
        </w:trPr>
        <w:tc>
          <w:tcPr>
            <w:tcW w:w="1526" w:type="dxa"/>
            <w:vAlign w:val="center"/>
          </w:tcPr>
          <w:p w:rsidR="009B2DF4" w:rsidRPr="00874FEC" w:rsidRDefault="009B2DF4"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2.3.2.</w:t>
            </w:r>
          </w:p>
          <w:p w:rsidR="009B2DF4" w:rsidRPr="00874FEC" w:rsidRDefault="009B2DF4" w:rsidP="007F26B8">
            <w:pPr>
              <w:jc w:val="center"/>
              <w:rPr>
                <w:sz w:val="16"/>
                <w:szCs w:val="16"/>
              </w:rPr>
            </w:pPr>
            <w:r w:rsidRPr="00874FEC">
              <w:rPr>
                <w:sz w:val="16"/>
                <w:szCs w:val="16"/>
              </w:rPr>
              <w:t>обустройство площадки с тве</w:t>
            </w:r>
            <w:r w:rsidRPr="00874FEC">
              <w:rPr>
                <w:sz w:val="16"/>
                <w:szCs w:val="16"/>
              </w:rPr>
              <w:t>р</w:t>
            </w:r>
            <w:r w:rsidRPr="00874FEC">
              <w:rPr>
                <w:sz w:val="16"/>
                <w:szCs w:val="16"/>
              </w:rPr>
              <w:t>дым покрытием</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1020086080</w:t>
            </w:r>
          </w:p>
        </w:tc>
        <w:tc>
          <w:tcPr>
            <w:tcW w:w="567" w:type="dxa"/>
            <w:vAlign w:val="center"/>
          </w:tcPr>
          <w:p w:rsidR="009B2DF4" w:rsidRPr="00874FEC" w:rsidRDefault="009B2DF4" w:rsidP="007F26B8">
            <w:pPr>
              <w:jc w:val="center"/>
              <w:rPr>
                <w:sz w:val="16"/>
                <w:szCs w:val="16"/>
              </w:rPr>
            </w:pPr>
            <w:r w:rsidRPr="00874FEC">
              <w:rPr>
                <w:sz w:val="16"/>
                <w:szCs w:val="16"/>
              </w:rPr>
              <w:t>414</w:t>
            </w:r>
          </w:p>
        </w:tc>
        <w:tc>
          <w:tcPr>
            <w:tcW w:w="993" w:type="dxa"/>
            <w:vAlign w:val="center"/>
          </w:tcPr>
          <w:p w:rsidR="009B2DF4" w:rsidRPr="00685B13" w:rsidRDefault="009B2DF4" w:rsidP="007F26B8">
            <w:pPr>
              <w:jc w:val="center"/>
              <w:rPr>
                <w:sz w:val="16"/>
                <w:szCs w:val="16"/>
              </w:rPr>
            </w:pPr>
            <w:r w:rsidRPr="00685B13">
              <w:rPr>
                <w:sz w:val="16"/>
                <w:szCs w:val="16"/>
              </w:rPr>
              <w:t>744,6</w:t>
            </w:r>
          </w:p>
        </w:tc>
        <w:tc>
          <w:tcPr>
            <w:tcW w:w="708" w:type="dxa"/>
            <w:vAlign w:val="center"/>
          </w:tcPr>
          <w:p w:rsidR="009B2DF4" w:rsidRPr="00685B13" w:rsidRDefault="009B2DF4" w:rsidP="007F26B8">
            <w:pPr>
              <w:jc w:val="center"/>
              <w:rPr>
                <w:sz w:val="16"/>
                <w:szCs w:val="16"/>
              </w:rPr>
            </w:pPr>
            <w:r w:rsidRPr="00685B13">
              <w:rPr>
                <w:sz w:val="16"/>
                <w:szCs w:val="16"/>
              </w:rPr>
              <w:t>744,6</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850"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8" w:type="dxa"/>
            <w:vAlign w:val="center"/>
          </w:tcPr>
          <w:p w:rsidR="009B2DF4" w:rsidRPr="00685B13" w:rsidRDefault="009B2DF4" w:rsidP="007F26B8">
            <w:pPr>
              <w:jc w:val="center"/>
              <w:rPr>
                <w:sz w:val="16"/>
                <w:szCs w:val="16"/>
              </w:rPr>
            </w:pPr>
            <w:r w:rsidRPr="00685B13">
              <w:rPr>
                <w:sz w:val="16"/>
                <w:szCs w:val="16"/>
              </w:rPr>
              <w:t>0,0</w:t>
            </w:r>
          </w:p>
        </w:tc>
        <w:tc>
          <w:tcPr>
            <w:tcW w:w="851" w:type="dxa"/>
            <w:vAlign w:val="center"/>
          </w:tcPr>
          <w:p w:rsidR="009B2DF4" w:rsidRPr="00685B13" w:rsidRDefault="009B2DF4" w:rsidP="007F26B8">
            <w:pPr>
              <w:jc w:val="center"/>
              <w:rPr>
                <w:sz w:val="16"/>
                <w:szCs w:val="16"/>
              </w:rPr>
            </w:pPr>
            <w:r w:rsidRPr="00685B13">
              <w:rPr>
                <w:sz w:val="16"/>
                <w:szCs w:val="16"/>
              </w:rPr>
              <w:t>0,0</w:t>
            </w:r>
          </w:p>
        </w:tc>
        <w:tc>
          <w:tcPr>
            <w:tcW w:w="850"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r>
      <w:tr w:rsidR="009B2DF4" w:rsidRPr="00685B13" w:rsidTr="00F926D1">
        <w:trPr>
          <w:trHeight w:val="330"/>
        </w:trPr>
        <w:tc>
          <w:tcPr>
            <w:tcW w:w="1526" w:type="dxa"/>
            <w:vAlign w:val="center"/>
          </w:tcPr>
          <w:p w:rsidR="009B2DF4" w:rsidRPr="00874FEC" w:rsidRDefault="009B2DF4" w:rsidP="00497EFD">
            <w:pPr>
              <w:jc w:val="center"/>
              <w:rPr>
                <w:sz w:val="16"/>
                <w:szCs w:val="16"/>
              </w:rPr>
            </w:pPr>
            <w:r w:rsidRPr="00874FEC">
              <w:rPr>
                <w:sz w:val="16"/>
                <w:szCs w:val="16"/>
              </w:rPr>
              <w:t>Приоритетное основное мер</w:t>
            </w:r>
            <w:r w:rsidRPr="00874FEC">
              <w:rPr>
                <w:sz w:val="16"/>
                <w:szCs w:val="16"/>
              </w:rPr>
              <w:t>о</w:t>
            </w:r>
            <w:r w:rsidRPr="00874FEC">
              <w:rPr>
                <w:sz w:val="16"/>
                <w:szCs w:val="16"/>
              </w:rPr>
              <w:t>приятие</w:t>
            </w:r>
            <w:proofErr w:type="gramStart"/>
            <w:r w:rsidRPr="00874FEC">
              <w:rPr>
                <w:sz w:val="16"/>
                <w:szCs w:val="16"/>
              </w:rPr>
              <w:t>2</w:t>
            </w:r>
            <w:proofErr w:type="gramEnd"/>
            <w:r w:rsidRPr="00874FEC">
              <w:rPr>
                <w:sz w:val="16"/>
                <w:szCs w:val="16"/>
              </w:rPr>
              <w:t>.4 Орг</w:t>
            </w:r>
            <w:r w:rsidRPr="00874FEC">
              <w:rPr>
                <w:sz w:val="16"/>
                <w:szCs w:val="16"/>
              </w:rPr>
              <w:t>а</w:t>
            </w:r>
            <w:r w:rsidRPr="00874FEC">
              <w:rPr>
                <w:sz w:val="16"/>
                <w:szCs w:val="16"/>
              </w:rPr>
              <w:t>низация  и соде</w:t>
            </w:r>
            <w:r w:rsidRPr="00874FEC">
              <w:rPr>
                <w:sz w:val="16"/>
                <w:szCs w:val="16"/>
              </w:rPr>
              <w:t>р</w:t>
            </w:r>
            <w:r w:rsidRPr="00874FEC">
              <w:rPr>
                <w:sz w:val="16"/>
                <w:szCs w:val="16"/>
              </w:rPr>
              <w:t>жание  уличного освещения</w:t>
            </w: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0503</w:t>
            </w:r>
          </w:p>
        </w:tc>
        <w:tc>
          <w:tcPr>
            <w:tcW w:w="1275" w:type="dxa"/>
            <w:vAlign w:val="center"/>
          </w:tcPr>
          <w:p w:rsidR="009B2DF4" w:rsidRPr="00874FEC" w:rsidRDefault="009B2DF4" w:rsidP="00497EFD">
            <w:pPr>
              <w:jc w:val="center"/>
              <w:rPr>
                <w:sz w:val="16"/>
                <w:szCs w:val="16"/>
              </w:rPr>
            </w:pPr>
            <w:r w:rsidRPr="00874FEC">
              <w:rPr>
                <w:sz w:val="16"/>
                <w:szCs w:val="16"/>
              </w:rPr>
              <w:t>1020026540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9B2DF4" w:rsidP="00497EFD">
            <w:pPr>
              <w:jc w:val="center"/>
              <w:rPr>
                <w:sz w:val="16"/>
                <w:szCs w:val="16"/>
              </w:rPr>
            </w:pPr>
            <w:r w:rsidRPr="00685B13">
              <w:rPr>
                <w:sz w:val="16"/>
                <w:szCs w:val="16"/>
              </w:rPr>
              <w:t>14791,9</w:t>
            </w:r>
          </w:p>
        </w:tc>
        <w:tc>
          <w:tcPr>
            <w:tcW w:w="708" w:type="dxa"/>
            <w:vAlign w:val="center"/>
          </w:tcPr>
          <w:p w:rsidR="009B2DF4" w:rsidRPr="00685B13" w:rsidRDefault="009B2DF4" w:rsidP="00497EFD">
            <w:pPr>
              <w:jc w:val="center"/>
              <w:rPr>
                <w:sz w:val="16"/>
                <w:szCs w:val="16"/>
              </w:rPr>
            </w:pPr>
            <w:r w:rsidRPr="00685B13">
              <w:rPr>
                <w:sz w:val="16"/>
                <w:szCs w:val="16"/>
              </w:rPr>
              <w:t>1641,3</w:t>
            </w:r>
          </w:p>
        </w:tc>
        <w:tc>
          <w:tcPr>
            <w:tcW w:w="709" w:type="dxa"/>
            <w:vAlign w:val="center"/>
          </w:tcPr>
          <w:p w:rsidR="009B2DF4" w:rsidRPr="00685B13" w:rsidRDefault="009B2DF4" w:rsidP="00497EFD">
            <w:pPr>
              <w:jc w:val="center"/>
              <w:rPr>
                <w:sz w:val="16"/>
                <w:szCs w:val="16"/>
              </w:rPr>
            </w:pPr>
            <w:r w:rsidRPr="00685B13">
              <w:rPr>
                <w:sz w:val="16"/>
                <w:szCs w:val="16"/>
              </w:rPr>
              <w:t>1398,8</w:t>
            </w:r>
          </w:p>
        </w:tc>
        <w:tc>
          <w:tcPr>
            <w:tcW w:w="709" w:type="dxa"/>
            <w:vAlign w:val="center"/>
          </w:tcPr>
          <w:p w:rsidR="009B2DF4" w:rsidRPr="00685B13" w:rsidRDefault="009B2DF4" w:rsidP="00497EFD">
            <w:pPr>
              <w:jc w:val="center"/>
              <w:rPr>
                <w:sz w:val="16"/>
                <w:szCs w:val="16"/>
              </w:rPr>
            </w:pPr>
            <w:r w:rsidRPr="00685B13">
              <w:rPr>
                <w:sz w:val="16"/>
                <w:szCs w:val="16"/>
              </w:rPr>
              <w:t>1397,9</w:t>
            </w:r>
          </w:p>
        </w:tc>
        <w:tc>
          <w:tcPr>
            <w:tcW w:w="709" w:type="dxa"/>
            <w:vAlign w:val="center"/>
          </w:tcPr>
          <w:p w:rsidR="009B2DF4" w:rsidRPr="00685B13" w:rsidRDefault="009B2DF4" w:rsidP="00497EFD">
            <w:pPr>
              <w:jc w:val="center"/>
              <w:rPr>
                <w:color w:val="000000" w:themeColor="text1"/>
                <w:sz w:val="16"/>
                <w:szCs w:val="16"/>
              </w:rPr>
            </w:pPr>
            <w:r w:rsidRPr="00685B13">
              <w:rPr>
                <w:color w:val="000000" w:themeColor="text1"/>
                <w:sz w:val="16"/>
                <w:szCs w:val="16"/>
              </w:rPr>
              <w:t>1396,0</w:t>
            </w:r>
          </w:p>
        </w:tc>
        <w:tc>
          <w:tcPr>
            <w:tcW w:w="850" w:type="dxa"/>
            <w:vAlign w:val="center"/>
          </w:tcPr>
          <w:p w:rsidR="009B2DF4" w:rsidRPr="00685B13" w:rsidRDefault="009B2DF4" w:rsidP="002D3004">
            <w:pPr>
              <w:jc w:val="center"/>
              <w:rPr>
                <w:color w:val="000000" w:themeColor="text1"/>
                <w:sz w:val="16"/>
                <w:szCs w:val="16"/>
              </w:rPr>
            </w:pPr>
            <w:r w:rsidRPr="00685B13">
              <w:rPr>
                <w:color w:val="000000" w:themeColor="text1"/>
                <w:sz w:val="16"/>
                <w:szCs w:val="16"/>
              </w:rPr>
              <w:t>1198,9</w:t>
            </w:r>
          </w:p>
        </w:tc>
        <w:tc>
          <w:tcPr>
            <w:tcW w:w="709" w:type="dxa"/>
            <w:vAlign w:val="center"/>
          </w:tcPr>
          <w:p w:rsidR="009B2DF4" w:rsidRPr="00685B13" w:rsidRDefault="009B2DF4" w:rsidP="002D3004">
            <w:pPr>
              <w:jc w:val="center"/>
              <w:rPr>
                <w:color w:val="000000" w:themeColor="text1"/>
                <w:sz w:val="16"/>
                <w:szCs w:val="16"/>
              </w:rPr>
            </w:pPr>
            <w:r w:rsidRPr="00685B13">
              <w:rPr>
                <w:color w:val="000000" w:themeColor="text1"/>
                <w:sz w:val="16"/>
                <w:szCs w:val="16"/>
              </w:rPr>
              <w:t>1262,8</w:t>
            </w:r>
          </w:p>
        </w:tc>
        <w:tc>
          <w:tcPr>
            <w:tcW w:w="709" w:type="dxa"/>
            <w:vAlign w:val="center"/>
          </w:tcPr>
          <w:p w:rsidR="009B2DF4" w:rsidRPr="00685B13" w:rsidRDefault="009B2DF4" w:rsidP="00497EFD">
            <w:pPr>
              <w:jc w:val="center"/>
              <w:rPr>
                <w:sz w:val="16"/>
                <w:szCs w:val="16"/>
              </w:rPr>
            </w:pPr>
            <w:r w:rsidRPr="00685B13">
              <w:rPr>
                <w:sz w:val="16"/>
                <w:szCs w:val="16"/>
              </w:rPr>
              <w:t>1082,7</w:t>
            </w:r>
          </w:p>
        </w:tc>
        <w:tc>
          <w:tcPr>
            <w:tcW w:w="708" w:type="dxa"/>
            <w:vAlign w:val="center"/>
          </w:tcPr>
          <w:p w:rsidR="009B2DF4" w:rsidRPr="00685B13" w:rsidRDefault="009B2DF4" w:rsidP="00497EFD">
            <w:pPr>
              <w:jc w:val="center"/>
              <w:rPr>
                <w:sz w:val="16"/>
                <w:szCs w:val="16"/>
              </w:rPr>
            </w:pPr>
            <w:r w:rsidRPr="00685B13">
              <w:rPr>
                <w:sz w:val="16"/>
                <w:szCs w:val="16"/>
              </w:rPr>
              <w:t>1082,7</w:t>
            </w:r>
          </w:p>
        </w:tc>
        <w:tc>
          <w:tcPr>
            <w:tcW w:w="851" w:type="dxa"/>
            <w:vAlign w:val="center"/>
          </w:tcPr>
          <w:p w:rsidR="009B2DF4" w:rsidRPr="00685B13" w:rsidRDefault="009B2DF4" w:rsidP="00497EFD">
            <w:pPr>
              <w:jc w:val="center"/>
              <w:rPr>
                <w:sz w:val="16"/>
                <w:szCs w:val="16"/>
              </w:rPr>
            </w:pPr>
            <w:r w:rsidRPr="00685B13">
              <w:rPr>
                <w:sz w:val="16"/>
                <w:szCs w:val="16"/>
              </w:rPr>
              <w:t>1082,7</w:t>
            </w:r>
          </w:p>
        </w:tc>
        <w:tc>
          <w:tcPr>
            <w:tcW w:w="850" w:type="dxa"/>
            <w:vAlign w:val="center"/>
          </w:tcPr>
          <w:p w:rsidR="009B2DF4" w:rsidRPr="00685B13" w:rsidRDefault="009B2DF4" w:rsidP="00497EFD">
            <w:pPr>
              <w:jc w:val="center"/>
              <w:rPr>
                <w:sz w:val="16"/>
                <w:szCs w:val="16"/>
              </w:rPr>
            </w:pPr>
            <w:r w:rsidRPr="00685B13">
              <w:rPr>
                <w:sz w:val="16"/>
                <w:szCs w:val="16"/>
              </w:rPr>
              <w:t>1082,7</w:t>
            </w:r>
          </w:p>
        </w:tc>
        <w:tc>
          <w:tcPr>
            <w:tcW w:w="709" w:type="dxa"/>
            <w:vAlign w:val="center"/>
          </w:tcPr>
          <w:p w:rsidR="009B2DF4" w:rsidRPr="00685B13" w:rsidRDefault="009B2DF4" w:rsidP="00497EFD">
            <w:pPr>
              <w:jc w:val="center"/>
              <w:rPr>
                <w:sz w:val="16"/>
                <w:szCs w:val="16"/>
              </w:rPr>
            </w:pPr>
            <w:r w:rsidRPr="00685B13">
              <w:rPr>
                <w:sz w:val="16"/>
                <w:szCs w:val="16"/>
              </w:rPr>
              <w:t>1082,7</w:t>
            </w:r>
          </w:p>
        </w:tc>
        <w:tc>
          <w:tcPr>
            <w:tcW w:w="709" w:type="dxa"/>
            <w:vAlign w:val="center"/>
          </w:tcPr>
          <w:p w:rsidR="009B2DF4" w:rsidRPr="00685B13" w:rsidRDefault="009B2DF4" w:rsidP="00497EFD">
            <w:pPr>
              <w:jc w:val="center"/>
              <w:rPr>
                <w:sz w:val="16"/>
                <w:szCs w:val="16"/>
              </w:rPr>
            </w:pPr>
            <w:r w:rsidRPr="00685B13">
              <w:rPr>
                <w:sz w:val="16"/>
                <w:szCs w:val="16"/>
              </w:rPr>
              <w:t>1082,7</w:t>
            </w:r>
          </w:p>
        </w:tc>
      </w:tr>
      <w:tr w:rsidR="009B2DF4" w:rsidRPr="00685B13" w:rsidTr="00F926D1">
        <w:trPr>
          <w:trHeight w:val="330"/>
        </w:trPr>
        <w:tc>
          <w:tcPr>
            <w:tcW w:w="1526" w:type="dxa"/>
            <w:vAlign w:val="center"/>
          </w:tcPr>
          <w:p w:rsidR="009B2DF4" w:rsidRPr="00874FEC" w:rsidRDefault="009B2DF4" w:rsidP="00497EFD">
            <w:pPr>
              <w:jc w:val="center"/>
              <w:rPr>
                <w:sz w:val="16"/>
                <w:szCs w:val="16"/>
              </w:rPr>
            </w:pPr>
            <w:r w:rsidRPr="00874FEC">
              <w:rPr>
                <w:sz w:val="16"/>
                <w:szCs w:val="16"/>
              </w:rPr>
              <w:t>Приоритетное основное мер</w:t>
            </w:r>
            <w:r w:rsidRPr="00874FEC">
              <w:rPr>
                <w:sz w:val="16"/>
                <w:szCs w:val="16"/>
              </w:rPr>
              <w:t>о</w:t>
            </w:r>
            <w:r w:rsidRPr="00874FEC">
              <w:rPr>
                <w:sz w:val="16"/>
                <w:szCs w:val="16"/>
              </w:rPr>
              <w:t>приятие2.5 Орг</w:t>
            </w:r>
            <w:r w:rsidRPr="00874FEC">
              <w:rPr>
                <w:sz w:val="16"/>
                <w:szCs w:val="16"/>
              </w:rPr>
              <w:t>а</w:t>
            </w:r>
            <w:r w:rsidRPr="00874FEC">
              <w:rPr>
                <w:sz w:val="16"/>
                <w:szCs w:val="16"/>
              </w:rPr>
              <w:t>низация и соде</w:t>
            </w:r>
            <w:r w:rsidRPr="00874FEC">
              <w:rPr>
                <w:sz w:val="16"/>
                <w:szCs w:val="16"/>
              </w:rPr>
              <w:t>р</w:t>
            </w:r>
            <w:r w:rsidRPr="00874FEC">
              <w:rPr>
                <w:sz w:val="16"/>
                <w:szCs w:val="16"/>
              </w:rPr>
              <w:t>жание мест зах</w:t>
            </w:r>
            <w:r w:rsidRPr="00874FEC">
              <w:rPr>
                <w:sz w:val="16"/>
                <w:szCs w:val="16"/>
              </w:rPr>
              <w:t>о</w:t>
            </w:r>
            <w:r w:rsidRPr="00874FEC">
              <w:rPr>
                <w:sz w:val="16"/>
                <w:szCs w:val="16"/>
              </w:rPr>
              <w:t>ронения</w:t>
            </w: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0503</w:t>
            </w:r>
          </w:p>
        </w:tc>
        <w:tc>
          <w:tcPr>
            <w:tcW w:w="1275" w:type="dxa"/>
            <w:vAlign w:val="center"/>
          </w:tcPr>
          <w:p w:rsidR="009B2DF4" w:rsidRPr="00874FEC" w:rsidRDefault="009B2DF4" w:rsidP="00497EFD">
            <w:pPr>
              <w:jc w:val="center"/>
              <w:rPr>
                <w:sz w:val="16"/>
                <w:szCs w:val="16"/>
              </w:rPr>
            </w:pPr>
            <w:r w:rsidRPr="00874FEC">
              <w:rPr>
                <w:sz w:val="16"/>
                <w:szCs w:val="16"/>
              </w:rPr>
              <w:t>1020026550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9B2DF4" w:rsidP="00497EFD">
            <w:pPr>
              <w:jc w:val="center"/>
              <w:rPr>
                <w:sz w:val="16"/>
                <w:szCs w:val="16"/>
              </w:rPr>
            </w:pPr>
            <w:r w:rsidRPr="00685B13">
              <w:rPr>
                <w:sz w:val="16"/>
                <w:szCs w:val="16"/>
              </w:rPr>
              <w:t>1344,7</w:t>
            </w:r>
          </w:p>
        </w:tc>
        <w:tc>
          <w:tcPr>
            <w:tcW w:w="708" w:type="dxa"/>
            <w:vAlign w:val="center"/>
          </w:tcPr>
          <w:p w:rsidR="009B2DF4" w:rsidRPr="00685B13" w:rsidRDefault="009B2DF4" w:rsidP="00497EFD">
            <w:pPr>
              <w:jc w:val="center"/>
              <w:rPr>
                <w:sz w:val="16"/>
                <w:szCs w:val="16"/>
              </w:rPr>
            </w:pPr>
            <w:r w:rsidRPr="00685B13">
              <w:rPr>
                <w:sz w:val="16"/>
                <w:szCs w:val="16"/>
              </w:rPr>
              <w:t>400,0</w:t>
            </w:r>
          </w:p>
        </w:tc>
        <w:tc>
          <w:tcPr>
            <w:tcW w:w="709" w:type="dxa"/>
            <w:vAlign w:val="center"/>
          </w:tcPr>
          <w:p w:rsidR="009B2DF4" w:rsidRPr="00685B13" w:rsidRDefault="009B2DF4" w:rsidP="00497EFD">
            <w:pPr>
              <w:jc w:val="center"/>
              <w:rPr>
                <w:sz w:val="16"/>
                <w:szCs w:val="16"/>
              </w:rPr>
            </w:pPr>
            <w:r w:rsidRPr="00685B13">
              <w:rPr>
                <w:sz w:val="16"/>
                <w:szCs w:val="16"/>
              </w:rPr>
              <w:t>435,0</w:t>
            </w:r>
          </w:p>
        </w:tc>
        <w:tc>
          <w:tcPr>
            <w:tcW w:w="709" w:type="dxa"/>
            <w:vAlign w:val="center"/>
          </w:tcPr>
          <w:p w:rsidR="009B2DF4" w:rsidRPr="00685B13" w:rsidRDefault="009B2DF4" w:rsidP="00497EFD">
            <w:pPr>
              <w:jc w:val="center"/>
              <w:rPr>
                <w:sz w:val="16"/>
                <w:szCs w:val="16"/>
              </w:rPr>
            </w:pPr>
            <w:r w:rsidRPr="00685B13">
              <w:rPr>
                <w:sz w:val="16"/>
                <w:szCs w:val="16"/>
              </w:rPr>
              <w:t>200,0</w:t>
            </w:r>
          </w:p>
        </w:tc>
        <w:tc>
          <w:tcPr>
            <w:tcW w:w="709" w:type="dxa"/>
            <w:vAlign w:val="center"/>
          </w:tcPr>
          <w:p w:rsidR="009B2DF4" w:rsidRPr="00685B13" w:rsidRDefault="009B2DF4" w:rsidP="00497EFD">
            <w:pPr>
              <w:jc w:val="center"/>
              <w:rPr>
                <w:sz w:val="16"/>
                <w:szCs w:val="16"/>
              </w:rPr>
            </w:pPr>
            <w:r w:rsidRPr="00685B13">
              <w:rPr>
                <w:sz w:val="16"/>
                <w:szCs w:val="16"/>
              </w:rPr>
              <w:t>200,0</w:t>
            </w:r>
          </w:p>
        </w:tc>
        <w:tc>
          <w:tcPr>
            <w:tcW w:w="850" w:type="dxa"/>
            <w:vAlign w:val="center"/>
          </w:tcPr>
          <w:p w:rsidR="009B2DF4" w:rsidRPr="00685B13" w:rsidRDefault="009B2DF4" w:rsidP="00497EFD">
            <w:pPr>
              <w:jc w:val="center"/>
              <w:rPr>
                <w:sz w:val="16"/>
                <w:szCs w:val="16"/>
              </w:rPr>
            </w:pPr>
          </w:p>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109,7</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8" w:type="dxa"/>
            <w:vAlign w:val="center"/>
          </w:tcPr>
          <w:p w:rsidR="009B2DF4" w:rsidRPr="00685B13" w:rsidRDefault="009B2DF4" w:rsidP="00497EFD">
            <w:pPr>
              <w:jc w:val="center"/>
              <w:rPr>
                <w:sz w:val="16"/>
                <w:szCs w:val="16"/>
              </w:rPr>
            </w:pPr>
            <w:r w:rsidRPr="00685B13">
              <w:rPr>
                <w:sz w:val="16"/>
                <w:szCs w:val="16"/>
              </w:rPr>
              <w:t>0,0</w:t>
            </w:r>
          </w:p>
        </w:tc>
        <w:tc>
          <w:tcPr>
            <w:tcW w:w="851" w:type="dxa"/>
            <w:vAlign w:val="center"/>
          </w:tcPr>
          <w:p w:rsidR="009B2DF4" w:rsidRPr="00685B13" w:rsidRDefault="009B2DF4" w:rsidP="00497EFD">
            <w:pPr>
              <w:jc w:val="center"/>
              <w:rPr>
                <w:sz w:val="16"/>
                <w:szCs w:val="16"/>
              </w:rPr>
            </w:pPr>
            <w:r w:rsidRPr="00685B13">
              <w:rPr>
                <w:sz w:val="16"/>
                <w:szCs w:val="16"/>
              </w:rPr>
              <w:t>0,0</w:t>
            </w:r>
          </w:p>
        </w:tc>
        <w:tc>
          <w:tcPr>
            <w:tcW w:w="850"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r>
      <w:tr w:rsidR="009B2DF4" w:rsidRPr="00685B13" w:rsidTr="00F926D1">
        <w:trPr>
          <w:trHeight w:val="510"/>
        </w:trPr>
        <w:tc>
          <w:tcPr>
            <w:tcW w:w="1526" w:type="dxa"/>
            <w:vAlign w:val="center"/>
          </w:tcPr>
          <w:p w:rsidR="009B2DF4" w:rsidRPr="00874FEC" w:rsidRDefault="009B2DF4" w:rsidP="00497EFD">
            <w:pPr>
              <w:jc w:val="center"/>
              <w:rPr>
                <w:sz w:val="16"/>
                <w:szCs w:val="16"/>
              </w:rPr>
            </w:pPr>
            <w:r w:rsidRPr="00874FEC">
              <w:rPr>
                <w:sz w:val="16"/>
                <w:szCs w:val="16"/>
              </w:rPr>
              <w:t>Приоритетное основное мер</w:t>
            </w:r>
            <w:r w:rsidRPr="00874FEC">
              <w:rPr>
                <w:sz w:val="16"/>
                <w:szCs w:val="16"/>
              </w:rPr>
              <w:t>о</w:t>
            </w:r>
            <w:r w:rsidRPr="00874FEC">
              <w:rPr>
                <w:sz w:val="16"/>
                <w:szCs w:val="16"/>
              </w:rPr>
              <w:t>приятие</w:t>
            </w:r>
            <w:proofErr w:type="gramStart"/>
            <w:r w:rsidRPr="00874FEC">
              <w:rPr>
                <w:sz w:val="16"/>
                <w:szCs w:val="16"/>
              </w:rPr>
              <w:t>2</w:t>
            </w:r>
            <w:proofErr w:type="gramEnd"/>
            <w:r w:rsidRPr="00874FEC">
              <w:rPr>
                <w:sz w:val="16"/>
                <w:szCs w:val="16"/>
              </w:rPr>
              <w:t>.6 Орг</w:t>
            </w:r>
            <w:r w:rsidRPr="00874FEC">
              <w:rPr>
                <w:sz w:val="16"/>
                <w:szCs w:val="16"/>
              </w:rPr>
              <w:t>а</w:t>
            </w:r>
            <w:r w:rsidRPr="00874FEC">
              <w:rPr>
                <w:sz w:val="16"/>
                <w:szCs w:val="16"/>
              </w:rPr>
              <w:t>низация и соде</w:t>
            </w:r>
            <w:r w:rsidRPr="00874FEC">
              <w:rPr>
                <w:sz w:val="16"/>
                <w:szCs w:val="16"/>
              </w:rPr>
              <w:t>р</w:t>
            </w:r>
            <w:r w:rsidRPr="00874FEC">
              <w:rPr>
                <w:sz w:val="16"/>
                <w:szCs w:val="16"/>
              </w:rPr>
              <w:t xml:space="preserve">жание прочих </w:t>
            </w:r>
            <w:r w:rsidRPr="00874FEC">
              <w:rPr>
                <w:sz w:val="16"/>
                <w:szCs w:val="16"/>
              </w:rPr>
              <w:lastRenderedPageBreak/>
              <w:t>объектов  благо устройства</w:t>
            </w: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lastRenderedPageBreak/>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0503</w:t>
            </w:r>
          </w:p>
        </w:tc>
        <w:tc>
          <w:tcPr>
            <w:tcW w:w="1275" w:type="dxa"/>
            <w:vAlign w:val="center"/>
          </w:tcPr>
          <w:p w:rsidR="009B2DF4" w:rsidRPr="00874FEC" w:rsidRDefault="009B2DF4" w:rsidP="00497EFD">
            <w:pPr>
              <w:jc w:val="center"/>
              <w:rPr>
                <w:sz w:val="16"/>
                <w:szCs w:val="16"/>
              </w:rPr>
            </w:pPr>
            <w:r w:rsidRPr="00874FEC">
              <w:rPr>
                <w:sz w:val="16"/>
                <w:szCs w:val="16"/>
              </w:rPr>
              <w:t>1020026560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603CFA" w:rsidP="00497EFD">
            <w:pPr>
              <w:jc w:val="center"/>
              <w:rPr>
                <w:sz w:val="16"/>
                <w:szCs w:val="16"/>
              </w:rPr>
            </w:pPr>
            <w:r>
              <w:rPr>
                <w:sz w:val="16"/>
                <w:szCs w:val="16"/>
              </w:rPr>
              <w:t>9620,9</w:t>
            </w:r>
          </w:p>
        </w:tc>
        <w:tc>
          <w:tcPr>
            <w:tcW w:w="708" w:type="dxa"/>
            <w:vAlign w:val="center"/>
          </w:tcPr>
          <w:p w:rsidR="009B2DF4" w:rsidRPr="00685B13" w:rsidRDefault="009B2DF4" w:rsidP="00497EFD">
            <w:pPr>
              <w:jc w:val="center"/>
              <w:rPr>
                <w:sz w:val="16"/>
                <w:szCs w:val="16"/>
              </w:rPr>
            </w:pPr>
            <w:r w:rsidRPr="00685B13">
              <w:rPr>
                <w:sz w:val="16"/>
                <w:szCs w:val="16"/>
              </w:rPr>
              <w:t>1421,9</w:t>
            </w:r>
          </w:p>
        </w:tc>
        <w:tc>
          <w:tcPr>
            <w:tcW w:w="709" w:type="dxa"/>
            <w:vAlign w:val="center"/>
          </w:tcPr>
          <w:p w:rsidR="009B2DF4" w:rsidRPr="00685B13" w:rsidRDefault="009B2DF4" w:rsidP="00497EFD">
            <w:pPr>
              <w:jc w:val="center"/>
              <w:rPr>
                <w:sz w:val="16"/>
                <w:szCs w:val="16"/>
              </w:rPr>
            </w:pPr>
            <w:r w:rsidRPr="00685B13">
              <w:rPr>
                <w:sz w:val="16"/>
                <w:szCs w:val="16"/>
              </w:rPr>
              <w:t>1278,0</w:t>
            </w:r>
          </w:p>
        </w:tc>
        <w:tc>
          <w:tcPr>
            <w:tcW w:w="709" w:type="dxa"/>
            <w:vAlign w:val="center"/>
          </w:tcPr>
          <w:p w:rsidR="009B2DF4" w:rsidRPr="00685B13" w:rsidRDefault="009B2DF4" w:rsidP="00497EFD">
            <w:pPr>
              <w:jc w:val="center"/>
              <w:rPr>
                <w:sz w:val="16"/>
                <w:szCs w:val="16"/>
              </w:rPr>
            </w:pPr>
            <w:r w:rsidRPr="00685B13">
              <w:rPr>
                <w:sz w:val="16"/>
                <w:szCs w:val="16"/>
              </w:rPr>
              <w:t>1892,1</w:t>
            </w:r>
          </w:p>
        </w:tc>
        <w:tc>
          <w:tcPr>
            <w:tcW w:w="709" w:type="dxa"/>
            <w:vAlign w:val="center"/>
          </w:tcPr>
          <w:p w:rsidR="009B2DF4" w:rsidRPr="00685B13" w:rsidRDefault="00603CFA" w:rsidP="00497EFD">
            <w:pPr>
              <w:rPr>
                <w:sz w:val="16"/>
                <w:szCs w:val="16"/>
              </w:rPr>
            </w:pPr>
            <w:r>
              <w:rPr>
                <w:sz w:val="16"/>
                <w:szCs w:val="16"/>
              </w:rPr>
              <w:t>1595,3</w:t>
            </w:r>
          </w:p>
        </w:tc>
        <w:tc>
          <w:tcPr>
            <w:tcW w:w="850" w:type="dxa"/>
            <w:vAlign w:val="center"/>
          </w:tcPr>
          <w:p w:rsidR="009B2DF4" w:rsidRPr="00685B13" w:rsidRDefault="009B2DF4" w:rsidP="00497EFD">
            <w:pPr>
              <w:jc w:val="center"/>
              <w:rPr>
                <w:sz w:val="16"/>
                <w:szCs w:val="16"/>
              </w:rPr>
            </w:pPr>
            <w:r w:rsidRPr="00685B13">
              <w:rPr>
                <w:sz w:val="16"/>
                <w:szCs w:val="16"/>
              </w:rPr>
              <w:t>477,9</w:t>
            </w:r>
          </w:p>
        </w:tc>
        <w:tc>
          <w:tcPr>
            <w:tcW w:w="709" w:type="dxa"/>
            <w:vAlign w:val="center"/>
          </w:tcPr>
          <w:p w:rsidR="009B2DF4" w:rsidRPr="00685B13" w:rsidRDefault="009B2DF4" w:rsidP="00497EFD">
            <w:pPr>
              <w:jc w:val="center"/>
              <w:rPr>
                <w:sz w:val="16"/>
                <w:szCs w:val="16"/>
              </w:rPr>
            </w:pPr>
            <w:r w:rsidRPr="00685B13">
              <w:rPr>
                <w:sz w:val="16"/>
                <w:szCs w:val="16"/>
              </w:rPr>
              <w:t>40,3</w:t>
            </w:r>
          </w:p>
        </w:tc>
        <w:tc>
          <w:tcPr>
            <w:tcW w:w="709" w:type="dxa"/>
            <w:vAlign w:val="center"/>
          </w:tcPr>
          <w:p w:rsidR="009B2DF4" w:rsidRPr="00685B13" w:rsidRDefault="009B2DF4" w:rsidP="00497EFD">
            <w:pPr>
              <w:jc w:val="center"/>
              <w:rPr>
                <w:sz w:val="16"/>
                <w:szCs w:val="16"/>
              </w:rPr>
            </w:pPr>
            <w:r w:rsidRPr="00685B13">
              <w:rPr>
                <w:sz w:val="16"/>
                <w:szCs w:val="16"/>
              </w:rPr>
              <w:t>485,9</w:t>
            </w:r>
          </w:p>
        </w:tc>
        <w:tc>
          <w:tcPr>
            <w:tcW w:w="708" w:type="dxa"/>
            <w:vAlign w:val="center"/>
          </w:tcPr>
          <w:p w:rsidR="009B2DF4" w:rsidRPr="00685B13" w:rsidRDefault="009B2DF4" w:rsidP="00497EFD">
            <w:pPr>
              <w:jc w:val="center"/>
              <w:rPr>
                <w:sz w:val="16"/>
                <w:szCs w:val="16"/>
              </w:rPr>
            </w:pPr>
            <w:r w:rsidRPr="00685B13">
              <w:rPr>
                <w:sz w:val="16"/>
                <w:szCs w:val="16"/>
              </w:rPr>
              <w:t>485,9</w:t>
            </w:r>
          </w:p>
        </w:tc>
        <w:tc>
          <w:tcPr>
            <w:tcW w:w="851" w:type="dxa"/>
            <w:vAlign w:val="center"/>
          </w:tcPr>
          <w:p w:rsidR="009B2DF4" w:rsidRPr="00685B13" w:rsidRDefault="009B2DF4" w:rsidP="00497EFD">
            <w:pPr>
              <w:jc w:val="center"/>
              <w:rPr>
                <w:sz w:val="16"/>
                <w:szCs w:val="16"/>
              </w:rPr>
            </w:pPr>
            <w:r w:rsidRPr="00685B13">
              <w:rPr>
                <w:sz w:val="16"/>
                <w:szCs w:val="16"/>
              </w:rPr>
              <w:t>485,9</w:t>
            </w:r>
          </w:p>
        </w:tc>
        <w:tc>
          <w:tcPr>
            <w:tcW w:w="850" w:type="dxa"/>
            <w:vAlign w:val="center"/>
          </w:tcPr>
          <w:p w:rsidR="009B2DF4" w:rsidRPr="00685B13" w:rsidRDefault="009B2DF4" w:rsidP="00497EFD">
            <w:pPr>
              <w:jc w:val="center"/>
              <w:rPr>
                <w:sz w:val="16"/>
                <w:szCs w:val="16"/>
              </w:rPr>
            </w:pPr>
            <w:r w:rsidRPr="00685B13">
              <w:rPr>
                <w:sz w:val="16"/>
                <w:szCs w:val="16"/>
              </w:rPr>
              <w:t>485,9</w:t>
            </w:r>
          </w:p>
        </w:tc>
        <w:tc>
          <w:tcPr>
            <w:tcW w:w="709" w:type="dxa"/>
            <w:vAlign w:val="center"/>
          </w:tcPr>
          <w:p w:rsidR="009B2DF4" w:rsidRPr="00685B13" w:rsidRDefault="009B2DF4" w:rsidP="00497EFD">
            <w:pPr>
              <w:jc w:val="center"/>
              <w:rPr>
                <w:sz w:val="16"/>
                <w:szCs w:val="16"/>
              </w:rPr>
            </w:pPr>
            <w:r w:rsidRPr="00685B13">
              <w:rPr>
                <w:sz w:val="16"/>
                <w:szCs w:val="16"/>
              </w:rPr>
              <w:t>485,9</w:t>
            </w:r>
          </w:p>
        </w:tc>
        <w:tc>
          <w:tcPr>
            <w:tcW w:w="709" w:type="dxa"/>
            <w:vAlign w:val="center"/>
          </w:tcPr>
          <w:p w:rsidR="009B2DF4" w:rsidRPr="00685B13" w:rsidRDefault="009B2DF4" w:rsidP="00497EFD">
            <w:pPr>
              <w:jc w:val="center"/>
              <w:rPr>
                <w:sz w:val="16"/>
                <w:szCs w:val="16"/>
              </w:rPr>
            </w:pPr>
            <w:r w:rsidRPr="00685B13">
              <w:rPr>
                <w:sz w:val="16"/>
                <w:szCs w:val="16"/>
              </w:rPr>
              <w:t>485,9</w:t>
            </w:r>
          </w:p>
        </w:tc>
      </w:tr>
      <w:tr w:rsidR="009B2DF4" w:rsidRPr="00685B13" w:rsidTr="00F926D1">
        <w:trPr>
          <w:trHeight w:val="883"/>
        </w:trPr>
        <w:tc>
          <w:tcPr>
            <w:tcW w:w="1526" w:type="dxa"/>
            <w:vAlign w:val="center"/>
          </w:tcPr>
          <w:p w:rsidR="009B2DF4" w:rsidRPr="00874FEC" w:rsidRDefault="009B2DF4" w:rsidP="00497EFD">
            <w:pPr>
              <w:jc w:val="center"/>
              <w:rPr>
                <w:sz w:val="16"/>
                <w:szCs w:val="16"/>
              </w:rPr>
            </w:pPr>
            <w:r w:rsidRPr="00874FEC">
              <w:rPr>
                <w:sz w:val="16"/>
                <w:szCs w:val="16"/>
              </w:rPr>
              <w:lastRenderedPageBreak/>
              <w:t>Приоритетное основное мер</w:t>
            </w:r>
            <w:r w:rsidRPr="00874FEC">
              <w:rPr>
                <w:sz w:val="16"/>
                <w:szCs w:val="16"/>
              </w:rPr>
              <w:t>о</w:t>
            </w:r>
            <w:r w:rsidRPr="00874FEC">
              <w:rPr>
                <w:sz w:val="16"/>
                <w:szCs w:val="16"/>
              </w:rPr>
              <w:t>приятие2.6.1 Н</w:t>
            </w:r>
            <w:r w:rsidRPr="00874FEC">
              <w:rPr>
                <w:sz w:val="16"/>
                <w:szCs w:val="16"/>
              </w:rPr>
              <w:t>а</w:t>
            </w:r>
            <w:r w:rsidRPr="00874FEC">
              <w:rPr>
                <w:sz w:val="16"/>
                <w:szCs w:val="16"/>
              </w:rPr>
              <w:t>логи</w:t>
            </w: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0503</w:t>
            </w:r>
          </w:p>
        </w:tc>
        <w:tc>
          <w:tcPr>
            <w:tcW w:w="1275" w:type="dxa"/>
            <w:vAlign w:val="center"/>
          </w:tcPr>
          <w:p w:rsidR="009B2DF4" w:rsidRPr="00874FEC" w:rsidRDefault="009B2DF4" w:rsidP="00497EFD">
            <w:pPr>
              <w:jc w:val="center"/>
              <w:rPr>
                <w:sz w:val="16"/>
                <w:szCs w:val="16"/>
              </w:rPr>
            </w:pPr>
            <w:r w:rsidRPr="00874FEC">
              <w:rPr>
                <w:sz w:val="16"/>
                <w:szCs w:val="16"/>
              </w:rPr>
              <w:t>1020099990</w:t>
            </w:r>
          </w:p>
        </w:tc>
        <w:tc>
          <w:tcPr>
            <w:tcW w:w="567" w:type="dxa"/>
            <w:vAlign w:val="center"/>
          </w:tcPr>
          <w:p w:rsidR="009B2DF4" w:rsidRPr="00874FEC" w:rsidRDefault="009B2DF4" w:rsidP="00497EFD">
            <w:pPr>
              <w:jc w:val="center"/>
              <w:rPr>
                <w:sz w:val="16"/>
                <w:szCs w:val="16"/>
              </w:rPr>
            </w:pPr>
            <w:r w:rsidRPr="00874FEC">
              <w:rPr>
                <w:sz w:val="16"/>
                <w:szCs w:val="16"/>
              </w:rPr>
              <w:t>851</w:t>
            </w:r>
          </w:p>
        </w:tc>
        <w:tc>
          <w:tcPr>
            <w:tcW w:w="993" w:type="dxa"/>
            <w:vAlign w:val="center"/>
          </w:tcPr>
          <w:p w:rsidR="009B2DF4" w:rsidRPr="00685B13" w:rsidRDefault="009B2DF4" w:rsidP="00DF0E53">
            <w:pPr>
              <w:rPr>
                <w:sz w:val="16"/>
                <w:szCs w:val="16"/>
              </w:rPr>
            </w:pPr>
            <w:r w:rsidRPr="00685B13">
              <w:rPr>
                <w:sz w:val="16"/>
                <w:szCs w:val="16"/>
              </w:rPr>
              <w:t>293,0</w:t>
            </w:r>
          </w:p>
        </w:tc>
        <w:tc>
          <w:tcPr>
            <w:tcW w:w="708" w:type="dxa"/>
            <w:vAlign w:val="center"/>
          </w:tcPr>
          <w:p w:rsidR="009B2DF4" w:rsidRPr="00685B13" w:rsidRDefault="009B2DF4" w:rsidP="00497EFD">
            <w:pPr>
              <w:jc w:val="center"/>
              <w:rPr>
                <w:sz w:val="16"/>
                <w:szCs w:val="16"/>
              </w:rPr>
            </w:pPr>
            <w:r w:rsidRPr="00685B13">
              <w:rPr>
                <w:sz w:val="16"/>
                <w:szCs w:val="16"/>
              </w:rPr>
              <w:t>10,0</w:t>
            </w:r>
          </w:p>
        </w:tc>
        <w:tc>
          <w:tcPr>
            <w:tcW w:w="709" w:type="dxa"/>
            <w:vAlign w:val="center"/>
          </w:tcPr>
          <w:p w:rsidR="009B2DF4" w:rsidRPr="00685B13" w:rsidRDefault="009B2DF4" w:rsidP="00497EFD">
            <w:pPr>
              <w:jc w:val="center"/>
              <w:rPr>
                <w:sz w:val="16"/>
                <w:szCs w:val="16"/>
              </w:rPr>
            </w:pPr>
            <w:r w:rsidRPr="00685B13">
              <w:rPr>
                <w:sz w:val="16"/>
                <w:szCs w:val="16"/>
              </w:rPr>
              <w:t>15,0</w:t>
            </w:r>
          </w:p>
        </w:tc>
        <w:tc>
          <w:tcPr>
            <w:tcW w:w="709" w:type="dxa"/>
            <w:vAlign w:val="center"/>
          </w:tcPr>
          <w:p w:rsidR="009B2DF4" w:rsidRPr="00685B13" w:rsidRDefault="009B2DF4" w:rsidP="00497EFD">
            <w:pPr>
              <w:jc w:val="center"/>
              <w:rPr>
                <w:sz w:val="16"/>
                <w:szCs w:val="16"/>
              </w:rPr>
            </w:pPr>
            <w:r w:rsidRPr="00685B13">
              <w:rPr>
                <w:sz w:val="16"/>
                <w:szCs w:val="16"/>
              </w:rPr>
              <w:t>7,0</w:t>
            </w:r>
          </w:p>
        </w:tc>
        <w:tc>
          <w:tcPr>
            <w:tcW w:w="709" w:type="dxa"/>
            <w:vAlign w:val="center"/>
          </w:tcPr>
          <w:p w:rsidR="009B2DF4" w:rsidRPr="00685B13" w:rsidRDefault="009B2DF4" w:rsidP="00497EFD">
            <w:pPr>
              <w:jc w:val="center"/>
              <w:rPr>
                <w:sz w:val="16"/>
                <w:szCs w:val="16"/>
              </w:rPr>
            </w:pPr>
            <w:r w:rsidRPr="00685B13">
              <w:rPr>
                <w:sz w:val="16"/>
                <w:szCs w:val="16"/>
              </w:rPr>
              <w:t>7,0</w:t>
            </w:r>
          </w:p>
        </w:tc>
        <w:tc>
          <w:tcPr>
            <w:tcW w:w="850" w:type="dxa"/>
            <w:vAlign w:val="center"/>
          </w:tcPr>
          <w:p w:rsidR="009B2DF4" w:rsidRPr="00685B13" w:rsidRDefault="009B2DF4" w:rsidP="00497EFD">
            <w:pPr>
              <w:jc w:val="center"/>
              <w:rPr>
                <w:sz w:val="16"/>
                <w:szCs w:val="16"/>
              </w:rPr>
            </w:pPr>
            <w:r w:rsidRPr="00685B13">
              <w:rPr>
                <w:sz w:val="16"/>
                <w:szCs w:val="16"/>
              </w:rPr>
              <w:t>7,0</w:t>
            </w:r>
          </w:p>
        </w:tc>
        <w:tc>
          <w:tcPr>
            <w:tcW w:w="709" w:type="dxa"/>
            <w:vAlign w:val="center"/>
          </w:tcPr>
          <w:p w:rsidR="009B2DF4" w:rsidRPr="00685B13" w:rsidRDefault="009B2DF4" w:rsidP="00497EFD">
            <w:pPr>
              <w:jc w:val="center"/>
              <w:rPr>
                <w:sz w:val="16"/>
                <w:szCs w:val="16"/>
              </w:rPr>
            </w:pPr>
            <w:r w:rsidRPr="00685B13">
              <w:rPr>
                <w:sz w:val="16"/>
                <w:szCs w:val="16"/>
              </w:rPr>
              <w:t>7,0</w:t>
            </w:r>
          </w:p>
        </w:tc>
        <w:tc>
          <w:tcPr>
            <w:tcW w:w="709" w:type="dxa"/>
            <w:vAlign w:val="center"/>
          </w:tcPr>
          <w:p w:rsidR="009B2DF4" w:rsidRPr="00685B13" w:rsidRDefault="009B2DF4" w:rsidP="00497EFD">
            <w:pPr>
              <w:jc w:val="center"/>
              <w:rPr>
                <w:sz w:val="16"/>
                <w:szCs w:val="16"/>
              </w:rPr>
            </w:pPr>
            <w:r w:rsidRPr="00685B13">
              <w:rPr>
                <w:sz w:val="16"/>
                <w:szCs w:val="16"/>
              </w:rPr>
              <w:t>40,0</w:t>
            </w:r>
          </w:p>
        </w:tc>
        <w:tc>
          <w:tcPr>
            <w:tcW w:w="708" w:type="dxa"/>
            <w:vAlign w:val="center"/>
          </w:tcPr>
          <w:p w:rsidR="009B2DF4" w:rsidRPr="00685B13" w:rsidRDefault="009B2DF4" w:rsidP="00497EFD">
            <w:pPr>
              <w:jc w:val="center"/>
              <w:rPr>
                <w:sz w:val="16"/>
                <w:szCs w:val="16"/>
              </w:rPr>
            </w:pPr>
            <w:r w:rsidRPr="00685B13">
              <w:rPr>
                <w:sz w:val="16"/>
                <w:szCs w:val="16"/>
              </w:rPr>
              <w:t>40,0</w:t>
            </w:r>
          </w:p>
        </w:tc>
        <w:tc>
          <w:tcPr>
            <w:tcW w:w="851" w:type="dxa"/>
            <w:vAlign w:val="center"/>
          </w:tcPr>
          <w:p w:rsidR="009B2DF4" w:rsidRPr="00685B13" w:rsidRDefault="009B2DF4" w:rsidP="00497EFD">
            <w:pPr>
              <w:jc w:val="center"/>
              <w:rPr>
                <w:sz w:val="16"/>
                <w:szCs w:val="16"/>
              </w:rPr>
            </w:pPr>
            <w:r w:rsidRPr="00685B13">
              <w:rPr>
                <w:sz w:val="16"/>
                <w:szCs w:val="16"/>
              </w:rPr>
              <w:t>40,0</w:t>
            </w:r>
          </w:p>
        </w:tc>
        <w:tc>
          <w:tcPr>
            <w:tcW w:w="850" w:type="dxa"/>
            <w:vAlign w:val="center"/>
          </w:tcPr>
          <w:p w:rsidR="009B2DF4" w:rsidRPr="00685B13" w:rsidRDefault="009B2DF4" w:rsidP="00497EFD">
            <w:pPr>
              <w:jc w:val="center"/>
              <w:rPr>
                <w:sz w:val="16"/>
                <w:szCs w:val="16"/>
              </w:rPr>
            </w:pPr>
            <w:r w:rsidRPr="00685B13">
              <w:rPr>
                <w:sz w:val="16"/>
                <w:szCs w:val="16"/>
              </w:rPr>
              <w:t>40,0</w:t>
            </w:r>
          </w:p>
        </w:tc>
        <w:tc>
          <w:tcPr>
            <w:tcW w:w="709" w:type="dxa"/>
            <w:vAlign w:val="center"/>
          </w:tcPr>
          <w:p w:rsidR="009B2DF4" w:rsidRPr="00685B13" w:rsidRDefault="009B2DF4" w:rsidP="00497EFD">
            <w:pPr>
              <w:jc w:val="center"/>
              <w:rPr>
                <w:sz w:val="16"/>
                <w:szCs w:val="16"/>
              </w:rPr>
            </w:pPr>
            <w:r w:rsidRPr="00685B13">
              <w:rPr>
                <w:sz w:val="16"/>
                <w:szCs w:val="16"/>
              </w:rPr>
              <w:t>40,0</w:t>
            </w:r>
          </w:p>
        </w:tc>
        <w:tc>
          <w:tcPr>
            <w:tcW w:w="709" w:type="dxa"/>
            <w:vAlign w:val="center"/>
          </w:tcPr>
          <w:p w:rsidR="009B2DF4" w:rsidRPr="00685B13" w:rsidRDefault="009B2DF4" w:rsidP="00497EFD">
            <w:pPr>
              <w:jc w:val="center"/>
              <w:rPr>
                <w:sz w:val="16"/>
                <w:szCs w:val="16"/>
              </w:rPr>
            </w:pPr>
            <w:r w:rsidRPr="00685B13">
              <w:rPr>
                <w:sz w:val="16"/>
                <w:szCs w:val="16"/>
              </w:rPr>
              <w:t>40,0</w:t>
            </w:r>
          </w:p>
        </w:tc>
      </w:tr>
      <w:tr w:rsidR="009B2DF4" w:rsidRPr="00685B13" w:rsidTr="00F926D1">
        <w:trPr>
          <w:trHeight w:val="245"/>
        </w:trPr>
        <w:tc>
          <w:tcPr>
            <w:tcW w:w="1526" w:type="dxa"/>
            <w:vAlign w:val="center"/>
          </w:tcPr>
          <w:p w:rsidR="009B2DF4" w:rsidRPr="00874FEC" w:rsidRDefault="009B2DF4" w:rsidP="00497EFD">
            <w:pPr>
              <w:jc w:val="center"/>
              <w:rPr>
                <w:sz w:val="16"/>
                <w:szCs w:val="16"/>
              </w:rPr>
            </w:pPr>
            <w:r w:rsidRPr="00874FEC">
              <w:rPr>
                <w:sz w:val="16"/>
                <w:szCs w:val="16"/>
              </w:rPr>
              <w:t>Приоритетное основное мер</w:t>
            </w:r>
            <w:r w:rsidRPr="00874FEC">
              <w:rPr>
                <w:sz w:val="16"/>
                <w:szCs w:val="16"/>
              </w:rPr>
              <w:t>о</w:t>
            </w:r>
            <w:r w:rsidRPr="00874FEC">
              <w:rPr>
                <w:sz w:val="16"/>
                <w:szCs w:val="16"/>
              </w:rPr>
              <w:t>приятие2.6.2 об</w:t>
            </w:r>
            <w:r w:rsidRPr="00874FEC">
              <w:rPr>
                <w:sz w:val="16"/>
                <w:szCs w:val="16"/>
              </w:rPr>
              <w:t>у</w:t>
            </w:r>
            <w:r w:rsidRPr="00874FEC">
              <w:rPr>
                <w:sz w:val="16"/>
                <w:szCs w:val="16"/>
              </w:rPr>
              <w:t>стройство пл</w:t>
            </w:r>
            <w:r w:rsidRPr="00874FEC">
              <w:rPr>
                <w:sz w:val="16"/>
                <w:szCs w:val="16"/>
              </w:rPr>
              <w:t>о</w:t>
            </w:r>
            <w:r w:rsidRPr="00874FEC">
              <w:rPr>
                <w:sz w:val="16"/>
                <w:szCs w:val="16"/>
              </w:rPr>
              <w:t>щадки с твердым покрытием</w:t>
            </w: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0503</w:t>
            </w:r>
          </w:p>
        </w:tc>
        <w:tc>
          <w:tcPr>
            <w:tcW w:w="1275" w:type="dxa"/>
            <w:vAlign w:val="center"/>
          </w:tcPr>
          <w:p w:rsidR="009B2DF4" w:rsidRPr="00874FEC" w:rsidRDefault="009B2DF4" w:rsidP="00497EFD">
            <w:pPr>
              <w:jc w:val="center"/>
              <w:rPr>
                <w:sz w:val="16"/>
                <w:szCs w:val="16"/>
              </w:rPr>
            </w:pPr>
            <w:r w:rsidRPr="00874FEC">
              <w:rPr>
                <w:sz w:val="16"/>
                <w:szCs w:val="16"/>
              </w:rPr>
              <w:t>1020086080</w:t>
            </w:r>
          </w:p>
        </w:tc>
        <w:tc>
          <w:tcPr>
            <w:tcW w:w="567" w:type="dxa"/>
            <w:vAlign w:val="center"/>
          </w:tcPr>
          <w:p w:rsidR="009B2DF4" w:rsidRPr="00874FEC" w:rsidRDefault="009B2DF4" w:rsidP="00497EFD">
            <w:pPr>
              <w:jc w:val="center"/>
              <w:rPr>
                <w:sz w:val="16"/>
                <w:szCs w:val="16"/>
              </w:rPr>
            </w:pPr>
            <w:r w:rsidRPr="00874FEC">
              <w:rPr>
                <w:sz w:val="16"/>
                <w:szCs w:val="16"/>
              </w:rPr>
              <w:t>414</w:t>
            </w:r>
          </w:p>
        </w:tc>
        <w:tc>
          <w:tcPr>
            <w:tcW w:w="993" w:type="dxa"/>
            <w:vAlign w:val="center"/>
          </w:tcPr>
          <w:p w:rsidR="009B2DF4" w:rsidRPr="00685B13" w:rsidRDefault="009B2DF4" w:rsidP="00497EFD">
            <w:pPr>
              <w:jc w:val="center"/>
              <w:rPr>
                <w:sz w:val="16"/>
                <w:szCs w:val="16"/>
              </w:rPr>
            </w:pPr>
            <w:r w:rsidRPr="00685B13">
              <w:rPr>
                <w:sz w:val="16"/>
                <w:szCs w:val="16"/>
              </w:rPr>
              <w:t>744,6</w:t>
            </w:r>
          </w:p>
        </w:tc>
        <w:tc>
          <w:tcPr>
            <w:tcW w:w="708" w:type="dxa"/>
            <w:vAlign w:val="center"/>
          </w:tcPr>
          <w:p w:rsidR="009B2DF4" w:rsidRPr="00685B13" w:rsidRDefault="009B2DF4" w:rsidP="00497EFD">
            <w:pPr>
              <w:jc w:val="center"/>
              <w:rPr>
                <w:sz w:val="16"/>
                <w:szCs w:val="16"/>
              </w:rPr>
            </w:pPr>
            <w:r w:rsidRPr="00685B13">
              <w:rPr>
                <w:sz w:val="16"/>
                <w:szCs w:val="16"/>
              </w:rPr>
              <w:t>744,6</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850"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8" w:type="dxa"/>
            <w:vAlign w:val="center"/>
          </w:tcPr>
          <w:p w:rsidR="009B2DF4" w:rsidRPr="00685B13" w:rsidRDefault="009B2DF4" w:rsidP="00497EFD">
            <w:pPr>
              <w:jc w:val="center"/>
              <w:rPr>
                <w:sz w:val="16"/>
                <w:szCs w:val="16"/>
              </w:rPr>
            </w:pPr>
            <w:r w:rsidRPr="00685B13">
              <w:rPr>
                <w:sz w:val="16"/>
                <w:szCs w:val="16"/>
              </w:rPr>
              <w:t>0,0</w:t>
            </w:r>
          </w:p>
        </w:tc>
        <w:tc>
          <w:tcPr>
            <w:tcW w:w="851" w:type="dxa"/>
            <w:vAlign w:val="center"/>
          </w:tcPr>
          <w:p w:rsidR="009B2DF4" w:rsidRPr="00685B13" w:rsidRDefault="009B2DF4" w:rsidP="00497EFD">
            <w:pPr>
              <w:jc w:val="center"/>
              <w:rPr>
                <w:sz w:val="16"/>
                <w:szCs w:val="16"/>
              </w:rPr>
            </w:pPr>
            <w:r w:rsidRPr="00685B13">
              <w:rPr>
                <w:sz w:val="16"/>
                <w:szCs w:val="16"/>
              </w:rPr>
              <w:t>0,0</w:t>
            </w:r>
          </w:p>
        </w:tc>
        <w:tc>
          <w:tcPr>
            <w:tcW w:w="850"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r>
      <w:tr w:rsidR="009B2DF4" w:rsidRPr="00685B13" w:rsidTr="00F926D1">
        <w:trPr>
          <w:trHeight w:val="360"/>
        </w:trPr>
        <w:tc>
          <w:tcPr>
            <w:tcW w:w="1526" w:type="dxa"/>
            <w:vMerge w:val="restart"/>
            <w:vAlign w:val="center"/>
          </w:tcPr>
          <w:p w:rsidR="009B2DF4" w:rsidRPr="00874FEC" w:rsidRDefault="009B2DF4" w:rsidP="00497EFD">
            <w:pPr>
              <w:ind w:left="-142" w:firstLine="142"/>
              <w:jc w:val="center"/>
              <w:rPr>
                <w:sz w:val="16"/>
                <w:szCs w:val="16"/>
              </w:rPr>
            </w:pPr>
            <w:r w:rsidRPr="00874FEC">
              <w:rPr>
                <w:sz w:val="16"/>
                <w:szCs w:val="16"/>
              </w:rPr>
              <w:t>Подпрограмма 3 « Развитие  жилищн</w:t>
            </w:r>
            <w:r w:rsidRPr="00874FEC">
              <w:rPr>
                <w:sz w:val="16"/>
                <w:szCs w:val="16"/>
              </w:rPr>
              <w:t>о</w:t>
            </w:r>
            <w:r w:rsidRPr="00874FEC">
              <w:rPr>
                <w:sz w:val="16"/>
                <w:szCs w:val="16"/>
              </w:rPr>
              <w:t>го  хозяйства»»</w:t>
            </w:r>
          </w:p>
        </w:tc>
        <w:tc>
          <w:tcPr>
            <w:tcW w:w="1276" w:type="dxa"/>
            <w:vAlign w:val="center"/>
          </w:tcPr>
          <w:p w:rsidR="009B2DF4" w:rsidRPr="00874FEC" w:rsidRDefault="009B2DF4" w:rsidP="00497EFD">
            <w:pPr>
              <w:jc w:val="center"/>
              <w:rPr>
                <w:sz w:val="16"/>
                <w:szCs w:val="16"/>
              </w:rPr>
            </w:pPr>
            <w:r w:rsidRPr="00874FEC">
              <w:rPr>
                <w:sz w:val="16"/>
                <w:szCs w:val="16"/>
              </w:rPr>
              <w:t>Всего</w:t>
            </w:r>
          </w:p>
          <w:p w:rsidR="009B2DF4" w:rsidRPr="00874FEC" w:rsidRDefault="009B2DF4" w:rsidP="00497EFD">
            <w:pPr>
              <w:jc w:val="center"/>
              <w:rPr>
                <w:sz w:val="16"/>
                <w:szCs w:val="16"/>
              </w:rPr>
            </w:pPr>
            <w:r w:rsidRPr="00874FEC">
              <w:rPr>
                <w:sz w:val="16"/>
                <w:szCs w:val="16"/>
              </w:rPr>
              <w:t>в том числе:</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0501</w:t>
            </w:r>
          </w:p>
        </w:tc>
        <w:tc>
          <w:tcPr>
            <w:tcW w:w="1275" w:type="dxa"/>
            <w:vAlign w:val="center"/>
          </w:tcPr>
          <w:p w:rsidR="009B2DF4" w:rsidRPr="00874FEC" w:rsidRDefault="009B2DF4" w:rsidP="00497EFD">
            <w:pPr>
              <w:jc w:val="center"/>
              <w:rPr>
                <w:sz w:val="16"/>
                <w:szCs w:val="16"/>
              </w:rPr>
            </w:pPr>
            <w:r w:rsidRPr="00874FEC">
              <w:rPr>
                <w:sz w:val="16"/>
                <w:szCs w:val="16"/>
              </w:rPr>
              <w:t>1030026950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9B2DF4" w:rsidP="00497EFD">
            <w:pPr>
              <w:jc w:val="center"/>
              <w:rPr>
                <w:sz w:val="16"/>
                <w:szCs w:val="16"/>
              </w:rPr>
            </w:pPr>
            <w:r w:rsidRPr="00685B13">
              <w:rPr>
                <w:sz w:val="16"/>
                <w:szCs w:val="16"/>
              </w:rPr>
              <w:t>231,4</w:t>
            </w:r>
          </w:p>
        </w:tc>
        <w:tc>
          <w:tcPr>
            <w:tcW w:w="708" w:type="dxa"/>
            <w:vAlign w:val="center"/>
          </w:tcPr>
          <w:p w:rsidR="009B2DF4" w:rsidRPr="00685B13" w:rsidRDefault="009B2DF4" w:rsidP="00497EFD">
            <w:pPr>
              <w:jc w:val="center"/>
              <w:rPr>
                <w:sz w:val="16"/>
                <w:szCs w:val="16"/>
              </w:rPr>
            </w:pPr>
            <w:r w:rsidRPr="00685B13">
              <w:rPr>
                <w:sz w:val="16"/>
                <w:szCs w:val="16"/>
              </w:rPr>
              <w:t>15,4</w:t>
            </w:r>
          </w:p>
        </w:tc>
        <w:tc>
          <w:tcPr>
            <w:tcW w:w="709" w:type="dxa"/>
            <w:vAlign w:val="center"/>
          </w:tcPr>
          <w:p w:rsidR="009B2DF4" w:rsidRPr="00685B13" w:rsidRDefault="009B2DF4" w:rsidP="00497EFD">
            <w:pPr>
              <w:jc w:val="center"/>
              <w:rPr>
                <w:sz w:val="16"/>
                <w:szCs w:val="16"/>
              </w:rPr>
            </w:pPr>
            <w:r w:rsidRPr="00685B13">
              <w:rPr>
                <w:sz w:val="16"/>
                <w:szCs w:val="16"/>
              </w:rPr>
              <w:t>16,0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8" w:type="dxa"/>
            <w:vAlign w:val="center"/>
          </w:tcPr>
          <w:p w:rsidR="009B2DF4" w:rsidRPr="00685B13" w:rsidRDefault="009B2DF4" w:rsidP="00497EFD">
            <w:pPr>
              <w:jc w:val="center"/>
              <w:rPr>
                <w:sz w:val="16"/>
                <w:szCs w:val="16"/>
              </w:rPr>
            </w:pPr>
            <w:r w:rsidRPr="00685B13">
              <w:rPr>
                <w:sz w:val="16"/>
                <w:szCs w:val="16"/>
              </w:rPr>
              <w:t>20,0</w:t>
            </w:r>
          </w:p>
        </w:tc>
        <w:tc>
          <w:tcPr>
            <w:tcW w:w="851"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r>
      <w:tr w:rsidR="009B2DF4" w:rsidRPr="00685B13" w:rsidTr="00F926D1">
        <w:trPr>
          <w:trHeight w:val="555"/>
        </w:trPr>
        <w:tc>
          <w:tcPr>
            <w:tcW w:w="1526" w:type="dxa"/>
            <w:vMerge/>
            <w:vAlign w:val="center"/>
          </w:tcPr>
          <w:p w:rsidR="009B2DF4" w:rsidRPr="00874FEC" w:rsidRDefault="009B2DF4" w:rsidP="00497EFD">
            <w:pPr>
              <w:ind w:left="-142" w:firstLine="142"/>
              <w:jc w:val="center"/>
              <w:rPr>
                <w:sz w:val="16"/>
                <w:szCs w:val="16"/>
              </w:rPr>
            </w:pP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0501</w:t>
            </w:r>
          </w:p>
        </w:tc>
        <w:tc>
          <w:tcPr>
            <w:tcW w:w="1275" w:type="dxa"/>
            <w:vAlign w:val="center"/>
          </w:tcPr>
          <w:p w:rsidR="009B2DF4" w:rsidRPr="00874FEC" w:rsidRDefault="009B2DF4" w:rsidP="00497EFD">
            <w:pPr>
              <w:jc w:val="center"/>
              <w:rPr>
                <w:sz w:val="16"/>
                <w:szCs w:val="16"/>
              </w:rPr>
            </w:pPr>
            <w:r w:rsidRPr="00874FEC">
              <w:rPr>
                <w:sz w:val="16"/>
                <w:szCs w:val="16"/>
              </w:rPr>
              <w:t>1030026950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9B2DF4" w:rsidP="00497EFD">
            <w:pPr>
              <w:jc w:val="center"/>
              <w:rPr>
                <w:sz w:val="16"/>
                <w:szCs w:val="16"/>
              </w:rPr>
            </w:pPr>
            <w:r w:rsidRPr="00685B13">
              <w:rPr>
                <w:sz w:val="16"/>
                <w:szCs w:val="16"/>
              </w:rPr>
              <w:t>231,4</w:t>
            </w:r>
          </w:p>
        </w:tc>
        <w:tc>
          <w:tcPr>
            <w:tcW w:w="708" w:type="dxa"/>
            <w:vAlign w:val="center"/>
          </w:tcPr>
          <w:p w:rsidR="009B2DF4" w:rsidRPr="00685B13" w:rsidRDefault="009B2DF4" w:rsidP="00497EFD">
            <w:pPr>
              <w:jc w:val="center"/>
              <w:rPr>
                <w:sz w:val="16"/>
                <w:szCs w:val="16"/>
              </w:rPr>
            </w:pPr>
            <w:r w:rsidRPr="00685B13">
              <w:rPr>
                <w:sz w:val="16"/>
                <w:szCs w:val="16"/>
              </w:rPr>
              <w:t>15,4</w:t>
            </w:r>
          </w:p>
        </w:tc>
        <w:tc>
          <w:tcPr>
            <w:tcW w:w="709" w:type="dxa"/>
            <w:vAlign w:val="center"/>
          </w:tcPr>
          <w:p w:rsidR="009B2DF4" w:rsidRPr="00685B13" w:rsidRDefault="009B2DF4" w:rsidP="00497EFD">
            <w:pPr>
              <w:jc w:val="center"/>
              <w:rPr>
                <w:sz w:val="16"/>
                <w:szCs w:val="16"/>
              </w:rPr>
            </w:pPr>
            <w:r w:rsidRPr="00685B13">
              <w:rPr>
                <w:sz w:val="16"/>
                <w:szCs w:val="16"/>
              </w:rPr>
              <w:t>16,0</w:t>
            </w:r>
          </w:p>
        </w:tc>
        <w:tc>
          <w:tcPr>
            <w:tcW w:w="709" w:type="dxa"/>
            <w:vAlign w:val="center"/>
          </w:tcPr>
          <w:p w:rsidR="009B2DF4" w:rsidRPr="00685B13" w:rsidRDefault="009B2DF4" w:rsidP="00497EFD">
            <w:pPr>
              <w:jc w:val="center"/>
              <w:rPr>
                <w:sz w:val="16"/>
                <w:szCs w:val="16"/>
              </w:rPr>
            </w:pPr>
          </w:p>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p>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p>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8" w:type="dxa"/>
            <w:vAlign w:val="center"/>
          </w:tcPr>
          <w:p w:rsidR="009B2DF4" w:rsidRPr="00685B13" w:rsidRDefault="009B2DF4" w:rsidP="00497EFD">
            <w:pPr>
              <w:jc w:val="center"/>
              <w:rPr>
                <w:sz w:val="16"/>
                <w:szCs w:val="16"/>
              </w:rPr>
            </w:pPr>
            <w:r w:rsidRPr="00685B13">
              <w:rPr>
                <w:sz w:val="16"/>
                <w:szCs w:val="16"/>
              </w:rPr>
              <w:t>20,0</w:t>
            </w:r>
          </w:p>
        </w:tc>
        <w:tc>
          <w:tcPr>
            <w:tcW w:w="851"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r>
      <w:tr w:rsidR="009B2DF4" w:rsidRPr="00685B13" w:rsidTr="00F926D1">
        <w:tc>
          <w:tcPr>
            <w:tcW w:w="1526" w:type="dxa"/>
            <w:vAlign w:val="center"/>
          </w:tcPr>
          <w:p w:rsidR="009B2DF4" w:rsidRPr="00874FEC" w:rsidRDefault="009B2DF4" w:rsidP="00497EFD">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3.1.</w:t>
            </w:r>
          </w:p>
          <w:p w:rsidR="009B2DF4" w:rsidRPr="00874FEC" w:rsidRDefault="009B2DF4" w:rsidP="00497EFD">
            <w:pPr>
              <w:tabs>
                <w:tab w:val="right" w:pos="14570"/>
              </w:tabs>
              <w:jc w:val="center"/>
              <w:rPr>
                <w:sz w:val="16"/>
                <w:szCs w:val="16"/>
              </w:rPr>
            </w:pPr>
            <w:r w:rsidRPr="00874FEC">
              <w:rPr>
                <w:sz w:val="16"/>
                <w:szCs w:val="16"/>
              </w:rPr>
              <w:t>Сопровождение программного обеспечения «И</w:t>
            </w:r>
            <w:r w:rsidRPr="00874FEC">
              <w:rPr>
                <w:sz w:val="16"/>
                <w:szCs w:val="16"/>
              </w:rPr>
              <w:t>н</w:t>
            </w:r>
            <w:r w:rsidRPr="00874FEC">
              <w:rPr>
                <w:sz w:val="16"/>
                <w:szCs w:val="16"/>
              </w:rPr>
              <w:t>формационно-аналитическая база данных ж</w:t>
            </w:r>
            <w:r w:rsidRPr="00874FEC">
              <w:rPr>
                <w:sz w:val="16"/>
                <w:szCs w:val="16"/>
              </w:rPr>
              <w:t>и</w:t>
            </w:r>
            <w:r w:rsidRPr="00874FEC">
              <w:rPr>
                <w:sz w:val="16"/>
                <w:szCs w:val="16"/>
              </w:rPr>
              <w:t>лищно-коммунального хозяйства Росто</w:t>
            </w:r>
            <w:r w:rsidRPr="00874FEC">
              <w:rPr>
                <w:sz w:val="16"/>
                <w:szCs w:val="16"/>
              </w:rPr>
              <w:t>в</w:t>
            </w:r>
            <w:r w:rsidRPr="00874FEC">
              <w:rPr>
                <w:sz w:val="16"/>
                <w:szCs w:val="16"/>
              </w:rPr>
              <w:t>ской области</w:t>
            </w:r>
          </w:p>
          <w:p w:rsidR="009B2DF4" w:rsidRPr="00874FEC" w:rsidRDefault="009B2DF4" w:rsidP="00497EFD">
            <w:pPr>
              <w:tabs>
                <w:tab w:val="right" w:pos="14570"/>
              </w:tabs>
              <w:jc w:val="center"/>
              <w:rPr>
                <w:sz w:val="16"/>
                <w:szCs w:val="16"/>
              </w:rPr>
            </w:pP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0501</w:t>
            </w:r>
          </w:p>
        </w:tc>
        <w:tc>
          <w:tcPr>
            <w:tcW w:w="1275" w:type="dxa"/>
            <w:vAlign w:val="center"/>
          </w:tcPr>
          <w:p w:rsidR="009B2DF4" w:rsidRPr="00874FEC" w:rsidRDefault="009B2DF4" w:rsidP="00497EFD">
            <w:pPr>
              <w:jc w:val="center"/>
              <w:rPr>
                <w:sz w:val="16"/>
                <w:szCs w:val="16"/>
              </w:rPr>
            </w:pPr>
            <w:r w:rsidRPr="00874FEC">
              <w:rPr>
                <w:sz w:val="16"/>
                <w:szCs w:val="16"/>
              </w:rPr>
              <w:t>1030026950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9B2DF4" w:rsidP="00497EFD">
            <w:pPr>
              <w:jc w:val="center"/>
              <w:rPr>
                <w:sz w:val="16"/>
                <w:szCs w:val="16"/>
              </w:rPr>
            </w:pPr>
            <w:r w:rsidRPr="00685B13">
              <w:rPr>
                <w:sz w:val="16"/>
                <w:szCs w:val="16"/>
              </w:rPr>
              <w:t>231,4</w:t>
            </w:r>
          </w:p>
        </w:tc>
        <w:tc>
          <w:tcPr>
            <w:tcW w:w="708" w:type="dxa"/>
            <w:vAlign w:val="center"/>
          </w:tcPr>
          <w:p w:rsidR="009B2DF4" w:rsidRPr="00685B13" w:rsidRDefault="009B2DF4" w:rsidP="00497EFD">
            <w:pPr>
              <w:jc w:val="center"/>
              <w:rPr>
                <w:sz w:val="16"/>
                <w:szCs w:val="16"/>
              </w:rPr>
            </w:pPr>
            <w:r w:rsidRPr="00685B13">
              <w:rPr>
                <w:sz w:val="16"/>
                <w:szCs w:val="16"/>
              </w:rPr>
              <w:t>15,4</w:t>
            </w:r>
          </w:p>
        </w:tc>
        <w:tc>
          <w:tcPr>
            <w:tcW w:w="709" w:type="dxa"/>
            <w:vAlign w:val="center"/>
          </w:tcPr>
          <w:p w:rsidR="009B2DF4" w:rsidRPr="00685B13" w:rsidRDefault="009B2DF4" w:rsidP="00497EFD">
            <w:pPr>
              <w:jc w:val="center"/>
              <w:rPr>
                <w:sz w:val="16"/>
                <w:szCs w:val="16"/>
              </w:rPr>
            </w:pPr>
            <w:r w:rsidRPr="00685B13">
              <w:rPr>
                <w:sz w:val="16"/>
                <w:szCs w:val="16"/>
              </w:rPr>
              <w:t>16,0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8" w:type="dxa"/>
            <w:vAlign w:val="center"/>
          </w:tcPr>
          <w:p w:rsidR="009B2DF4" w:rsidRPr="00685B13" w:rsidRDefault="009B2DF4" w:rsidP="00497EFD">
            <w:pPr>
              <w:jc w:val="center"/>
              <w:rPr>
                <w:sz w:val="16"/>
                <w:szCs w:val="16"/>
              </w:rPr>
            </w:pPr>
            <w:r w:rsidRPr="00685B13">
              <w:rPr>
                <w:sz w:val="16"/>
                <w:szCs w:val="16"/>
              </w:rPr>
              <w:t>20,0</w:t>
            </w:r>
          </w:p>
        </w:tc>
        <w:tc>
          <w:tcPr>
            <w:tcW w:w="851"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r>
      <w:tr w:rsidR="009B2DF4" w:rsidRPr="00685B13" w:rsidTr="00F926D1">
        <w:tc>
          <w:tcPr>
            <w:tcW w:w="1526" w:type="dxa"/>
            <w:vAlign w:val="center"/>
          </w:tcPr>
          <w:p w:rsidR="009B2DF4" w:rsidRPr="00874FEC" w:rsidRDefault="009B2DF4" w:rsidP="00497EFD">
            <w:pPr>
              <w:tabs>
                <w:tab w:val="right" w:pos="14570"/>
              </w:tabs>
              <w:jc w:val="center"/>
              <w:rPr>
                <w:sz w:val="16"/>
                <w:szCs w:val="16"/>
              </w:rPr>
            </w:pPr>
            <w:r w:rsidRPr="00874FEC">
              <w:rPr>
                <w:sz w:val="16"/>
                <w:szCs w:val="16"/>
              </w:rPr>
              <w:t>Приоритетное основное мер</w:t>
            </w:r>
            <w:r w:rsidRPr="00874FEC">
              <w:rPr>
                <w:sz w:val="16"/>
                <w:szCs w:val="16"/>
              </w:rPr>
              <w:t>о</w:t>
            </w:r>
            <w:r w:rsidRPr="00874FEC">
              <w:rPr>
                <w:sz w:val="16"/>
                <w:szCs w:val="16"/>
              </w:rPr>
              <w:t>приятие3.2 Сопр</w:t>
            </w:r>
            <w:r w:rsidRPr="00874FEC">
              <w:rPr>
                <w:sz w:val="16"/>
                <w:szCs w:val="16"/>
              </w:rPr>
              <w:t>о</w:t>
            </w:r>
            <w:r w:rsidRPr="00874FEC">
              <w:rPr>
                <w:sz w:val="16"/>
                <w:szCs w:val="16"/>
              </w:rPr>
              <w:t>вождение пр</w:t>
            </w:r>
            <w:r w:rsidRPr="00874FEC">
              <w:rPr>
                <w:sz w:val="16"/>
                <w:szCs w:val="16"/>
              </w:rPr>
              <w:t>о</w:t>
            </w:r>
            <w:r w:rsidRPr="00874FEC">
              <w:rPr>
                <w:sz w:val="16"/>
                <w:szCs w:val="16"/>
              </w:rPr>
              <w:t>граммного обе</w:t>
            </w:r>
            <w:r w:rsidRPr="00874FEC">
              <w:rPr>
                <w:sz w:val="16"/>
                <w:szCs w:val="16"/>
              </w:rPr>
              <w:t>с</w:t>
            </w:r>
            <w:r w:rsidRPr="00874FEC">
              <w:rPr>
                <w:sz w:val="16"/>
                <w:szCs w:val="16"/>
              </w:rPr>
              <w:t>печения «Инфо</w:t>
            </w:r>
            <w:r w:rsidRPr="00874FEC">
              <w:rPr>
                <w:sz w:val="16"/>
                <w:szCs w:val="16"/>
              </w:rPr>
              <w:t>р</w:t>
            </w:r>
            <w:r w:rsidRPr="00874FEC">
              <w:rPr>
                <w:sz w:val="16"/>
                <w:szCs w:val="16"/>
              </w:rPr>
              <w:t>мационно-аналитическая база данных ж</w:t>
            </w:r>
            <w:r w:rsidRPr="00874FEC">
              <w:rPr>
                <w:sz w:val="16"/>
                <w:szCs w:val="16"/>
              </w:rPr>
              <w:t>и</w:t>
            </w:r>
            <w:r w:rsidRPr="00874FEC">
              <w:rPr>
                <w:sz w:val="16"/>
                <w:szCs w:val="16"/>
              </w:rPr>
              <w:t>лищно-коммунального хозяйства Росто</w:t>
            </w:r>
            <w:r w:rsidRPr="00874FEC">
              <w:rPr>
                <w:sz w:val="16"/>
                <w:szCs w:val="16"/>
              </w:rPr>
              <w:t>в</w:t>
            </w:r>
            <w:r w:rsidRPr="00874FEC">
              <w:rPr>
                <w:sz w:val="16"/>
                <w:szCs w:val="16"/>
              </w:rPr>
              <w:t>ской области</w:t>
            </w:r>
          </w:p>
          <w:p w:rsidR="009B2DF4" w:rsidRPr="00874FEC" w:rsidRDefault="009B2DF4" w:rsidP="00497EFD">
            <w:pPr>
              <w:jc w:val="center"/>
              <w:rPr>
                <w:sz w:val="16"/>
                <w:szCs w:val="16"/>
              </w:rPr>
            </w:pPr>
          </w:p>
          <w:p w:rsidR="009B2DF4" w:rsidRPr="00874FEC" w:rsidRDefault="009B2DF4" w:rsidP="00497EFD">
            <w:pPr>
              <w:jc w:val="center"/>
              <w:rPr>
                <w:sz w:val="16"/>
                <w:szCs w:val="16"/>
              </w:rPr>
            </w:pP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0501</w:t>
            </w:r>
          </w:p>
        </w:tc>
        <w:tc>
          <w:tcPr>
            <w:tcW w:w="1275" w:type="dxa"/>
            <w:vAlign w:val="center"/>
          </w:tcPr>
          <w:p w:rsidR="009B2DF4" w:rsidRPr="00874FEC" w:rsidRDefault="009B2DF4" w:rsidP="00497EFD">
            <w:pPr>
              <w:jc w:val="center"/>
              <w:rPr>
                <w:sz w:val="16"/>
                <w:szCs w:val="16"/>
              </w:rPr>
            </w:pPr>
            <w:r w:rsidRPr="00874FEC">
              <w:rPr>
                <w:sz w:val="16"/>
                <w:szCs w:val="16"/>
              </w:rPr>
              <w:t>1030026950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9B2DF4" w:rsidP="00497EFD">
            <w:pPr>
              <w:jc w:val="center"/>
              <w:rPr>
                <w:sz w:val="16"/>
                <w:szCs w:val="16"/>
              </w:rPr>
            </w:pPr>
            <w:r w:rsidRPr="00685B13">
              <w:rPr>
                <w:sz w:val="16"/>
                <w:szCs w:val="16"/>
              </w:rPr>
              <w:t>231,4</w:t>
            </w:r>
          </w:p>
        </w:tc>
        <w:tc>
          <w:tcPr>
            <w:tcW w:w="708" w:type="dxa"/>
            <w:vAlign w:val="center"/>
          </w:tcPr>
          <w:p w:rsidR="009B2DF4" w:rsidRPr="00685B13" w:rsidRDefault="009B2DF4" w:rsidP="00497EFD">
            <w:pPr>
              <w:jc w:val="center"/>
              <w:rPr>
                <w:sz w:val="16"/>
                <w:szCs w:val="16"/>
              </w:rPr>
            </w:pPr>
            <w:r w:rsidRPr="00685B13">
              <w:rPr>
                <w:sz w:val="16"/>
                <w:szCs w:val="16"/>
              </w:rPr>
              <w:t>15,4</w:t>
            </w:r>
          </w:p>
        </w:tc>
        <w:tc>
          <w:tcPr>
            <w:tcW w:w="709" w:type="dxa"/>
            <w:vAlign w:val="center"/>
          </w:tcPr>
          <w:p w:rsidR="009B2DF4" w:rsidRPr="00685B13" w:rsidRDefault="009B2DF4" w:rsidP="00497EFD">
            <w:pPr>
              <w:jc w:val="center"/>
              <w:rPr>
                <w:sz w:val="16"/>
                <w:szCs w:val="16"/>
              </w:rPr>
            </w:pPr>
            <w:r w:rsidRPr="00685B13">
              <w:rPr>
                <w:sz w:val="16"/>
                <w:szCs w:val="16"/>
              </w:rPr>
              <w:t>16,0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8" w:type="dxa"/>
            <w:vAlign w:val="center"/>
          </w:tcPr>
          <w:p w:rsidR="009B2DF4" w:rsidRPr="00685B13" w:rsidRDefault="009B2DF4" w:rsidP="00497EFD">
            <w:pPr>
              <w:jc w:val="center"/>
              <w:rPr>
                <w:sz w:val="16"/>
                <w:szCs w:val="16"/>
              </w:rPr>
            </w:pPr>
            <w:r w:rsidRPr="00685B13">
              <w:rPr>
                <w:sz w:val="16"/>
                <w:szCs w:val="16"/>
              </w:rPr>
              <w:t>20,0</w:t>
            </w:r>
          </w:p>
        </w:tc>
        <w:tc>
          <w:tcPr>
            <w:tcW w:w="851"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r>
    </w:tbl>
    <w:p w:rsidR="00D83559" w:rsidRPr="001F27DA" w:rsidRDefault="00D83559" w:rsidP="00D83559">
      <w:pPr>
        <w:jc w:val="center"/>
        <w:rPr>
          <w:sz w:val="24"/>
          <w:szCs w:val="24"/>
        </w:rPr>
      </w:pPr>
    </w:p>
    <w:p w:rsidR="00D83559" w:rsidRPr="001F27DA" w:rsidRDefault="00D83559" w:rsidP="00D83559">
      <w:pPr>
        <w:jc w:val="center"/>
        <w:rPr>
          <w:sz w:val="24"/>
          <w:szCs w:val="24"/>
        </w:rPr>
      </w:pPr>
    </w:p>
    <w:p w:rsidR="00D83559" w:rsidRPr="001F27DA" w:rsidRDefault="00D83559" w:rsidP="00D83559">
      <w:pPr>
        <w:shd w:val="clear" w:color="auto" w:fill="FFFFFF"/>
        <w:autoSpaceDE w:val="0"/>
        <w:autoSpaceDN w:val="0"/>
        <w:adjustRightInd w:val="0"/>
        <w:rPr>
          <w:color w:val="000000"/>
          <w:sz w:val="16"/>
          <w:szCs w:val="16"/>
        </w:rPr>
      </w:pPr>
    </w:p>
    <w:p w:rsidR="00D83559" w:rsidRPr="001F27DA" w:rsidRDefault="00D83559" w:rsidP="00D83559">
      <w:pPr>
        <w:tabs>
          <w:tab w:val="right" w:pos="14570"/>
        </w:tabs>
        <w:jc w:val="center"/>
        <w:rPr>
          <w:sz w:val="22"/>
          <w:szCs w:val="22"/>
        </w:rPr>
      </w:pPr>
    </w:p>
    <w:p w:rsidR="00D83559" w:rsidRPr="001F27DA" w:rsidRDefault="00D83559" w:rsidP="00D83559">
      <w:pPr>
        <w:tabs>
          <w:tab w:val="right" w:pos="14570"/>
        </w:tabs>
        <w:jc w:val="center"/>
        <w:rPr>
          <w:sz w:val="22"/>
          <w:szCs w:val="22"/>
        </w:rPr>
      </w:pPr>
    </w:p>
    <w:p w:rsidR="00D83559" w:rsidRPr="001F27DA" w:rsidRDefault="00D83559" w:rsidP="00D83559">
      <w:pPr>
        <w:tabs>
          <w:tab w:val="right" w:pos="14570"/>
        </w:tabs>
        <w:jc w:val="center"/>
        <w:rPr>
          <w:sz w:val="22"/>
          <w:szCs w:val="22"/>
        </w:rPr>
        <w:sectPr w:rsidR="00D83559" w:rsidRPr="001F27DA" w:rsidSect="00D83559">
          <w:pgSz w:w="16840" w:h="11907" w:orient="landscape" w:code="9"/>
          <w:pgMar w:top="709" w:right="680" w:bottom="426" w:left="567" w:header="720" w:footer="720" w:gutter="0"/>
          <w:cols w:space="720"/>
          <w:docGrid w:linePitch="272"/>
        </w:sectPr>
      </w:pPr>
    </w:p>
    <w:p w:rsidR="00D83559" w:rsidRPr="001F27DA" w:rsidRDefault="00D83559" w:rsidP="00D83559">
      <w:pPr>
        <w:tabs>
          <w:tab w:val="right" w:pos="14570"/>
        </w:tabs>
        <w:ind w:left="9639"/>
        <w:jc w:val="center"/>
        <w:rPr>
          <w:color w:val="000000"/>
          <w:sz w:val="24"/>
          <w:szCs w:val="24"/>
        </w:rPr>
      </w:pPr>
      <w:r w:rsidRPr="001F27DA">
        <w:rPr>
          <w:sz w:val="24"/>
          <w:szCs w:val="24"/>
        </w:rPr>
        <w:lastRenderedPageBreak/>
        <w:t xml:space="preserve">Приложение </w:t>
      </w:r>
      <w:r w:rsidR="0035428E" w:rsidRPr="001F27DA">
        <w:rPr>
          <w:color w:val="000000"/>
          <w:sz w:val="24"/>
          <w:szCs w:val="24"/>
        </w:rPr>
        <w:t xml:space="preserve"> № 4</w:t>
      </w:r>
    </w:p>
    <w:p w:rsidR="00D83559" w:rsidRPr="001F27DA" w:rsidRDefault="00D83559" w:rsidP="00D83559">
      <w:pPr>
        <w:tabs>
          <w:tab w:val="right" w:pos="14570"/>
        </w:tabs>
        <w:jc w:val="center"/>
        <w:rPr>
          <w:sz w:val="24"/>
          <w:szCs w:val="24"/>
        </w:rPr>
      </w:pPr>
      <w:r w:rsidRPr="001F27DA">
        <w:rPr>
          <w:sz w:val="24"/>
          <w:szCs w:val="24"/>
        </w:rPr>
        <w:t xml:space="preserve">                                                                                                                           </w:t>
      </w:r>
      <w:r w:rsidR="007564E8" w:rsidRPr="001F27DA">
        <w:rPr>
          <w:sz w:val="24"/>
          <w:szCs w:val="24"/>
        </w:rPr>
        <w:t xml:space="preserve">               </w:t>
      </w:r>
      <w:r w:rsidRPr="001F27DA">
        <w:rPr>
          <w:sz w:val="24"/>
          <w:szCs w:val="24"/>
        </w:rPr>
        <w:t xml:space="preserve"> к Муниципальной  программе Красноармейского сельского поселения</w:t>
      </w:r>
    </w:p>
    <w:p w:rsidR="00D83559" w:rsidRPr="001F27DA" w:rsidRDefault="00D83559" w:rsidP="00D83559">
      <w:pPr>
        <w:widowControl w:val="0"/>
        <w:autoSpaceDE w:val="0"/>
        <w:autoSpaceDN w:val="0"/>
        <w:adjustRightInd w:val="0"/>
        <w:ind w:left="9639"/>
        <w:jc w:val="center"/>
        <w:outlineLvl w:val="2"/>
        <w:rPr>
          <w:sz w:val="24"/>
          <w:szCs w:val="24"/>
        </w:rPr>
      </w:pPr>
      <w:r w:rsidRPr="001F27DA">
        <w:rPr>
          <w:sz w:val="24"/>
          <w:szCs w:val="24"/>
        </w:rPr>
        <w:t>Орловского района «Обеспечение качественными ж</w:t>
      </w:r>
      <w:r w:rsidRPr="001F27DA">
        <w:rPr>
          <w:sz w:val="24"/>
          <w:szCs w:val="24"/>
        </w:rPr>
        <w:t>и</w:t>
      </w:r>
      <w:r w:rsidRPr="001F27DA">
        <w:rPr>
          <w:sz w:val="24"/>
          <w:szCs w:val="24"/>
        </w:rPr>
        <w:t>лищно-коммунальными услугами населения и благоус</w:t>
      </w:r>
      <w:r w:rsidRPr="001F27DA">
        <w:rPr>
          <w:sz w:val="24"/>
          <w:szCs w:val="24"/>
        </w:rPr>
        <w:t>т</w:t>
      </w:r>
      <w:r w:rsidRPr="001F27DA">
        <w:rPr>
          <w:sz w:val="24"/>
          <w:szCs w:val="24"/>
        </w:rPr>
        <w:t>ройство»</w:t>
      </w:r>
    </w:p>
    <w:p w:rsidR="00D83559" w:rsidRPr="001F27DA" w:rsidRDefault="00D83559" w:rsidP="00D83559">
      <w:pPr>
        <w:shd w:val="clear" w:color="auto" w:fill="FFFFFF"/>
        <w:autoSpaceDE w:val="0"/>
        <w:autoSpaceDN w:val="0"/>
        <w:adjustRightInd w:val="0"/>
        <w:ind w:left="851"/>
        <w:rPr>
          <w:color w:val="000000"/>
          <w:sz w:val="28"/>
          <w:szCs w:val="28"/>
        </w:rPr>
      </w:pPr>
    </w:p>
    <w:p w:rsidR="00D83559" w:rsidRPr="001F27DA" w:rsidRDefault="00D83559" w:rsidP="00D83559">
      <w:pPr>
        <w:jc w:val="center"/>
        <w:rPr>
          <w:sz w:val="24"/>
          <w:szCs w:val="24"/>
        </w:rPr>
      </w:pPr>
      <w:r w:rsidRPr="001F27DA">
        <w:rPr>
          <w:sz w:val="24"/>
          <w:szCs w:val="24"/>
        </w:rPr>
        <w:t>РАСХОДЫ</w:t>
      </w:r>
    </w:p>
    <w:p w:rsidR="0035428E" w:rsidRPr="001F27DA" w:rsidRDefault="00D83559" w:rsidP="0035428E">
      <w:pPr>
        <w:widowControl w:val="0"/>
        <w:autoSpaceDE w:val="0"/>
        <w:autoSpaceDN w:val="0"/>
        <w:adjustRightInd w:val="0"/>
        <w:jc w:val="center"/>
        <w:outlineLvl w:val="2"/>
        <w:rPr>
          <w:sz w:val="24"/>
          <w:szCs w:val="24"/>
        </w:rPr>
      </w:pPr>
      <w:r w:rsidRPr="001F27DA">
        <w:rPr>
          <w:sz w:val="24"/>
          <w:szCs w:val="24"/>
        </w:rPr>
        <w:t>на реализацию муниципальной программы</w:t>
      </w:r>
      <w:r w:rsidR="0035428E" w:rsidRPr="001F27DA">
        <w:rPr>
          <w:sz w:val="24"/>
          <w:szCs w:val="24"/>
        </w:rPr>
        <w:t xml:space="preserve"> </w:t>
      </w:r>
      <w:r w:rsidR="0035428E" w:rsidRPr="001F27DA">
        <w:rPr>
          <w:sz w:val="22"/>
          <w:szCs w:val="22"/>
        </w:rPr>
        <w:t>Красноармейского сельского поселения</w:t>
      </w:r>
      <w:r w:rsidR="0035428E" w:rsidRPr="001F27DA">
        <w:rPr>
          <w:sz w:val="24"/>
          <w:szCs w:val="24"/>
        </w:rPr>
        <w:t xml:space="preserve"> Орловского района «Обеспечение качественными жилищно-коммунальными услугами населения и благоустройство»</w:t>
      </w:r>
    </w:p>
    <w:p w:rsidR="00D83559" w:rsidRPr="001F27DA" w:rsidRDefault="00D83559" w:rsidP="00D83559">
      <w:pPr>
        <w:jc w:val="center"/>
        <w:rPr>
          <w:sz w:val="24"/>
          <w:szCs w:val="24"/>
        </w:rPr>
      </w:pPr>
    </w:p>
    <w:p w:rsidR="00D83559" w:rsidRPr="001F27DA" w:rsidRDefault="00D83559" w:rsidP="00D83559">
      <w:pPr>
        <w:jc w:val="center"/>
        <w:rPr>
          <w:sz w:val="16"/>
          <w:szCs w:val="16"/>
        </w:rPr>
      </w:pPr>
    </w:p>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843"/>
        <w:gridCol w:w="1275"/>
        <w:gridCol w:w="993"/>
        <w:gridCol w:w="992"/>
        <w:gridCol w:w="850"/>
        <w:gridCol w:w="993"/>
        <w:gridCol w:w="992"/>
        <w:gridCol w:w="850"/>
        <w:gridCol w:w="851"/>
        <w:gridCol w:w="850"/>
        <w:gridCol w:w="851"/>
        <w:gridCol w:w="850"/>
        <w:gridCol w:w="851"/>
        <w:gridCol w:w="992"/>
      </w:tblGrid>
      <w:tr w:rsidR="00D83559" w:rsidRPr="009F7111" w:rsidTr="00075455">
        <w:trPr>
          <w:jc w:val="center"/>
        </w:trPr>
        <w:tc>
          <w:tcPr>
            <w:tcW w:w="1843" w:type="dxa"/>
            <w:vMerge w:val="restart"/>
            <w:shd w:val="clear" w:color="auto" w:fill="auto"/>
          </w:tcPr>
          <w:p w:rsidR="00D83559" w:rsidRPr="009F7111" w:rsidRDefault="00D83559" w:rsidP="00D83559">
            <w:pPr>
              <w:jc w:val="center"/>
              <w:rPr>
                <w:sz w:val="22"/>
                <w:szCs w:val="22"/>
              </w:rPr>
            </w:pPr>
            <w:r w:rsidRPr="009F7111">
              <w:rPr>
                <w:color w:val="000000"/>
                <w:sz w:val="22"/>
                <w:szCs w:val="22"/>
              </w:rPr>
              <w:t xml:space="preserve">Наименование      </w:t>
            </w:r>
            <w:r w:rsidRPr="009F7111">
              <w:rPr>
                <w:color w:val="000000"/>
                <w:sz w:val="22"/>
                <w:szCs w:val="22"/>
              </w:rPr>
              <w:br/>
              <w:t>муниципальной программы,</w:t>
            </w:r>
            <w:r w:rsidRPr="009F7111">
              <w:rPr>
                <w:color w:val="000000"/>
                <w:sz w:val="22"/>
                <w:szCs w:val="22"/>
              </w:rPr>
              <w:br/>
              <w:t>подпрограммы</w:t>
            </w:r>
          </w:p>
        </w:tc>
        <w:tc>
          <w:tcPr>
            <w:tcW w:w="1843" w:type="dxa"/>
            <w:vMerge w:val="restart"/>
            <w:shd w:val="clear" w:color="auto" w:fill="auto"/>
          </w:tcPr>
          <w:p w:rsidR="00D83559" w:rsidRPr="009F7111" w:rsidRDefault="00D83559" w:rsidP="00D83559">
            <w:pPr>
              <w:jc w:val="center"/>
              <w:rPr>
                <w:sz w:val="22"/>
                <w:szCs w:val="22"/>
              </w:rPr>
            </w:pPr>
            <w:r w:rsidRPr="009F7111">
              <w:rPr>
                <w:color w:val="000000"/>
                <w:sz w:val="22"/>
                <w:szCs w:val="22"/>
              </w:rPr>
              <w:t xml:space="preserve">Ответственный    исполнитель,     </w:t>
            </w:r>
            <w:r w:rsidRPr="009F7111">
              <w:rPr>
                <w:color w:val="000000"/>
                <w:sz w:val="22"/>
                <w:szCs w:val="22"/>
              </w:rPr>
              <w:br/>
              <w:t>соисполнители</w:t>
            </w:r>
          </w:p>
        </w:tc>
        <w:tc>
          <w:tcPr>
            <w:tcW w:w="1275" w:type="dxa"/>
            <w:vMerge w:val="restart"/>
            <w:shd w:val="clear" w:color="auto" w:fill="auto"/>
          </w:tcPr>
          <w:p w:rsidR="00D83559" w:rsidRPr="009F7111" w:rsidRDefault="00D83559" w:rsidP="00D83559">
            <w:pPr>
              <w:jc w:val="center"/>
              <w:rPr>
                <w:sz w:val="22"/>
                <w:szCs w:val="22"/>
              </w:rPr>
            </w:pPr>
            <w:r w:rsidRPr="009F7111">
              <w:rPr>
                <w:color w:val="000000"/>
                <w:sz w:val="22"/>
                <w:szCs w:val="22"/>
              </w:rPr>
              <w:t>Объем расходов всего (тыс. рублей)</w:t>
            </w:r>
          </w:p>
        </w:tc>
        <w:tc>
          <w:tcPr>
            <w:tcW w:w="10915" w:type="dxa"/>
            <w:gridSpan w:val="12"/>
            <w:shd w:val="clear" w:color="auto" w:fill="auto"/>
          </w:tcPr>
          <w:p w:rsidR="00D83559" w:rsidRPr="009F7111" w:rsidRDefault="00D83559" w:rsidP="00D83559">
            <w:pPr>
              <w:jc w:val="center"/>
              <w:rPr>
                <w:color w:val="000000"/>
                <w:sz w:val="22"/>
                <w:szCs w:val="22"/>
              </w:rPr>
            </w:pPr>
            <w:r w:rsidRPr="009F7111">
              <w:rPr>
                <w:color w:val="000000"/>
                <w:sz w:val="22"/>
                <w:szCs w:val="22"/>
              </w:rPr>
              <w:t xml:space="preserve">В том числе по годам реализации </w:t>
            </w:r>
          </w:p>
          <w:p w:rsidR="00D83559" w:rsidRPr="009F7111" w:rsidRDefault="00D83559" w:rsidP="00D83559">
            <w:pPr>
              <w:jc w:val="center"/>
              <w:rPr>
                <w:sz w:val="22"/>
                <w:szCs w:val="22"/>
              </w:rPr>
            </w:pPr>
            <w:r w:rsidRPr="009F7111">
              <w:rPr>
                <w:color w:val="000000"/>
                <w:sz w:val="22"/>
                <w:szCs w:val="22"/>
              </w:rPr>
              <w:t>муниципальной программы</w:t>
            </w:r>
          </w:p>
        </w:tc>
      </w:tr>
      <w:tr w:rsidR="009F7111" w:rsidRPr="009F7111" w:rsidTr="00075455">
        <w:trPr>
          <w:jc w:val="center"/>
        </w:trPr>
        <w:tc>
          <w:tcPr>
            <w:tcW w:w="1843" w:type="dxa"/>
            <w:vMerge/>
            <w:shd w:val="clear" w:color="auto" w:fill="auto"/>
          </w:tcPr>
          <w:p w:rsidR="00D83559" w:rsidRPr="009F7111" w:rsidRDefault="00D83559" w:rsidP="00D83559">
            <w:pPr>
              <w:jc w:val="center"/>
              <w:rPr>
                <w:sz w:val="22"/>
                <w:szCs w:val="22"/>
              </w:rPr>
            </w:pPr>
          </w:p>
        </w:tc>
        <w:tc>
          <w:tcPr>
            <w:tcW w:w="1843" w:type="dxa"/>
            <w:vMerge/>
            <w:shd w:val="clear" w:color="auto" w:fill="auto"/>
          </w:tcPr>
          <w:p w:rsidR="00D83559" w:rsidRPr="009F7111" w:rsidRDefault="00D83559" w:rsidP="00D83559">
            <w:pPr>
              <w:jc w:val="center"/>
              <w:rPr>
                <w:sz w:val="22"/>
                <w:szCs w:val="22"/>
              </w:rPr>
            </w:pPr>
          </w:p>
        </w:tc>
        <w:tc>
          <w:tcPr>
            <w:tcW w:w="1275" w:type="dxa"/>
            <w:vMerge/>
            <w:shd w:val="clear" w:color="auto" w:fill="auto"/>
          </w:tcPr>
          <w:p w:rsidR="00D83559" w:rsidRPr="009F7111" w:rsidRDefault="00D83559" w:rsidP="00D83559">
            <w:pPr>
              <w:jc w:val="center"/>
              <w:rPr>
                <w:sz w:val="22"/>
                <w:szCs w:val="22"/>
              </w:rPr>
            </w:pPr>
          </w:p>
        </w:tc>
        <w:tc>
          <w:tcPr>
            <w:tcW w:w="993" w:type="dxa"/>
            <w:shd w:val="clear" w:color="auto" w:fill="auto"/>
            <w:vAlign w:val="center"/>
          </w:tcPr>
          <w:p w:rsidR="00D83559" w:rsidRPr="009F7111" w:rsidRDefault="00D83559" w:rsidP="00D83559">
            <w:pPr>
              <w:jc w:val="center"/>
              <w:rPr>
                <w:sz w:val="22"/>
                <w:szCs w:val="22"/>
              </w:rPr>
            </w:pPr>
            <w:r w:rsidRPr="009F7111">
              <w:rPr>
                <w:sz w:val="22"/>
                <w:szCs w:val="22"/>
              </w:rPr>
              <w:t>2019 год</w:t>
            </w:r>
          </w:p>
        </w:tc>
        <w:tc>
          <w:tcPr>
            <w:tcW w:w="992" w:type="dxa"/>
            <w:shd w:val="clear" w:color="auto" w:fill="auto"/>
            <w:vAlign w:val="center"/>
          </w:tcPr>
          <w:p w:rsidR="00D83559" w:rsidRPr="009F7111" w:rsidRDefault="00D83559" w:rsidP="00D83559">
            <w:pPr>
              <w:jc w:val="center"/>
              <w:rPr>
                <w:sz w:val="22"/>
                <w:szCs w:val="22"/>
              </w:rPr>
            </w:pPr>
            <w:r w:rsidRPr="009F7111">
              <w:rPr>
                <w:sz w:val="22"/>
                <w:szCs w:val="22"/>
              </w:rPr>
              <w:t>2020</w:t>
            </w:r>
            <w:r w:rsidR="00B4294F" w:rsidRPr="009F7111">
              <w:rPr>
                <w:sz w:val="22"/>
                <w:szCs w:val="22"/>
              </w:rPr>
              <w:t xml:space="preserve"> </w:t>
            </w:r>
            <w:r w:rsidRPr="009F7111">
              <w:rPr>
                <w:sz w:val="22"/>
                <w:szCs w:val="22"/>
              </w:rPr>
              <w:t>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2021 год</w:t>
            </w:r>
          </w:p>
        </w:tc>
        <w:tc>
          <w:tcPr>
            <w:tcW w:w="993" w:type="dxa"/>
            <w:shd w:val="clear" w:color="auto" w:fill="auto"/>
            <w:vAlign w:val="center"/>
          </w:tcPr>
          <w:p w:rsidR="00D83559" w:rsidRPr="009F7111" w:rsidRDefault="00D83559" w:rsidP="00D83559">
            <w:pPr>
              <w:jc w:val="center"/>
              <w:rPr>
                <w:sz w:val="22"/>
                <w:szCs w:val="22"/>
              </w:rPr>
            </w:pPr>
            <w:r w:rsidRPr="009F7111">
              <w:rPr>
                <w:sz w:val="22"/>
                <w:szCs w:val="22"/>
              </w:rPr>
              <w:t>2022 год</w:t>
            </w:r>
          </w:p>
        </w:tc>
        <w:tc>
          <w:tcPr>
            <w:tcW w:w="992" w:type="dxa"/>
            <w:shd w:val="clear" w:color="auto" w:fill="auto"/>
            <w:vAlign w:val="center"/>
          </w:tcPr>
          <w:p w:rsidR="00D83559" w:rsidRPr="009F7111" w:rsidRDefault="00D83559" w:rsidP="00D83559">
            <w:pPr>
              <w:jc w:val="center"/>
              <w:rPr>
                <w:sz w:val="22"/>
                <w:szCs w:val="22"/>
              </w:rPr>
            </w:pPr>
            <w:r w:rsidRPr="009F7111">
              <w:rPr>
                <w:sz w:val="22"/>
                <w:szCs w:val="22"/>
              </w:rPr>
              <w:t>2023 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2024 год</w:t>
            </w:r>
          </w:p>
        </w:tc>
        <w:tc>
          <w:tcPr>
            <w:tcW w:w="851" w:type="dxa"/>
            <w:shd w:val="clear" w:color="auto" w:fill="auto"/>
            <w:vAlign w:val="center"/>
          </w:tcPr>
          <w:p w:rsidR="00D83559" w:rsidRPr="009F7111" w:rsidRDefault="00D83559" w:rsidP="00D83559">
            <w:pPr>
              <w:jc w:val="center"/>
              <w:rPr>
                <w:sz w:val="22"/>
                <w:szCs w:val="22"/>
              </w:rPr>
            </w:pPr>
            <w:r w:rsidRPr="009F7111">
              <w:rPr>
                <w:sz w:val="22"/>
                <w:szCs w:val="22"/>
              </w:rPr>
              <w:t>2025 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2026 год</w:t>
            </w:r>
          </w:p>
        </w:tc>
        <w:tc>
          <w:tcPr>
            <w:tcW w:w="851" w:type="dxa"/>
            <w:shd w:val="clear" w:color="auto" w:fill="auto"/>
            <w:vAlign w:val="center"/>
          </w:tcPr>
          <w:p w:rsidR="00D83559" w:rsidRPr="009F7111" w:rsidRDefault="00D83559" w:rsidP="00D83559">
            <w:pPr>
              <w:jc w:val="center"/>
              <w:rPr>
                <w:sz w:val="22"/>
                <w:szCs w:val="22"/>
              </w:rPr>
            </w:pPr>
            <w:r w:rsidRPr="009F7111">
              <w:rPr>
                <w:sz w:val="22"/>
                <w:szCs w:val="22"/>
              </w:rPr>
              <w:t>2027 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2028 год</w:t>
            </w:r>
          </w:p>
        </w:tc>
        <w:tc>
          <w:tcPr>
            <w:tcW w:w="851" w:type="dxa"/>
            <w:shd w:val="clear" w:color="auto" w:fill="auto"/>
            <w:vAlign w:val="center"/>
          </w:tcPr>
          <w:p w:rsidR="00D83559" w:rsidRPr="009F7111" w:rsidRDefault="00D83559" w:rsidP="00D83559">
            <w:pPr>
              <w:jc w:val="center"/>
              <w:rPr>
                <w:sz w:val="22"/>
                <w:szCs w:val="22"/>
              </w:rPr>
            </w:pPr>
            <w:r w:rsidRPr="009F7111">
              <w:rPr>
                <w:sz w:val="22"/>
                <w:szCs w:val="22"/>
              </w:rPr>
              <w:t>2029 год</w:t>
            </w:r>
          </w:p>
        </w:tc>
        <w:tc>
          <w:tcPr>
            <w:tcW w:w="992" w:type="dxa"/>
            <w:shd w:val="clear" w:color="auto" w:fill="auto"/>
            <w:vAlign w:val="center"/>
          </w:tcPr>
          <w:p w:rsidR="00D83559" w:rsidRPr="009F7111" w:rsidRDefault="00D83559" w:rsidP="00D83559">
            <w:pPr>
              <w:jc w:val="center"/>
              <w:rPr>
                <w:sz w:val="22"/>
                <w:szCs w:val="22"/>
              </w:rPr>
            </w:pPr>
            <w:r w:rsidRPr="009F7111">
              <w:rPr>
                <w:sz w:val="22"/>
                <w:szCs w:val="22"/>
              </w:rPr>
              <w:t>2030</w:t>
            </w:r>
            <w:r w:rsidR="00B4294F" w:rsidRPr="009F7111">
              <w:rPr>
                <w:sz w:val="22"/>
                <w:szCs w:val="22"/>
              </w:rPr>
              <w:t xml:space="preserve"> </w:t>
            </w:r>
            <w:r w:rsidRPr="009F7111">
              <w:rPr>
                <w:sz w:val="22"/>
                <w:szCs w:val="22"/>
              </w:rPr>
              <w:t>год</w:t>
            </w:r>
          </w:p>
        </w:tc>
      </w:tr>
    </w:tbl>
    <w:p w:rsidR="00D83559" w:rsidRPr="001F27DA" w:rsidRDefault="00D83559" w:rsidP="00D83559">
      <w:pPr>
        <w:jc w:val="center"/>
        <w:rPr>
          <w:sz w:val="16"/>
          <w:szCs w:val="16"/>
        </w:rPr>
      </w:pPr>
    </w:p>
    <w:tbl>
      <w:tblPr>
        <w:tblW w:w="15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843"/>
        <w:gridCol w:w="1275"/>
        <w:gridCol w:w="993"/>
        <w:gridCol w:w="992"/>
        <w:gridCol w:w="850"/>
        <w:gridCol w:w="1070"/>
        <w:gridCol w:w="915"/>
        <w:gridCol w:w="837"/>
        <w:gridCol w:w="876"/>
        <w:gridCol w:w="876"/>
        <w:gridCol w:w="876"/>
        <w:gridCol w:w="876"/>
        <w:gridCol w:w="876"/>
        <w:gridCol w:w="876"/>
      </w:tblGrid>
      <w:tr w:rsidR="009F7111" w:rsidRPr="00874FEC" w:rsidTr="00941128">
        <w:trPr>
          <w:tblHeader/>
          <w:jc w:val="center"/>
        </w:trPr>
        <w:tc>
          <w:tcPr>
            <w:tcW w:w="1843" w:type="dxa"/>
            <w:shd w:val="clear" w:color="auto" w:fill="auto"/>
            <w:vAlign w:val="center"/>
          </w:tcPr>
          <w:p w:rsidR="00D83559" w:rsidRPr="00874FEC" w:rsidRDefault="00D83559" w:rsidP="00941128">
            <w:pPr>
              <w:jc w:val="center"/>
              <w:rPr>
                <w:sz w:val="22"/>
                <w:szCs w:val="22"/>
              </w:rPr>
            </w:pPr>
            <w:r w:rsidRPr="00874FEC">
              <w:rPr>
                <w:sz w:val="22"/>
                <w:szCs w:val="22"/>
              </w:rPr>
              <w:t>1</w:t>
            </w:r>
          </w:p>
        </w:tc>
        <w:tc>
          <w:tcPr>
            <w:tcW w:w="1843" w:type="dxa"/>
            <w:shd w:val="clear" w:color="auto" w:fill="auto"/>
            <w:vAlign w:val="center"/>
          </w:tcPr>
          <w:p w:rsidR="00D83559" w:rsidRPr="00874FEC" w:rsidRDefault="00D83559" w:rsidP="00941128">
            <w:pPr>
              <w:jc w:val="center"/>
              <w:rPr>
                <w:sz w:val="22"/>
                <w:szCs w:val="22"/>
              </w:rPr>
            </w:pPr>
            <w:r w:rsidRPr="00874FEC">
              <w:rPr>
                <w:sz w:val="22"/>
                <w:szCs w:val="22"/>
              </w:rPr>
              <w:t>2</w:t>
            </w:r>
          </w:p>
        </w:tc>
        <w:tc>
          <w:tcPr>
            <w:tcW w:w="1275" w:type="dxa"/>
            <w:shd w:val="clear" w:color="auto" w:fill="auto"/>
            <w:vAlign w:val="center"/>
          </w:tcPr>
          <w:p w:rsidR="00D83559" w:rsidRPr="00874FEC" w:rsidRDefault="00D83559" w:rsidP="00941128">
            <w:pPr>
              <w:jc w:val="center"/>
              <w:rPr>
                <w:sz w:val="22"/>
                <w:szCs w:val="22"/>
              </w:rPr>
            </w:pPr>
            <w:r w:rsidRPr="00874FEC">
              <w:rPr>
                <w:sz w:val="22"/>
                <w:szCs w:val="22"/>
              </w:rPr>
              <w:t>3</w:t>
            </w:r>
          </w:p>
        </w:tc>
        <w:tc>
          <w:tcPr>
            <w:tcW w:w="993" w:type="dxa"/>
            <w:shd w:val="clear" w:color="auto" w:fill="auto"/>
            <w:vAlign w:val="center"/>
          </w:tcPr>
          <w:p w:rsidR="00D83559" w:rsidRPr="00874FEC" w:rsidRDefault="00D83559" w:rsidP="00941128">
            <w:pPr>
              <w:jc w:val="center"/>
              <w:rPr>
                <w:sz w:val="22"/>
                <w:szCs w:val="22"/>
              </w:rPr>
            </w:pPr>
            <w:r w:rsidRPr="00874FEC">
              <w:rPr>
                <w:sz w:val="22"/>
                <w:szCs w:val="22"/>
              </w:rPr>
              <w:t>4</w:t>
            </w:r>
          </w:p>
        </w:tc>
        <w:tc>
          <w:tcPr>
            <w:tcW w:w="992" w:type="dxa"/>
            <w:shd w:val="clear" w:color="auto" w:fill="auto"/>
            <w:vAlign w:val="center"/>
          </w:tcPr>
          <w:p w:rsidR="00D83559" w:rsidRPr="00874FEC" w:rsidRDefault="00D83559" w:rsidP="00941128">
            <w:pPr>
              <w:jc w:val="center"/>
              <w:rPr>
                <w:sz w:val="22"/>
                <w:szCs w:val="22"/>
              </w:rPr>
            </w:pPr>
            <w:r w:rsidRPr="00874FEC">
              <w:rPr>
                <w:sz w:val="22"/>
                <w:szCs w:val="22"/>
              </w:rPr>
              <w:t>5</w:t>
            </w:r>
          </w:p>
        </w:tc>
        <w:tc>
          <w:tcPr>
            <w:tcW w:w="850" w:type="dxa"/>
            <w:shd w:val="clear" w:color="auto" w:fill="auto"/>
            <w:vAlign w:val="center"/>
          </w:tcPr>
          <w:p w:rsidR="00D83559" w:rsidRPr="00874FEC" w:rsidRDefault="00D83559" w:rsidP="00941128">
            <w:pPr>
              <w:jc w:val="center"/>
              <w:rPr>
                <w:sz w:val="22"/>
                <w:szCs w:val="22"/>
              </w:rPr>
            </w:pPr>
            <w:r w:rsidRPr="00874FEC">
              <w:rPr>
                <w:sz w:val="22"/>
                <w:szCs w:val="22"/>
              </w:rPr>
              <w:t>6</w:t>
            </w:r>
          </w:p>
        </w:tc>
        <w:tc>
          <w:tcPr>
            <w:tcW w:w="1070" w:type="dxa"/>
            <w:shd w:val="clear" w:color="auto" w:fill="auto"/>
            <w:vAlign w:val="center"/>
          </w:tcPr>
          <w:p w:rsidR="00D83559" w:rsidRPr="00874FEC" w:rsidRDefault="00D83559" w:rsidP="00941128">
            <w:pPr>
              <w:jc w:val="center"/>
              <w:rPr>
                <w:sz w:val="22"/>
                <w:szCs w:val="22"/>
              </w:rPr>
            </w:pPr>
            <w:r w:rsidRPr="00874FEC">
              <w:rPr>
                <w:sz w:val="22"/>
                <w:szCs w:val="22"/>
              </w:rPr>
              <w:t>7</w:t>
            </w:r>
          </w:p>
        </w:tc>
        <w:tc>
          <w:tcPr>
            <w:tcW w:w="915" w:type="dxa"/>
            <w:shd w:val="clear" w:color="auto" w:fill="auto"/>
            <w:vAlign w:val="center"/>
          </w:tcPr>
          <w:p w:rsidR="00D83559" w:rsidRPr="00874FEC" w:rsidRDefault="00D83559" w:rsidP="00941128">
            <w:pPr>
              <w:jc w:val="center"/>
              <w:rPr>
                <w:sz w:val="22"/>
                <w:szCs w:val="22"/>
              </w:rPr>
            </w:pPr>
            <w:r w:rsidRPr="00874FEC">
              <w:rPr>
                <w:sz w:val="22"/>
                <w:szCs w:val="22"/>
              </w:rPr>
              <w:t>8</w:t>
            </w:r>
          </w:p>
        </w:tc>
        <w:tc>
          <w:tcPr>
            <w:tcW w:w="837" w:type="dxa"/>
            <w:shd w:val="clear" w:color="auto" w:fill="auto"/>
            <w:vAlign w:val="center"/>
          </w:tcPr>
          <w:p w:rsidR="00D83559" w:rsidRPr="00874FEC" w:rsidRDefault="00D83559" w:rsidP="00941128">
            <w:pPr>
              <w:jc w:val="center"/>
              <w:rPr>
                <w:sz w:val="22"/>
                <w:szCs w:val="22"/>
              </w:rPr>
            </w:pPr>
            <w:r w:rsidRPr="00874FEC">
              <w:rPr>
                <w:sz w:val="22"/>
                <w:szCs w:val="22"/>
              </w:rPr>
              <w:t>9</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10</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11</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12</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13</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14</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15</w:t>
            </w:r>
          </w:p>
        </w:tc>
      </w:tr>
      <w:tr w:rsidR="009B2DF4" w:rsidRPr="00874FEC" w:rsidTr="00E319B4">
        <w:trPr>
          <w:jc w:val="center"/>
        </w:trPr>
        <w:tc>
          <w:tcPr>
            <w:tcW w:w="1843" w:type="dxa"/>
            <w:vMerge w:val="restart"/>
            <w:shd w:val="clear" w:color="auto" w:fill="auto"/>
            <w:vAlign w:val="center"/>
          </w:tcPr>
          <w:p w:rsidR="009B2DF4" w:rsidRPr="00874FEC" w:rsidRDefault="009B2DF4" w:rsidP="00497EFD">
            <w:pPr>
              <w:jc w:val="center"/>
              <w:rPr>
                <w:sz w:val="22"/>
                <w:szCs w:val="22"/>
              </w:rPr>
            </w:pPr>
            <w:r w:rsidRPr="00874FEC">
              <w:rPr>
                <w:color w:val="000000"/>
                <w:sz w:val="22"/>
                <w:szCs w:val="22"/>
              </w:rPr>
              <w:t>Муниципальная программа «Обеспечение качественными жилищно-коммунальными услугами нас</w:t>
            </w:r>
            <w:r w:rsidRPr="00874FEC">
              <w:rPr>
                <w:color w:val="000000"/>
                <w:sz w:val="22"/>
                <w:szCs w:val="22"/>
              </w:rPr>
              <w:t>е</w:t>
            </w:r>
            <w:r w:rsidRPr="00874FEC">
              <w:rPr>
                <w:color w:val="000000"/>
                <w:sz w:val="22"/>
                <w:szCs w:val="22"/>
              </w:rPr>
              <w:t>ления и благоу</w:t>
            </w:r>
            <w:r w:rsidRPr="00874FEC">
              <w:rPr>
                <w:color w:val="000000"/>
                <w:sz w:val="22"/>
                <w:szCs w:val="22"/>
              </w:rPr>
              <w:t>с</w:t>
            </w:r>
            <w:r w:rsidRPr="00874FEC">
              <w:rPr>
                <w:color w:val="000000"/>
                <w:sz w:val="22"/>
                <w:szCs w:val="22"/>
              </w:rPr>
              <w:t>тройство»</w:t>
            </w:r>
          </w:p>
        </w:tc>
        <w:tc>
          <w:tcPr>
            <w:tcW w:w="1843" w:type="dxa"/>
            <w:shd w:val="clear" w:color="auto" w:fill="auto"/>
            <w:vAlign w:val="center"/>
          </w:tcPr>
          <w:p w:rsidR="009B2DF4" w:rsidRPr="00874FEC" w:rsidRDefault="009B2DF4" w:rsidP="00497EFD">
            <w:pPr>
              <w:jc w:val="center"/>
              <w:rPr>
                <w:color w:val="000000"/>
                <w:sz w:val="22"/>
                <w:szCs w:val="22"/>
              </w:rPr>
            </w:pPr>
            <w:r w:rsidRPr="00874FEC">
              <w:rPr>
                <w:color w:val="000000"/>
                <w:sz w:val="22"/>
                <w:szCs w:val="22"/>
              </w:rPr>
              <w:t>всего</w:t>
            </w:r>
          </w:p>
        </w:tc>
        <w:tc>
          <w:tcPr>
            <w:tcW w:w="1275" w:type="dxa"/>
            <w:shd w:val="clear" w:color="auto" w:fill="auto"/>
            <w:vAlign w:val="center"/>
          </w:tcPr>
          <w:p w:rsidR="009B2DF4" w:rsidRPr="009B2DF4" w:rsidRDefault="009B2DF4" w:rsidP="00FF7B40">
            <w:pPr>
              <w:jc w:val="center"/>
              <w:rPr>
                <w:color w:val="000000"/>
                <w:sz w:val="22"/>
                <w:szCs w:val="22"/>
              </w:rPr>
            </w:pPr>
          </w:p>
          <w:p w:rsidR="009B2DF4" w:rsidRPr="009B2DF4" w:rsidRDefault="00603CFA" w:rsidP="00FF7B40">
            <w:pPr>
              <w:jc w:val="center"/>
              <w:rPr>
                <w:color w:val="000000"/>
                <w:sz w:val="22"/>
                <w:szCs w:val="22"/>
              </w:rPr>
            </w:pPr>
            <w:r>
              <w:rPr>
                <w:color w:val="000000"/>
                <w:sz w:val="22"/>
                <w:szCs w:val="22"/>
              </w:rPr>
              <w:t>27026,5</w:t>
            </w:r>
          </w:p>
          <w:p w:rsidR="009B2DF4" w:rsidRPr="009B2DF4" w:rsidRDefault="009B2DF4" w:rsidP="00FF7B40">
            <w:pPr>
              <w:jc w:val="center"/>
              <w:rPr>
                <w:sz w:val="22"/>
                <w:szCs w:val="22"/>
              </w:rPr>
            </w:pPr>
          </w:p>
        </w:tc>
        <w:tc>
          <w:tcPr>
            <w:tcW w:w="993"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4233,2</w:t>
            </w:r>
          </w:p>
        </w:tc>
        <w:tc>
          <w:tcPr>
            <w:tcW w:w="992"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3142,8</w:t>
            </w:r>
          </w:p>
        </w:tc>
        <w:tc>
          <w:tcPr>
            <w:tcW w:w="850"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3517,0</w:t>
            </w:r>
          </w:p>
        </w:tc>
        <w:tc>
          <w:tcPr>
            <w:tcW w:w="1070" w:type="dxa"/>
            <w:vAlign w:val="center"/>
          </w:tcPr>
          <w:p w:rsidR="009B2DF4" w:rsidRPr="009B2DF4" w:rsidRDefault="00603CFA" w:rsidP="00FF7B40">
            <w:pPr>
              <w:jc w:val="center"/>
              <w:rPr>
                <w:color w:val="000000"/>
                <w:sz w:val="22"/>
                <w:szCs w:val="22"/>
              </w:rPr>
            </w:pPr>
            <w:r>
              <w:rPr>
                <w:color w:val="000000"/>
                <w:sz w:val="22"/>
                <w:szCs w:val="22"/>
              </w:rPr>
              <w:t>3218,3</w:t>
            </w:r>
          </w:p>
        </w:tc>
        <w:tc>
          <w:tcPr>
            <w:tcW w:w="915" w:type="dxa"/>
            <w:vAlign w:val="center"/>
          </w:tcPr>
          <w:p w:rsidR="009B2DF4" w:rsidRPr="009B2DF4" w:rsidRDefault="009B2DF4" w:rsidP="00FF7B40">
            <w:pPr>
              <w:jc w:val="center"/>
              <w:rPr>
                <w:color w:val="000000"/>
                <w:sz w:val="22"/>
                <w:szCs w:val="22"/>
              </w:rPr>
            </w:pPr>
            <w:r w:rsidRPr="009B2DF4">
              <w:rPr>
                <w:color w:val="000000"/>
                <w:sz w:val="22"/>
                <w:szCs w:val="22"/>
              </w:rPr>
              <w:t>1703,8</w:t>
            </w:r>
          </w:p>
        </w:tc>
        <w:tc>
          <w:tcPr>
            <w:tcW w:w="837" w:type="dxa"/>
            <w:vAlign w:val="center"/>
          </w:tcPr>
          <w:p w:rsidR="009B2DF4" w:rsidRPr="009B2DF4" w:rsidRDefault="009B2DF4" w:rsidP="00FF7B40">
            <w:pPr>
              <w:jc w:val="center"/>
              <w:rPr>
                <w:color w:val="000000"/>
                <w:sz w:val="22"/>
                <w:szCs w:val="22"/>
              </w:rPr>
            </w:pPr>
            <w:r w:rsidRPr="009B2DF4">
              <w:rPr>
                <w:color w:val="000000"/>
                <w:sz w:val="22"/>
                <w:szCs w:val="22"/>
              </w:rPr>
              <w:t>1439,8</w:t>
            </w:r>
          </w:p>
        </w:tc>
        <w:tc>
          <w:tcPr>
            <w:tcW w:w="876"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1628,6</w:t>
            </w:r>
          </w:p>
        </w:tc>
        <w:tc>
          <w:tcPr>
            <w:tcW w:w="876"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1628,6</w:t>
            </w:r>
          </w:p>
        </w:tc>
        <w:tc>
          <w:tcPr>
            <w:tcW w:w="876"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1628,6</w:t>
            </w:r>
          </w:p>
        </w:tc>
        <w:tc>
          <w:tcPr>
            <w:tcW w:w="876"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1628,6</w:t>
            </w:r>
          </w:p>
        </w:tc>
        <w:tc>
          <w:tcPr>
            <w:tcW w:w="876"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1628,6</w:t>
            </w:r>
          </w:p>
        </w:tc>
        <w:tc>
          <w:tcPr>
            <w:tcW w:w="876"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1628,6</w:t>
            </w:r>
          </w:p>
        </w:tc>
      </w:tr>
      <w:tr w:rsidR="009B2DF4" w:rsidRPr="00874FEC" w:rsidTr="009B2DF4">
        <w:trPr>
          <w:jc w:val="center"/>
        </w:trPr>
        <w:tc>
          <w:tcPr>
            <w:tcW w:w="1843" w:type="dxa"/>
            <w:vMerge/>
            <w:shd w:val="clear" w:color="auto" w:fill="auto"/>
            <w:vAlign w:val="center"/>
          </w:tcPr>
          <w:p w:rsidR="009B2DF4" w:rsidRPr="00874FEC" w:rsidRDefault="009B2DF4" w:rsidP="00497EFD">
            <w:pPr>
              <w:jc w:val="center"/>
              <w:rPr>
                <w:sz w:val="22"/>
                <w:szCs w:val="22"/>
              </w:rPr>
            </w:pPr>
          </w:p>
        </w:tc>
        <w:tc>
          <w:tcPr>
            <w:tcW w:w="1843" w:type="dxa"/>
            <w:shd w:val="clear" w:color="auto" w:fill="auto"/>
            <w:vAlign w:val="center"/>
          </w:tcPr>
          <w:p w:rsidR="009B2DF4" w:rsidRPr="00874FEC" w:rsidRDefault="009B2DF4" w:rsidP="00497EFD">
            <w:pPr>
              <w:jc w:val="center"/>
              <w:rPr>
                <w:color w:val="000000"/>
                <w:sz w:val="22"/>
                <w:szCs w:val="22"/>
              </w:rPr>
            </w:pPr>
            <w:r w:rsidRPr="00874FEC">
              <w:rPr>
                <w:color w:val="000000"/>
                <w:sz w:val="22"/>
                <w:szCs w:val="22"/>
              </w:rPr>
              <w:t>бюджет посел</w:t>
            </w:r>
            <w:r w:rsidRPr="00874FEC">
              <w:rPr>
                <w:color w:val="000000"/>
                <w:sz w:val="22"/>
                <w:szCs w:val="22"/>
              </w:rPr>
              <w:t>е</w:t>
            </w:r>
            <w:r w:rsidRPr="00874FEC">
              <w:rPr>
                <w:color w:val="000000"/>
                <w:sz w:val="22"/>
                <w:szCs w:val="22"/>
              </w:rPr>
              <w:t>ния</w:t>
            </w:r>
          </w:p>
        </w:tc>
        <w:tc>
          <w:tcPr>
            <w:tcW w:w="1275" w:type="dxa"/>
            <w:shd w:val="clear" w:color="auto" w:fill="auto"/>
            <w:vAlign w:val="bottom"/>
          </w:tcPr>
          <w:p w:rsidR="00603CFA" w:rsidRPr="009B2DF4" w:rsidRDefault="00603CFA" w:rsidP="00603CFA">
            <w:pPr>
              <w:jc w:val="center"/>
              <w:rPr>
                <w:color w:val="000000"/>
                <w:sz w:val="22"/>
                <w:szCs w:val="22"/>
              </w:rPr>
            </w:pPr>
            <w:r>
              <w:rPr>
                <w:color w:val="000000"/>
                <w:sz w:val="22"/>
                <w:szCs w:val="22"/>
              </w:rPr>
              <w:t>27026,5</w:t>
            </w:r>
          </w:p>
          <w:p w:rsidR="009B2DF4" w:rsidRPr="009B2DF4" w:rsidRDefault="009B2DF4" w:rsidP="009B2DF4">
            <w:pPr>
              <w:jc w:val="center"/>
              <w:rPr>
                <w:sz w:val="22"/>
                <w:szCs w:val="22"/>
              </w:rPr>
            </w:pPr>
          </w:p>
        </w:tc>
        <w:tc>
          <w:tcPr>
            <w:tcW w:w="993" w:type="dxa"/>
            <w:shd w:val="clear" w:color="auto" w:fill="auto"/>
            <w:vAlign w:val="center"/>
          </w:tcPr>
          <w:p w:rsidR="009B2DF4" w:rsidRPr="009B2DF4" w:rsidRDefault="009B2DF4" w:rsidP="00497EFD">
            <w:pPr>
              <w:jc w:val="center"/>
              <w:rPr>
                <w:sz w:val="22"/>
                <w:szCs w:val="22"/>
              </w:rPr>
            </w:pPr>
            <w:r w:rsidRPr="009B2DF4">
              <w:rPr>
                <w:sz w:val="22"/>
                <w:szCs w:val="22"/>
              </w:rPr>
              <w:t>3488,6</w:t>
            </w:r>
          </w:p>
        </w:tc>
        <w:tc>
          <w:tcPr>
            <w:tcW w:w="992" w:type="dxa"/>
            <w:shd w:val="clear" w:color="auto" w:fill="auto"/>
            <w:vAlign w:val="center"/>
          </w:tcPr>
          <w:p w:rsidR="009B2DF4" w:rsidRPr="009B2DF4" w:rsidRDefault="009B2DF4" w:rsidP="00497EFD">
            <w:pPr>
              <w:jc w:val="center"/>
              <w:rPr>
                <w:sz w:val="22"/>
                <w:szCs w:val="22"/>
              </w:rPr>
            </w:pPr>
            <w:r w:rsidRPr="009B2DF4">
              <w:rPr>
                <w:sz w:val="22"/>
                <w:szCs w:val="22"/>
              </w:rPr>
              <w:t>3142,8</w:t>
            </w:r>
          </w:p>
        </w:tc>
        <w:tc>
          <w:tcPr>
            <w:tcW w:w="850" w:type="dxa"/>
            <w:shd w:val="clear" w:color="auto" w:fill="auto"/>
            <w:vAlign w:val="center"/>
          </w:tcPr>
          <w:p w:rsidR="009B2DF4" w:rsidRPr="009B2DF4" w:rsidRDefault="009B2DF4" w:rsidP="00497EFD">
            <w:pPr>
              <w:jc w:val="center"/>
              <w:rPr>
                <w:sz w:val="22"/>
                <w:szCs w:val="22"/>
              </w:rPr>
            </w:pPr>
            <w:r w:rsidRPr="009B2DF4">
              <w:rPr>
                <w:sz w:val="22"/>
                <w:szCs w:val="22"/>
              </w:rPr>
              <w:t>3517,0</w:t>
            </w:r>
          </w:p>
        </w:tc>
        <w:tc>
          <w:tcPr>
            <w:tcW w:w="1070" w:type="dxa"/>
            <w:vAlign w:val="center"/>
          </w:tcPr>
          <w:p w:rsidR="009B2DF4" w:rsidRPr="009B2DF4" w:rsidRDefault="00603CFA" w:rsidP="00FF7B40">
            <w:pPr>
              <w:jc w:val="center"/>
              <w:rPr>
                <w:color w:val="000000"/>
                <w:sz w:val="22"/>
                <w:szCs w:val="22"/>
              </w:rPr>
            </w:pPr>
            <w:r>
              <w:rPr>
                <w:color w:val="000000"/>
                <w:sz w:val="22"/>
                <w:szCs w:val="22"/>
              </w:rPr>
              <w:t>3218,3</w:t>
            </w:r>
          </w:p>
        </w:tc>
        <w:tc>
          <w:tcPr>
            <w:tcW w:w="915" w:type="dxa"/>
            <w:vAlign w:val="center"/>
          </w:tcPr>
          <w:p w:rsidR="009B2DF4" w:rsidRPr="009B2DF4" w:rsidRDefault="009B2DF4" w:rsidP="00FF7B40">
            <w:pPr>
              <w:jc w:val="center"/>
              <w:rPr>
                <w:color w:val="000000"/>
                <w:sz w:val="22"/>
                <w:szCs w:val="22"/>
              </w:rPr>
            </w:pPr>
            <w:r w:rsidRPr="009B2DF4">
              <w:rPr>
                <w:color w:val="000000"/>
                <w:sz w:val="22"/>
                <w:szCs w:val="22"/>
              </w:rPr>
              <w:t>1703,8</w:t>
            </w:r>
          </w:p>
        </w:tc>
        <w:tc>
          <w:tcPr>
            <w:tcW w:w="837" w:type="dxa"/>
            <w:vAlign w:val="center"/>
          </w:tcPr>
          <w:p w:rsidR="009B2DF4" w:rsidRPr="009B2DF4" w:rsidRDefault="009B2DF4" w:rsidP="00FF7B40">
            <w:pPr>
              <w:jc w:val="center"/>
              <w:rPr>
                <w:color w:val="000000"/>
                <w:sz w:val="22"/>
                <w:szCs w:val="22"/>
              </w:rPr>
            </w:pPr>
            <w:r w:rsidRPr="009B2DF4">
              <w:rPr>
                <w:color w:val="000000"/>
                <w:sz w:val="22"/>
                <w:szCs w:val="22"/>
              </w:rPr>
              <w:t>1439,8</w:t>
            </w:r>
          </w:p>
        </w:tc>
        <w:tc>
          <w:tcPr>
            <w:tcW w:w="876" w:type="dxa"/>
            <w:shd w:val="clear" w:color="auto" w:fill="auto"/>
            <w:vAlign w:val="center"/>
          </w:tcPr>
          <w:p w:rsidR="009B2DF4" w:rsidRPr="009B2DF4" w:rsidRDefault="009B2DF4" w:rsidP="00497EFD">
            <w:pPr>
              <w:jc w:val="center"/>
              <w:rPr>
                <w:sz w:val="22"/>
                <w:szCs w:val="22"/>
              </w:rPr>
            </w:pPr>
            <w:r w:rsidRPr="009B2DF4">
              <w:rPr>
                <w:sz w:val="22"/>
                <w:szCs w:val="22"/>
              </w:rPr>
              <w:t>1628,6</w:t>
            </w:r>
          </w:p>
        </w:tc>
        <w:tc>
          <w:tcPr>
            <w:tcW w:w="876" w:type="dxa"/>
            <w:shd w:val="clear" w:color="auto" w:fill="auto"/>
            <w:vAlign w:val="center"/>
          </w:tcPr>
          <w:p w:rsidR="009B2DF4" w:rsidRPr="009B2DF4" w:rsidRDefault="009B2DF4" w:rsidP="00497EFD">
            <w:pPr>
              <w:jc w:val="center"/>
              <w:rPr>
                <w:sz w:val="22"/>
                <w:szCs w:val="22"/>
              </w:rPr>
            </w:pPr>
            <w:r w:rsidRPr="009B2DF4">
              <w:rPr>
                <w:sz w:val="22"/>
                <w:szCs w:val="22"/>
              </w:rPr>
              <w:t>1628,6</w:t>
            </w:r>
          </w:p>
        </w:tc>
        <w:tc>
          <w:tcPr>
            <w:tcW w:w="876" w:type="dxa"/>
            <w:shd w:val="clear" w:color="auto" w:fill="auto"/>
            <w:vAlign w:val="center"/>
          </w:tcPr>
          <w:p w:rsidR="009B2DF4" w:rsidRPr="009B2DF4" w:rsidRDefault="009B2DF4" w:rsidP="00497EFD">
            <w:pPr>
              <w:jc w:val="center"/>
              <w:rPr>
                <w:sz w:val="22"/>
                <w:szCs w:val="22"/>
              </w:rPr>
            </w:pPr>
            <w:r w:rsidRPr="009B2DF4">
              <w:rPr>
                <w:sz w:val="22"/>
                <w:szCs w:val="22"/>
              </w:rPr>
              <w:t>1628,6</w:t>
            </w:r>
          </w:p>
        </w:tc>
        <w:tc>
          <w:tcPr>
            <w:tcW w:w="876" w:type="dxa"/>
            <w:shd w:val="clear" w:color="auto" w:fill="auto"/>
            <w:vAlign w:val="center"/>
          </w:tcPr>
          <w:p w:rsidR="009B2DF4" w:rsidRPr="009B2DF4" w:rsidRDefault="009B2DF4" w:rsidP="00497EFD">
            <w:pPr>
              <w:jc w:val="center"/>
              <w:rPr>
                <w:sz w:val="22"/>
                <w:szCs w:val="22"/>
              </w:rPr>
            </w:pPr>
            <w:r w:rsidRPr="009B2DF4">
              <w:rPr>
                <w:sz w:val="22"/>
                <w:szCs w:val="22"/>
              </w:rPr>
              <w:t>1628,6</w:t>
            </w:r>
          </w:p>
        </w:tc>
        <w:tc>
          <w:tcPr>
            <w:tcW w:w="876" w:type="dxa"/>
            <w:shd w:val="clear" w:color="auto" w:fill="auto"/>
            <w:vAlign w:val="center"/>
          </w:tcPr>
          <w:p w:rsidR="009B2DF4" w:rsidRPr="009B2DF4" w:rsidRDefault="009B2DF4" w:rsidP="00497EFD">
            <w:pPr>
              <w:jc w:val="center"/>
              <w:rPr>
                <w:sz w:val="22"/>
                <w:szCs w:val="22"/>
              </w:rPr>
            </w:pPr>
            <w:r w:rsidRPr="009B2DF4">
              <w:rPr>
                <w:sz w:val="22"/>
                <w:szCs w:val="22"/>
              </w:rPr>
              <w:t>1628,6</w:t>
            </w:r>
          </w:p>
        </w:tc>
        <w:tc>
          <w:tcPr>
            <w:tcW w:w="876" w:type="dxa"/>
            <w:shd w:val="clear" w:color="auto" w:fill="auto"/>
            <w:vAlign w:val="center"/>
          </w:tcPr>
          <w:p w:rsidR="009B2DF4" w:rsidRPr="009B2DF4" w:rsidRDefault="009B2DF4" w:rsidP="00497EFD">
            <w:pPr>
              <w:jc w:val="center"/>
              <w:rPr>
                <w:sz w:val="22"/>
                <w:szCs w:val="22"/>
              </w:rPr>
            </w:pPr>
            <w:r w:rsidRPr="009B2DF4">
              <w:rPr>
                <w:sz w:val="22"/>
                <w:szCs w:val="22"/>
              </w:rPr>
              <w:t>1628,6</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rFonts w:eastAsia="Calibri"/>
                <w:sz w:val="22"/>
                <w:szCs w:val="22"/>
                <w:lang w:eastAsia="en-US"/>
              </w:rPr>
              <w:t>безвозмездные поступления в местный бю</w:t>
            </w:r>
            <w:r w:rsidRPr="00874FEC">
              <w:rPr>
                <w:rFonts w:eastAsia="Calibri"/>
                <w:sz w:val="22"/>
                <w:szCs w:val="22"/>
                <w:lang w:eastAsia="en-US"/>
              </w:rPr>
              <w:t>д</w:t>
            </w:r>
            <w:r w:rsidRPr="00874FEC">
              <w:rPr>
                <w:rFonts w:eastAsia="Calibri"/>
                <w:sz w:val="22"/>
                <w:szCs w:val="22"/>
                <w:lang w:eastAsia="en-US"/>
              </w:rPr>
              <w:t>жет, в том числе за счет средств</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областной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федеральный бюджет</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Районный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744,6</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744,6</w:t>
            </w:r>
          </w:p>
        </w:tc>
        <w:tc>
          <w:tcPr>
            <w:tcW w:w="992" w:type="dxa"/>
            <w:shd w:val="clear" w:color="auto" w:fill="auto"/>
            <w:vAlign w:val="center"/>
          </w:tcPr>
          <w:p w:rsidR="009B2DF4" w:rsidRPr="00874FEC" w:rsidRDefault="009B2DF4" w:rsidP="00941128">
            <w:pPr>
              <w:jc w:val="center"/>
              <w:rPr>
                <w:sz w:val="22"/>
                <w:szCs w:val="22"/>
              </w:rPr>
            </w:pPr>
          </w:p>
        </w:tc>
        <w:tc>
          <w:tcPr>
            <w:tcW w:w="850" w:type="dxa"/>
            <w:shd w:val="clear" w:color="auto" w:fill="auto"/>
            <w:vAlign w:val="center"/>
          </w:tcPr>
          <w:p w:rsidR="009B2DF4" w:rsidRPr="00874FEC" w:rsidRDefault="009B2DF4" w:rsidP="00941128">
            <w:pPr>
              <w:jc w:val="center"/>
              <w:rPr>
                <w:sz w:val="22"/>
                <w:szCs w:val="22"/>
              </w:rPr>
            </w:pPr>
          </w:p>
        </w:tc>
        <w:tc>
          <w:tcPr>
            <w:tcW w:w="1070" w:type="dxa"/>
            <w:shd w:val="clear" w:color="auto" w:fill="auto"/>
            <w:vAlign w:val="center"/>
          </w:tcPr>
          <w:p w:rsidR="009B2DF4" w:rsidRPr="00874FEC" w:rsidRDefault="009B2DF4" w:rsidP="00941128">
            <w:pPr>
              <w:jc w:val="center"/>
              <w:rPr>
                <w:sz w:val="22"/>
                <w:szCs w:val="22"/>
              </w:rPr>
            </w:pPr>
          </w:p>
        </w:tc>
        <w:tc>
          <w:tcPr>
            <w:tcW w:w="915" w:type="dxa"/>
            <w:shd w:val="clear" w:color="auto" w:fill="auto"/>
            <w:vAlign w:val="center"/>
          </w:tcPr>
          <w:p w:rsidR="009B2DF4" w:rsidRPr="00874FEC" w:rsidRDefault="009B2DF4" w:rsidP="00941128">
            <w:pPr>
              <w:jc w:val="center"/>
              <w:rPr>
                <w:sz w:val="22"/>
                <w:szCs w:val="22"/>
              </w:rPr>
            </w:pPr>
          </w:p>
        </w:tc>
        <w:tc>
          <w:tcPr>
            <w:tcW w:w="837"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внебюджетные источники</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val="restart"/>
            <w:shd w:val="clear" w:color="auto" w:fill="auto"/>
            <w:vAlign w:val="center"/>
          </w:tcPr>
          <w:p w:rsidR="009B2DF4" w:rsidRPr="00874FEC" w:rsidRDefault="009B2DF4" w:rsidP="00941128">
            <w:pPr>
              <w:jc w:val="center"/>
              <w:rPr>
                <w:sz w:val="22"/>
                <w:szCs w:val="22"/>
              </w:rPr>
            </w:pPr>
            <w:r w:rsidRPr="00874FEC">
              <w:rPr>
                <w:sz w:val="22"/>
                <w:szCs w:val="22"/>
              </w:rPr>
              <w:t xml:space="preserve">Подпрограмма1 «Обеспечение качественными </w:t>
            </w:r>
            <w:r w:rsidRPr="00874FEC">
              <w:rPr>
                <w:sz w:val="22"/>
                <w:szCs w:val="22"/>
              </w:rPr>
              <w:lastRenderedPageBreak/>
              <w:t>жилищно-коммунальными услугами нас</w:t>
            </w:r>
            <w:r w:rsidRPr="00874FEC">
              <w:rPr>
                <w:sz w:val="22"/>
                <w:szCs w:val="22"/>
              </w:rPr>
              <w:t>е</w:t>
            </w:r>
            <w:r w:rsidRPr="00874FEC">
              <w:rPr>
                <w:sz w:val="22"/>
                <w:szCs w:val="22"/>
              </w:rPr>
              <w:t>ления»</w:t>
            </w: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lastRenderedPageBreak/>
              <w:t>всего</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бюджет посел</w:t>
            </w:r>
            <w:r w:rsidRPr="00874FEC">
              <w:rPr>
                <w:color w:val="000000"/>
                <w:sz w:val="22"/>
                <w:szCs w:val="22"/>
              </w:rPr>
              <w:t>е</w:t>
            </w:r>
            <w:r w:rsidRPr="00874FEC">
              <w:rPr>
                <w:color w:val="000000"/>
                <w:sz w:val="22"/>
                <w:szCs w:val="22"/>
              </w:rPr>
              <w:t>ния</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rFonts w:eastAsia="Calibri"/>
                <w:sz w:val="22"/>
                <w:szCs w:val="22"/>
                <w:lang w:eastAsia="en-US"/>
              </w:rPr>
              <w:t>безвозмездные поступления в местный бю</w:t>
            </w:r>
            <w:r w:rsidRPr="00874FEC">
              <w:rPr>
                <w:rFonts w:eastAsia="Calibri"/>
                <w:sz w:val="22"/>
                <w:szCs w:val="22"/>
                <w:lang w:eastAsia="en-US"/>
              </w:rPr>
              <w:t>д</w:t>
            </w:r>
            <w:r w:rsidRPr="00874FEC">
              <w:rPr>
                <w:rFonts w:eastAsia="Calibri"/>
                <w:sz w:val="22"/>
                <w:szCs w:val="22"/>
                <w:lang w:eastAsia="en-US"/>
              </w:rPr>
              <w:t>жет, в том числе за счет средств</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областной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федеральный бюджет</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rFonts w:eastAsia="Calibri"/>
                <w:sz w:val="22"/>
                <w:szCs w:val="22"/>
                <w:lang w:eastAsia="en-US"/>
              </w:rPr>
              <w:t>Фонда содейс</w:t>
            </w:r>
            <w:r w:rsidRPr="00874FEC">
              <w:rPr>
                <w:rFonts w:eastAsia="Calibri"/>
                <w:sz w:val="22"/>
                <w:szCs w:val="22"/>
                <w:lang w:eastAsia="en-US"/>
              </w:rPr>
              <w:t>т</w:t>
            </w:r>
            <w:r w:rsidRPr="00874FEC">
              <w:rPr>
                <w:rFonts w:eastAsia="Calibri"/>
                <w:sz w:val="22"/>
                <w:szCs w:val="22"/>
                <w:lang w:eastAsia="en-US"/>
              </w:rPr>
              <w:t>вия реформир</w:t>
            </w:r>
            <w:r w:rsidRPr="00874FEC">
              <w:rPr>
                <w:rFonts w:eastAsia="Calibri"/>
                <w:sz w:val="22"/>
                <w:szCs w:val="22"/>
                <w:lang w:eastAsia="en-US"/>
              </w:rPr>
              <w:t>о</w:t>
            </w:r>
            <w:r w:rsidRPr="00874FEC">
              <w:rPr>
                <w:rFonts w:eastAsia="Calibri"/>
                <w:sz w:val="22"/>
                <w:szCs w:val="22"/>
                <w:lang w:eastAsia="en-US"/>
              </w:rPr>
              <w:t>ванию ЖКХ</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530905">
        <w:trPr>
          <w:trHeight w:val="700"/>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внебюджетные источники</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1F4B85" w:rsidRPr="00874FEC" w:rsidTr="00E319B4">
        <w:trPr>
          <w:jc w:val="center"/>
        </w:trPr>
        <w:tc>
          <w:tcPr>
            <w:tcW w:w="1843" w:type="dxa"/>
            <w:vMerge w:val="restart"/>
            <w:shd w:val="clear" w:color="auto" w:fill="auto"/>
            <w:vAlign w:val="center"/>
          </w:tcPr>
          <w:p w:rsidR="001F4B85" w:rsidRPr="00874FEC" w:rsidRDefault="001F4B85" w:rsidP="00517D6C">
            <w:pPr>
              <w:jc w:val="center"/>
              <w:rPr>
                <w:sz w:val="22"/>
                <w:szCs w:val="22"/>
              </w:rPr>
            </w:pPr>
            <w:r w:rsidRPr="00874FEC">
              <w:rPr>
                <w:sz w:val="22"/>
                <w:szCs w:val="22"/>
              </w:rPr>
              <w:t>Подпрограмма 2 «Благоустройс</w:t>
            </w:r>
            <w:r w:rsidRPr="00874FEC">
              <w:rPr>
                <w:sz w:val="22"/>
                <w:szCs w:val="22"/>
              </w:rPr>
              <w:t>т</w:t>
            </w:r>
            <w:r w:rsidRPr="00874FEC">
              <w:rPr>
                <w:sz w:val="22"/>
                <w:szCs w:val="22"/>
              </w:rPr>
              <w:t>во»</w:t>
            </w: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всего</w:t>
            </w:r>
          </w:p>
        </w:tc>
        <w:tc>
          <w:tcPr>
            <w:tcW w:w="1275" w:type="dxa"/>
            <w:shd w:val="clear" w:color="auto" w:fill="auto"/>
            <w:vAlign w:val="center"/>
          </w:tcPr>
          <w:p w:rsidR="001F4B85" w:rsidRPr="001F4B85" w:rsidRDefault="00603CFA" w:rsidP="00FF7B40">
            <w:pPr>
              <w:jc w:val="center"/>
              <w:rPr>
                <w:sz w:val="22"/>
                <w:szCs w:val="22"/>
              </w:rPr>
            </w:pPr>
            <w:r>
              <w:rPr>
                <w:sz w:val="22"/>
                <w:szCs w:val="22"/>
              </w:rPr>
              <w:t>26795,1</w:t>
            </w:r>
          </w:p>
        </w:tc>
        <w:tc>
          <w:tcPr>
            <w:tcW w:w="993" w:type="dxa"/>
            <w:shd w:val="clear" w:color="auto" w:fill="auto"/>
            <w:vAlign w:val="center"/>
          </w:tcPr>
          <w:p w:rsidR="001F4B85" w:rsidRPr="001F4B85" w:rsidRDefault="001F4B85" w:rsidP="00FF7B40">
            <w:pPr>
              <w:jc w:val="center"/>
              <w:rPr>
                <w:sz w:val="22"/>
                <w:szCs w:val="22"/>
              </w:rPr>
            </w:pPr>
            <w:r w:rsidRPr="001F4B85">
              <w:rPr>
                <w:sz w:val="22"/>
                <w:szCs w:val="22"/>
              </w:rPr>
              <w:t>4217,8</w:t>
            </w:r>
          </w:p>
        </w:tc>
        <w:tc>
          <w:tcPr>
            <w:tcW w:w="992" w:type="dxa"/>
            <w:shd w:val="clear" w:color="auto" w:fill="auto"/>
            <w:vAlign w:val="center"/>
          </w:tcPr>
          <w:p w:rsidR="001F4B85" w:rsidRPr="001F4B85" w:rsidRDefault="001F4B85" w:rsidP="00FF7B40">
            <w:pPr>
              <w:jc w:val="center"/>
              <w:rPr>
                <w:sz w:val="22"/>
                <w:szCs w:val="22"/>
              </w:rPr>
            </w:pPr>
            <w:r w:rsidRPr="001F4B85">
              <w:rPr>
                <w:sz w:val="22"/>
                <w:szCs w:val="22"/>
              </w:rPr>
              <w:t>3126,8</w:t>
            </w:r>
          </w:p>
        </w:tc>
        <w:tc>
          <w:tcPr>
            <w:tcW w:w="850" w:type="dxa"/>
            <w:shd w:val="clear" w:color="auto" w:fill="auto"/>
            <w:vAlign w:val="center"/>
          </w:tcPr>
          <w:p w:rsidR="001F4B85" w:rsidRPr="001F4B85" w:rsidRDefault="001F4B85" w:rsidP="00FF7B40">
            <w:pPr>
              <w:jc w:val="center"/>
              <w:rPr>
                <w:sz w:val="22"/>
                <w:szCs w:val="22"/>
              </w:rPr>
            </w:pPr>
            <w:r w:rsidRPr="001F4B85">
              <w:rPr>
                <w:sz w:val="22"/>
                <w:szCs w:val="22"/>
              </w:rPr>
              <w:t>3497,0</w:t>
            </w:r>
          </w:p>
        </w:tc>
        <w:tc>
          <w:tcPr>
            <w:tcW w:w="1070" w:type="dxa"/>
            <w:vAlign w:val="center"/>
          </w:tcPr>
          <w:p w:rsidR="001F4B85" w:rsidRPr="00685B13" w:rsidRDefault="00603CFA" w:rsidP="00FF7B40">
            <w:pPr>
              <w:jc w:val="center"/>
              <w:rPr>
                <w:sz w:val="22"/>
                <w:szCs w:val="22"/>
              </w:rPr>
            </w:pPr>
            <w:r>
              <w:rPr>
                <w:sz w:val="22"/>
                <w:szCs w:val="22"/>
              </w:rPr>
              <w:t>3198,3</w:t>
            </w:r>
          </w:p>
        </w:tc>
        <w:tc>
          <w:tcPr>
            <w:tcW w:w="915" w:type="dxa"/>
            <w:vAlign w:val="center"/>
          </w:tcPr>
          <w:p w:rsidR="001F4B85" w:rsidRPr="00685B13" w:rsidRDefault="001F4B85" w:rsidP="00FF7B40">
            <w:pPr>
              <w:jc w:val="center"/>
              <w:rPr>
                <w:sz w:val="22"/>
                <w:szCs w:val="22"/>
              </w:rPr>
            </w:pPr>
            <w:r w:rsidRPr="00685B13">
              <w:rPr>
                <w:sz w:val="22"/>
                <w:szCs w:val="22"/>
              </w:rPr>
              <w:t>1683,8</w:t>
            </w:r>
          </w:p>
        </w:tc>
        <w:tc>
          <w:tcPr>
            <w:tcW w:w="837" w:type="dxa"/>
            <w:vAlign w:val="center"/>
          </w:tcPr>
          <w:p w:rsidR="001F4B85" w:rsidRPr="00685B13" w:rsidRDefault="001F4B85" w:rsidP="00FF7B40">
            <w:pPr>
              <w:jc w:val="center"/>
              <w:rPr>
                <w:sz w:val="22"/>
                <w:szCs w:val="22"/>
              </w:rPr>
            </w:pPr>
            <w:r w:rsidRPr="00685B13">
              <w:rPr>
                <w:sz w:val="22"/>
                <w:szCs w:val="22"/>
              </w:rPr>
              <w:t>1419,8</w:t>
            </w:r>
          </w:p>
        </w:tc>
        <w:tc>
          <w:tcPr>
            <w:tcW w:w="876" w:type="dxa"/>
            <w:shd w:val="clear" w:color="auto" w:fill="auto"/>
            <w:vAlign w:val="center"/>
          </w:tcPr>
          <w:p w:rsidR="001F4B85" w:rsidRPr="001F4B85" w:rsidRDefault="001F4B85" w:rsidP="00FF7B40">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FF7B40">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FF7B40">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FF7B40">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FF7B40">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FF7B40">
            <w:pPr>
              <w:jc w:val="center"/>
              <w:rPr>
                <w:sz w:val="22"/>
                <w:szCs w:val="22"/>
              </w:rPr>
            </w:pPr>
            <w:r w:rsidRPr="001F4B85">
              <w:rPr>
                <w:sz w:val="22"/>
                <w:szCs w:val="22"/>
              </w:rPr>
              <w:t>1608,6</w:t>
            </w:r>
          </w:p>
        </w:tc>
      </w:tr>
      <w:tr w:rsidR="001F4B85" w:rsidRPr="00874FEC" w:rsidTr="00E319B4">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бюджет посел</w:t>
            </w:r>
            <w:r w:rsidRPr="00874FEC">
              <w:rPr>
                <w:color w:val="000000"/>
                <w:sz w:val="22"/>
                <w:szCs w:val="22"/>
              </w:rPr>
              <w:t>е</w:t>
            </w:r>
            <w:r w:rsidRPr="00874FEC">
              <w:rPr>
                <w:color w:val="000000"/>
                <w:sz w:val="22"/>
                <w:szCs w:val="22"/>
              </w:rPr>
              <w:t>ния</w:t>
            </w:r>
          </w:p>
        </w:tc>
        <w:tc>
          <w:tcPr>
            <w:tcW w:w="1275" w:type="dxa"/>
            <w:shd w:val="clear" w:color="auto" w:fill="auto"/>
            <w:vAlign w:val="center"/>
          </w:tcPr>
          <w:p w:rsidR="001F4B85" w:rsidRPr="001F4B85" w:rsidRDefault="000F0ED6" w:rsidP="00517D6C">
            <w:pPr>
              <w:jc w:val="center"/>
              <w:rPr>
                <w:sz w:val="22"/>
                <w:szCs w:val="22"/>
              </w:rPr>
            </w:pPr>
            <w:r w:rsidRPr="001F4B85">
              <w:rPr>
                <w:sz w:val="22"/>
                <w:szCs w:val="22"/>
              </w:rPr>
              <w:fldChar w:fldCharType="begin"/>
            </w:r>
            <w:r w:rsidR="001F4B85" w:rsidRPr="001F4B85">
              <w:rPr>
                <w:sz w:val="22"/>
                <w:szCs w:val="22"/>
              </w:rPr>
              <w:instrText xml:space="preserve"> LINK </w:instrText>
            </w:r>
            <w:r w:rsidR="009C745D">
              <w:rPr>
                <w:sz w:val="22"/>
                <w:szCs w:val="22"/>
              </w:rPr>
              <w:instrText xml:space="preserve">Excel.Sheet.12 D:\\Users\\User\\Desktop\\Книга1.xlsx Лист2!R59C15 </w:instrText>
            </w:r>
            <w:r w:rsidR="001F4B85" w:rsidRPr="001F4B85">
              <w:rPr>
                <w:sz w:val="22"/>
                <w:szCs w:val="22"/>
              </w:rPr>
              <w:instrText xml:space="preserve">\a \f 4 \h </w:instrText>
            </w:r>
            <w:r w:rsidR="001F4B85">
              <w:rPr>
                <w:sz w:val="22"/>
                <w:szCs w:val="22"/>
              </w:rPr>
              <w:instrText xml:space="preserve"> \* MERGEFORMAT </w:instrText>
            </w:r>
            <w:r w:rsidRPr="001F4B85">
              <w:rPr>
                <w:sz w:val="22"/>
                <w:szCs w:val="22"/>
              </w:rPr>
              <w:fldChar w:fldCharType="separate"/>
            </w:r>
          </w:p>
          <w:p w:rsidR="001F4B85" w:rsidRPr="001F4B85" w:rsidRDefault="00603CFA" w:rsidP="001F4B85">
            <w:pPr>
              <w:jc w:val="center"/>
              <w:rPr>
                <w:rFonts w:ascii="Calibri" w:hAnsi="Calibri" w:cs="Calibri"/>
                <w:color w:val="000000"/>
                <w:sz w:val="22"/>
                <w:szCs w:val="22"/>
              </w:rPr>
            </w:pPr>
            <w:r>
              <w:rPr>
                <w:rFonts w:ascii="Calibri" w:hAnsi="Calibri" w:cs="Calibri"/>
                <w:color w:val="000000"/>
                <w:sz w:val="22"/>
                <w:szCs w:val="22"/>
              </w:rPr>
              <w:t>26795,1</w:t>
            </w:r>
          </w:p>
          <w:p w:rsidR="001F4B85" w:rsidRPr="001F4B85" w:rsidRDefault="000F0ED6" w:rsidP="001F4B85">
            <w:pPr>
              <w:jc w:val="center"/>
              <w:rPr>
                <w:sz w:val="22"/>
                <w:szCs w:val="22"/>
              </w:rPr>
            </w:pPr>
            <w:r w:rsidRPr="001F4B85">
              <w:rPr>
                <w:sz w:val="22"/>
                <w:szCs w:val="22"/>
              </w:rPr>
              <w:fldChar w:fldCharType="end"/>
            </w:r>
          </w:p>
        </w:tc>
        <w:tc>
          <w:tcPr>
            <w:tcW w:w="993" w:type="dxa"/>
            <w:shd w:val="clear" w:color="auto" w:fill="auto"/>
            <w:vAlign w:val="center"/>
          </w:tcPr>
          <w:p w:rsidR="001F4B85" w:rsidRPr="001F4B85" w:rsidRDefault="001F4B85" w:rsidP="00517D6C">
            <w:pPr>
              <w:jc w:val="center"/>
              <w:rPr>
                <w:sz w:val="22"/>
                <w:szCs w:val="22"/>
              </w:rPr>
            </w:pPr>
            <w:r w:rsidRPr="001F4B85">
              <w:rPr>
                <w:sz w:val="22"/>
                <w:szCs w:val="22"/>
              </w:rPr>
              <w:t>3473,2</w:t>
            </w:r>
          </w:p>
        </w:tc>
        <w:tc>
          <w:tcPr>
            <w:tcW w:w="992" w:type="dxa"/>
            <w:shd w:val="clear" w:color="auto" w:fill="auto"/>
            <w:vAlign w:val="center"/>
          </w:tcPr>
          <w:p w:rsidR="001F4B85" w:rsidRPr="001F4B85" w:rsidRDefault="001F4B85" w:rsidP="00517D6C">
            <w:pPr>
              <w:jc w:val="center"/>
              <w:rPr>
                <w:sz w:val="22"/>
                <w:szCs w:val="22"/>
              </w:rPr>
            </w:pPr>
            <w:r w:rsidRPr="001F4B85">
              <w:rPr>
                <w:sz w:val="22"/>
                <w:szCs w:val="22"/>
              </w:rPr>
              <w:t>3126,8</w:t>
            </w:r>
          </w:p>
        </w:tc>
        <w:tc>
          <w:tcPr>
            <w:tcW w:w="850" w:type="dxa"/>
            <w:shd w:val="clear" w:color="auto" w:fill="auto"/>
            <w:vAlign w:val="center"/>
          </w:tcPr>
          <w:p w:rsidR="001F4B85" w:rsidRPr="001F4B85" w:rsidRDefault="001F4B85" w:rsidP="00517D6C">
            <w:pPr>
              <w:jc w:val="center"/>
              <w:rPr>
                <w:sz w:val="22"/>
                <w:szCs w:val="22"/>
              </w:rPr>
            </w:pPr>
            <w:r w:rsidRPr="001F4B85">
              <w:rPr>
                <w:sz w:val="22"/>
                <w:szCs w:val="22"/>
              </w:rPr>
              <w:t>3497,0</w:t>
            </w:r>
          </w:p>
        </w:tc>
        <w:tc>
          <w:tcPr>
            <w:tcW w:w="1070" w:type="dxa"/>
            <w:vAlign w:val="center"/>
          </w:tcPr>
          <w:p w:rsidR="001F4B85" w:rsidRPr="00685B13" w:rsidRDefault="00755558" w:rsidP="00FF7B40">
            <w:pPr>
              <w:jc w:val="center"/>
              <w:rPr>
                <w:sz w:val="22"/>
                <w:szCs w:val="22"/>
              </w:rPr>
            </w:pPr>
            <w:r>
              <w:rPr>
                <w:sz w:val="22"/>
                <w:szCs w:val="22"/>
              </w:rPr>
              <w:t>3198,3</w:t>
            </w:r>
          </w:p>
        </w:tc>
        <w:tc>
          <w:tcPr>
            <w:tcW w:w="915" w:type="dxa"/>
            <w:vAlign w:val="center"/>
          </w:tcPr>
          <w:p w:rsidR="001F4B85" w:rsidRPr="00685B13" w:rsidRDefault="001F4B85" w:rsidP="00FF7B40">
            <w:pPr>
              <w:jc w:val="center"/>
              <w:rPr>
                <w:sz w:val="22"/>
                <w:szCs w:val="22"/>
              </w:rPr>
            </w:pPr>
            <w:r w:rsidRPr="00685B13">
              <w:rPr>
                <w:sz w:val="22"/>
                <w:szCs w:val="22"/>
              </w:rPr>
              <w:t>1683,8</w:t>
            </w:r>
          </w:p>
        </w:tc>
        <w:tc>
          <w:tcPr>
            <w:tcW w:w="837" w:type="dxa"/>
            <w:vAlign w:val="center"/>
          </w:tcPr>
          <w:p w:rsidR="001F4B85" w:rsidRPr="00685B13" w:rsidRDefault="001F4B85" w:rsidP="00FF7B40">
            <w:pPr>
              <w:jc w:val="center"/>
              <w:rPr>
                <w:sz w:val="22"/>
                <w:szCs w:val="22"/>
              </w:rPr>
            </w:pPr>
            <w:r w:rsidRPr="00685B13">
              <w:rPr>
                <w:sz w:val="22"/>
                <w:szCs w:val="22"/>
              </w:rPr>
              <w:t>1419,8</w:t>
            </w:r>
          </w:p>
        </w:tc>
        <w:tc>
          <w:tcPr>
            <w:tcW w:w="876" w:type="dxa"/>
            <w:shd w:val="clear" w:color="auto" w:fill="auto"/>
            <w:vAlign w:val="center"/>
          </w:tcPr>
          <w:p w:rsidR="001F4B85" w:rsidRPr="001F4B85" w:rsidRDefault="001F4B85" w:rsidP="00517D6C">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517D6C">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517D6C">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517D6C">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517D6C">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517D6C">
            <w:pPr>
              <w:jc w:val="center"/>
              <w:rPr>
                <w:sz w:val="22"/>
                <w:szCs w:val="22"/>
              </w:rPr>
            </w:pPr>
            <w:r w:rsidRPr="001F4B85">
              <w:rPr>
                <w:sz w:val="22"/>
                <w:szCs w:val="22"/>
              </w:rPr>
              <w:t>1608,6</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rFonts w:eastAsia="Calibri"/>
                <w:sz w:val="22"/>
                <w:szCs w:val="22"/>
                <w:lang w:eastAsia="en-US"/>
              </w:rPr>
              <w:t>безвозмездные поступления в местный бю</w:t>
            </w:r>
            <w:r w:rsidRPr="00874FEC">
              <w:rPr>
                <w:rFonts w:eastAsia="Calibri"/>
                <w:sz w:val="22"/>
                <w:szCs w:val="22"/>
                <w:lang w:eastAsia="en-US"/>
              </w:rPr>
              <w:t>д</w:t>
            </w:r>
            <w:r w:rsidRPr="00874FEC">
              <w:rPr>
                <w:rFonts w:eastAsia="Calibri"/>
                <w:sz w:val="22"/>
                <w:szCs w:val="22"/>
                <w:lang w:eastAsia="en-US"/>
              </w:rPr>
              <w:t>жет, в том числе за счет средств</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областной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федеральный бюджет</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Районный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744,6</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744,6</w:t>
            </w:r>
          </w:p>
        </w:tc>
        <w:tc>
          <w:tcPr>
            <w:tcW w:w="992" w:type="dxa"/>
            <w:shd w:val="clear" w:color="auto" w:fill="auto"/>
            <w:vAlign w:val="center"/>
          </w:tcPr>
          <w:p w:rsidR="001F4B85" w:rsidRPr="00874FEC" w:rsidRDefault="001F4B85" w:rsidP="00517D6C">
            <w:pPr>
              <w:jc w:val="center"/>
              <w:rPr>
                <w:sz w:val="22"/>
                <w:szCs w:val="22"/>
              </w:rPr>
            </w:pPr>
          </w:p>
        </w:tc>
        <w:tc>
          <w:tcPr>
            <w:tcW w:w="850" w:type="dxa"/>
            <w:shd w:val="clear" w:color="auto" w:fill="auto"/>
            <w:vAlign w:val="center"/>
          </w:tcPr>
          <w:p w:rsidR="001F4B85" w:rsidRPr="00874FEC" w:rsidRDefault="001F4B85" w:rsidP="00517D6C">
            <w:pPr>
              <w:jc w:val="center"/>
              <w:rPr>
                <w:sz w:val="22"/>
                <w:szCs w:val="22"/>
              </w:rPr>
            </w:pPr>
          </w:p>
        </w:tc>
        <w:tc>
          <w:tcPr>
            <w:tcW w:w="1070" w:type="dxa"/>
            <w:shd w:val="clear" w:color="auto" w:fill="auto"/>
            <w:vAlign w:val="center"/>
          </w:tcPr>
          <w:p w:rsidR="001F4B85" w:rsidRPr="00874FEC" w:rsidRDefault="001F4B85" w:rsidP="00517D6C">
            <w:pPr>
              <w:jc w:val="center"/>
              <w:rPr>
                <w:sz w:val="22"/>
                <w:szCs w:val="22"/>
              </w:rPr>
            </w:pPr>
          </w:p>
        </w:tc>
        <w:tc>
          <w:tcPr>
            <w:tcW w:w="915" w:type="dxa"/>
            <w:shd w:val="clear" w:color="auto" w:fill="auto"/>
            <w:vAlign w:val="center"/>
          </w:tcPr>
          <w:p w:rsidR="001F4B85" w:rsidRPr="00874FEC" w:rsidRDefault="001F4B85" w:rsidP="00517D6C">
            <w:pPr>
              <w:jc w:val="center"/>
              <w:rPr>
                <w:sz w:val="22"/>
                <w:szCs w:val="22"/>
              </w:rPr>
            </w:pPr>
          </w:p>
        </w:tc>
        <w:tc>
          <w:tcPr>
            <w:tcW w:w="837"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внебюджетные источники</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val="restart"/>
            <w:shd w:val="clear" w:color="auto" w:fill="auto"/>
            <w:vAlign w:val="center"/>
          </w:tcPr>
          <w:p w:rsidR="001F4B85" w:rsidRPr="00874FEC" w:rsidRDefault="001F4B85" w:rsidP="00517D6C">
            <w:pPr>
              <w:jc w:val="center"/>
              <w:rPr>
                <w:sz w:val="22"/>
                <w:szCs w:val="22"/>
              </w:rPr>
            </w:pPr>
            <w:r w:rsidRPr="00874FEC">
              <w:rPr>
                <w:sz w:val="22"/>
                <w:szCs w:val="22"/>
              </w:rPr>
              <w:t>Подпрограмма 3 «Развитие ж</w:t>
            </w:r>
            <w:r w:rsidRPr="00874FEC">
              <w:rPr>
                <w:sz w:val="22"/>
                <w:szCs w:val="22"/>
              </w:rPr>
              <w:t>и</w:t>
            </w:r>
            <w:r w:rsidRPr="00874FEC">
              <w:rPr>
                <w:sz w:val="22"/>
                <w:szCs w:val="22"/>
              </w:rPr>
              <w:t>лищного хозя</w:t>
            </w:r>
            <w:r w:rsidRPr="00874FEC">
              <w:rPr>
                <w:sz w:val="22"/>
                <w:szCs w:val="22"/>
              </w:rPr>
              <w:t>й</w:t>
            </w:r>
            <w:r w:rsidRPr="00874FEC">
              <w:rPr>
                <w:sz w:val="22"/>
                <w:szCs w:val="22"/>
              </w:rPr>
              <w:t>ства»</w:t>
            </w: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всего</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231,4</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15,4</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16,0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бюджет посел</w:t>
            </w:r>
            <w:r w:rsidRPr="00874FEC">
              <w:rPr>
                <w:color w:val="000000"/>
                <w:sz w:val="22"/>
                <w:szCs w:val="22"/>
              </w:rPr>
              <w:t>е</w:t>
            </w:r>
            <w:r w:rsidRPr="00874FEC">
              <w:rPr>
                <w:color w:val="000000"/>
                <w:sz w:val="22"/>
                <w:szCs w:val="22"/>
              </w:rPr>
              <w:t>ния</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231,4</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15,4</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16,0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rFonts w:eastAsia="Calibri"/>
                <w:sz w:val="22"/>
                <w:szCs w:val="22"/>
                <w:lang w:eastAsia="en-US"/>
              </w:rPr>
              <w:t>безвозмездные поступления в местный бю</w:t>
            </w:r>
            <w:r w:rsidRPr="00874FEC">
              <w:rPr>
                <w:rFonts w:eastAsia="Calibri"/>
                <w:sz w:val="22"/>
                <w:szCs w:val="22"/>
                <w:lang w:eastAsia="en-US"/>
              </w:rPr>
              <w:t>д</w:t>
            </w:r>
            <w:r w:rsidRPr="00874FEC">
              <w:rPr>
                <w:rFonts w:eastAsia="Calibri"/>
                <w:sz w:val="22"/>
                <w:szCs w:val="22"/>
                <w:lang w:eastAsia="en-US"/>
              </w:rPr>
              <w:lastRenderedPageBreak/>
              <w:t>жет, в том числе за счет средств</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lastRenderedPageBreak/>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областной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федеральный бюджет</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rFonts w:eastAsia="Calibri"/>
                <w:sz w:val="22"/>
                <w:szCs w:val="22"/>
                <w:lang w:eastAsia="en-US"/>
              </w:rPr>
              <w:t>Фонда содейс</w:t>
            </w:r>
            <w:r w:rsidRPr="00874FEC">
              <w:rPr>
                <w:rFonts w:eastAsia="Calibri"/>
                <w:sz w:val="22"/>
                <w:szCs w:val="22"/>
                <w:lang w:eastAsia="en-US"/>
              </w:rPr>
              <w:t>т</w:t>
            </w:r>
            <w:r w:rsidRPr="00874FEC">
              <w:rPr>
                <w:rFonts w:eastAsia="Calibri"/>
                <w:sz w:val="22"/>
                <w:szCs w:val="22"/>
                <w:lang w:eastAsia="en-US"/>
              </w:rPr>
              <w:t>вия реформир</w:t>
            </w:r>
            <w:r w:rsidRPr="00874FEC">
              <w:rPr>
                <w:rFonts w:eastAsia="Calibri"/>
                <w:sz w:val="22"/>
                <w:szCs w:val="22"/>
                <w:lang w:eastAsia="en-US"/>
              </w:rPr>
              <w:t>о</w:t>
            </w:r>
            <w:r w:rsidRPr="00874FEC">
              <w:rPr>
                <w:rFonts w:eastAsia="Calibri"/>
                <w:sz w:val="22"/>
                <w:szCs w:val="22"/>
                <w:lang w:eastAsia="en-US"/>
              </w:rPr>
              <w:t>ванию ЖКХ</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075455"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внебюджетные источники</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075455" w:rsidRDefault="001F4B85" w:rsidP="00517D6C">
            <w:pPr>
              <w:jc w:val="center"/>
              <w:rPr>
                <w:sz w:val="22"/>
                <w:szCs w:val="22"/>
              </w:rPr>
            </w:pPr>
            <w:r w:rsidRPr="00874FEC">
              <w:rPr>
                <w:sz w:val="22"/>
                <w:szCs w:val="22"/>
              </w:rPr>
              <w:t>0,0</w:t>
            </w:r>
          </w:p>
        </w:tc>
      </w:tr>
    </w:tbl>
    <w:p w:rsidR="00D83559" w:rsidRPr="00D83559" w:rsidRDefault="00D83559" w:rsidP="00D83559">
      <w:pPr>
        <w:jc w:val="center"/>
        <w:rPr>
          <w:sz w:val="28"/>
          <w:szCs w:val="28"/>
        </w:rPr>
      </w:pPr>
    </w:p>
    <w:p w:rsidR="00D83559" w:rsidRPr="00D83559" w:rsidRDefault="00D83559" w:rsidP="00D83559">
      <w:pPr>
        <w:jc w:val="center"/>
        <w:rPr>
          <w:sz w:val="28"/>
          <w:szCs w:val="28"/>
        </w:rPr>
      </w:pPr>
    </w:p>
    <w:p w:rsidR="00D83559" w:rsidRPr="00D83559" w:rsidRDefault="00D83559" w:rsidP="00D83559">
      <w:pPr>
        <w:jc w:val="center"/>
        <w:rPr>
          <w:sz w:val="28"/>
          <w:szCs w:val="28"/>
        </w:rPr>
      </w:pPr>
    </w:p>
    <w:p w:rsidR="00D83559" w:rsidRPr="00D83559" w:rsidRDefault="00D83559" w:rsidP="00D83559">
      <w:pPr>
        <w:tabs>
          <w:tab w:val="right" w:pos="14570"/>
        </w:tabs>
        <w:rPr>
          <w:sz w:val="22"/>
          <w:szCs w:val="22"/>
        </w:rPr>
      </w:pPr>
    </w:p>
    <w:p w:rsidR="00CD74A1" w:rsidRDefault="00CD74A1" w:rsidP="00D83559">
      <w:pPr>
        <w:tabs>
          <w:tab w:val="right" w:pos="14570"/>
        </w:tabs>
        <w:jc w:val="center"/>
        <w:rPr>
          <w:sz w:val="22"/>
          <w:szCs w:val="22"/>
        </w:rPr>
        <w:sectPr w:rsidR="00CD74A1" w:rsidSect="00D83559">
          <w:pgSz w:w="16840" w:h="11907" w:orient="landscape" w:code="9"/>
          <w:pgMar w:top="709" w:right="680" w:bottom="426" w:left="567" w:header="720" w:footer="720" w:gutter="0"/>
          <w:cols w:space="720"/>
          <w:docGrid w:linePitch="272"/>
        </w:sectPr>
      </w:pPr>
    </w:p>
    <w:p w:rsidR="002723A9" w:rsidRPr="00853C61" w:rsidRDefault="002723A9" w:rsidP="008665A3">
      <w:pPr>
        <w:pageBreakBefore/>
        <w:suppressAutoHyphens/>
        <w:spacing w:line="221" w:lineRule="auto"/>
        <w:rPr>
          <w:kern w:val="2"/>
          <w:sz w:val="28"/>
          <w:szCs w:val="28"/>
        </w:rPr>
      </w:pPr>
    </w:p>
    <w:sectPr w:rsidR="002723A9" w:rsidRPr="00853C61" w:rsidSect="00CD74A1">
      <w:footerReference w:type="even" r:id="rId9"/>
      <w:footerReference w:type="default" r:id="rId10"/>
      <w:pgSz w:w="11907" w:h="16840" w:code="9"/>
      <w:pgMar w:top="680" w:right="425" w:bottom="567" w:left="709"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B40" w:rsidRDefault="00FF7B40">
      <w:r>
        <w:separator/>
      </w:r>
    </w:p>
  </w:endnote>
  <w:endnote w:type="continuationSeparator" w:id="0">
    <w:p w:rsidR="00FF7B40" w:rsidRDefault="00FF7B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B40" w:rsidRDefault="000F0ED6" w:rsidP="00D83559">
    <w:pPr>
      <w:pStyle w:val="a7"/>
      <w:framePr w:wrap="around" w:vAnchor="text" w:hAnchor="margin" w:xAlign="right" w:y="1"/>
      <w:rPr>
        <w:rStyle w:val="ab"/>
      </w:rPr>
    </w:pPr>
    <w:r>
      <w:rPr>
        <w:rStyle w:val="ab"/>
      </w:rPr>
      <w:fldChar w:fldCharType="begin"/>
    </w:r>
    <w:r w:rsidR="00FF7B40">
      <w:rPr>
        <w:rStyle w:val="ab"/>
      </w:rPr>
      <w:instrText xml:space="preserve">PAGE  </w:instrText>
    </w:r>
    <w:r>
      <w:rPr>
        <w:rStyle w:val="ab"/>
      </w:rPr>
      <w:fldChar w:fldCharType="end"/>
    </w:r>
  </w:p>
  <w:p w:rsidR="00FF7B40" w:rsidRDefault="00FF7B40">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B40" w:rsidRDefault="00FF7B40">
    <w:pPr>
      <w:pStyle w:val="a7"/>
      <w:jc w:val="right"/>
    </w:pPr>
  </w:p>
  <w:p w:rsidR="00FF7B40" w:rsidRPr="00195FBC" w:rsidRDefault="00FF7B40" w:rsidP="00D83559">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B40" w:rsidRDefault="000F0ED6" w:rsidP="00745ABF">
    <w:pPr>
      <w:pStyle w:val="a7"/>
      <w:framePr w:wrap="around" w:vAnchor="text" w:hAnchor="margin" w:xAlign="right" w:y="1"/>
      <w:rPr>
        <w:rStyle w:val="ab"/>
      </w:rPr>
    </w:pPr>
    <w:r>
      <w:rPr>
        <w:rStyle w:val="ab"/>
      </w:rPr>
      <w:fldChar w:fldCharType="begin"/>
    </w:r>
    <w:r w:rsidR="00FF7B40">
      <w:rPr>
        <w:rStyle w:val="ab"/>
      </w:rPr>
      <w:instrText xml:space="preserve">PAGE  </w:instrText>
    </w:r>
    <w:r>
      <w:rPr>
        <w:rStyle w:val="ab"/>
      </w:rPr>
      <w:fldChar w:fldCharType="end"/>
    </w:r>
  </w:p>
  <w:p w:rsidR="00FF7B40" w:rsidRDefault="00FF7B40">
    <w:pPr>
      <w:pStyle w:val="a7"/>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B40" w:rsidRDefault="00FF7B40" w:rsidP="00476F55">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B40" w:rsidRDefault="00FF7B40">
      <w:r>
        <w:separator/>
      </w:r>
    </w:p>
  </w:footnote>
  <w:footnote w:type="continuationSeparator" w:id="0">
    <w:p w:rsidR="00FF7B40" w:rsidRDefault="00FF7B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proofState w:spelling="clean" w:grammar="clean"/>
  <w:stylePaneFormatFilter w:val="3F01"/>
  <w:defaultTabStop w:val="709"/>
  <w:autoHyphenation/>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51DB0"/>
    <w:rsid w:val="000000EE"/>
    <w:rsid w:val="0000073F"/>
    <w:rsid w:val="00003485"/>
    <w:rsid w:val="00003B0D"/>
    <w:rsid w:val="00004098"/>
    <w:rsid w:val="000065B1"/>
    <w:rsid w:val="000067D7"/>
    <w:rsid w:val="00010762"/>
    <w:rsid w:val="0001213F"/>
    <w:rsid w:val="000125EE"/>
    <w:rsid w:val="000165B2"/>
    <w:rsid w:val="00021BD7"/>
    <w:rsid w:val="00022F5B"/>
    <w:rsid w:val="00023BC5"/>
    <w:rsid w:val="00033069"/>
    <w:rsid w:val="00033E08"/>
    <w:rsid w:val="000346D3"/>
    <w:rsid w:val="00034CF2"/>
    <w:rsid w:val="000351B2"/>
    <w:rsid w:val="000352B4"/>
    <w:rsid w:val="00041A60"/>
    <w:rsid w:val="000422F2"/>
    <w:rsid w:val="00042414"/>
    <w:rsid w:val="000437CB"/>
    <w:rsid w:val="00045382"/>
    <w:rsid w:val="00046CD0"/>
    <w:rsid w:val="0004747A"/>
    <w:rsid w:val="00053BB4"/>
    <w:rsid w:val="00054269"/>
    <w:rsid w:val="000553CB"/>
    <w:rsid w:val="00055658"/>
    <w:rsid w:val="00055B90"/>
    <w:rsid w:val="00056E5F"/>
    <w:rsid w:val="00061C4A"/>
    <w:rsid w:val="00064E4E"/>
    <w:rsid w:val="000654A3"/>
    <w:rsid w:val="0006589F"/>
    <w:rsid w:val="000676E0"/>
    <w:rsid w:val="00072471"/>
    <w:rsid w:val="00072673"/>
    <w:rsid w:val="00073812"/>
    <w:rsid w:val="00075455"/>
    <w:rsid w:val="00076707"/>
    <w:rsid w:val="0008347D"/>
    <w:rsid w:val="0008371F"/>
    <w:rsid w:val="00083989"/>
    <w:rsid w:val="00084615"/>
    <w:rsid w:val="00085862"/>
    <w:rsid w:val="000858B4"/>
    <w:rsid w:val="00085E4E"/>
    <w:rsid w:val="00086EAB"/>
    <w:rsid w:val="00091D9D"/>
    <w:rsid w:val="0009719E"/>
    <w:rsid w:val="0009766B"/>
    <w:rsid w:val="000A19EA"/>
    <w:rsid w:val="000A1D2A"/>
    <w:rsid w:val="000A6888"/>
    <w:rsid w:val="000B1E8F"/>
    <w:rsid w:val="000B26AF"/>
    <w:rsid w:val="000B3C9B"/>
    <w:rsid w:val="000B4EB6"/>
    <w:rsid w:val="000B5656"/>
    <w:rsid w:val="000B6D4C"/>
    <w:rsid w:val="000C0192"/>
    <w:rsid w:val="000C0762"/>
    <w:rsid w:val="000C19A7"/>
    <w:rsid w:val="000C36C5"/>
    <w:rsid w:val="000C6F6D"/>
    <w:rsid w:val="000D08B2"/>
    <w:rsid w:val="000D0D66"/>
    <w:rsid w:val="000D157C"/>
    <w:rsid w:val="000D7A85"/>
    <w:rsid w:val="000E056E"/>
    <w:rsid w:val="000E1E20"/>
    <w:rsid w:val="000E4877"/>
    <w:rsid w:val="000E5F10"/>
    <w:rsid w:val="000F01C9"/>
    <w:rsid w:val="000F0424"/>
    <w:rsid w:val="000F06A4"/>
    <w:rsid w:val="000F0ED6"/>
    <w:rsid w:val="000F6B61"/>
    <w:rsid w:val="000F6D56"/>
    <w:rsid w:val="000F75CB"/>
    <w:rsid w:val="000F7FD3"/>
    <w:rsid w:val="0010071F"/>
    <w:rsid w:val="001016A6"/>
    <w:rsid w:val="0010321F"/>
    <w:rsid w:val="0010578A"/>
    <w:rsid w:val="00107254"/>
    <w:rsid w:val="00110453"/>
    <w:rsid w:val="00111574"/>
    <w:rsid w:val="00112727"/>
    <w:rsid w:val="00112CBB"/>
    <w:rsid w:val="001157AE"/>
    <w:rsid w:val="001164F2"/>
    <w:rsid w:val="00123961"/>
    <w:rsid w:val="00126BD1"/>
    <w:rsid w:val="001271D2"/>
    <w:rsid w:val="00127341"/>
    <w:rsid w:val="001312D1"/>
    <w:rsid w:val="0013133D"/>
    <w:rsid w:val="001329BF"/>
    <w:rsid w:val="00133DFA"/>
    <w:rsid w:val="001403C7"/>
    <w:rsid w:val="00142A7A"/>
    <w:rsid w:val="00142D5D"/>
    <w:rsid w:val="001436E2"/>
    <w:rsid w:val="00145D0E"/>
    <w:rsid w:val="00146BE5"/>
    <w:rsid w:val="001479D6"/>
    <w:rsid w:val="00150E6F"/>
    <w:rsid w:val="00152549"/>
    <w:rsid w:val="00153E1D"/>
    <w:rsid w:val="001540BC"/>
    <w:rsid w:val="00154EED"/>
    <w:rsid w:val="001559B3"/>
    <w:rsid w:val="00155E85"/>
    <w:rsid w:val="001578FF"/>
    <w:rsid w:val="00160514"/>
    <w:rsid w:val="001626CD"/>
    <w:rsid w:val="00163717"/>
    <w:rsid w:val="00164A41"/>
    <w:rsid w:val="00165911"/>
    <w:rsid w:val="0016696B"/>
    <w:rsid w:val="00170EF5"/>
    <w:rsid w:val="00172A31"/>
    <w:rsid w:val="00173A34"/>
    <w:rsid w:val="0017480F"/>
    <w:rsid w:val="00175462"/>
    <w:rsid w:val="00175E15"/>
    <w:rsid w:val="001776B8"/>
    <w:rsid w:val="00181266"/>
    <w:rsid w:val="00181BDF"/>
    <w:rsid w:val="0018284C"/>
    <w:rsid w:val="00182DF3"/>
    <w:rsid w:val="00183D8B"/>
    <w:rsid w:val="00184E27"/>
    <w:rsid w:val="0019006B"/>
    <w:rsid w:val="00191F31"/>
    <w:rsid w:val="001921E9"/>
    <w:rsid w:val="00192299"/>
    <w:rsid w:val="0019306B"/>
    <w:rsid w:val="00195024"/>
    <w:rsid w:val="001969E4"/>
    <w:rsid w:val="00196FD0"/>
    <w:rsid w:val="001975A6"/>
    <w:rsid w:val="001A04C0"/>
    <w:rsid w:val="001A0C17"/>
    <w:rsid w:val="001A1E66"/>
    <w:rsid w:val="001A49DD"/>
    <w:rsid w:val="001A7BFD"/>
    <w:rsid w:val="001A7DFF"/>
    <w:rsid w:val="001B08BC"/>
    <w:rsid w:val="001B417D"/>
    <w:rsid w:val="001B4296"/>
    <w:rsid w:val="001B45D8"/>
    <w:rsid w:val="001B5539"/>
    <w:rsid w:val="001B592D"/>
    <w:rsid w:val="001B5EA2"/>
    <w:rsid w:val="001B61C1"/>
    <w:rsid w:val="001B7C45"/>
    <w:rsid w:val="001C1398"/>
    <w:rsid w:val="001C2A04"/>
    <w:rsid w:val="001C3C14"/>
    <w:rsid w:val="001C4375"/>
    <w:rsid w:val="001C7541"/>
    <w:rsid w:val="001D2F75"/>
    <w:rsid w:val="001D2F76"/>
    <w:rsid w:val="001D75F0"/>
    <w:rsid w:val="001E189D"/>
    <w:rsid w:val="001E49E6"/>
    <w:rsid w:val="001E5351"/>
    <w:rsid w:val="001E695B"/>
    <w:rsid w:val="001E7D7F"/>
    <w:rsid w:val="001F06EB"/>
    <w:rsid w:val="001F27DA"/>
    <w:rsid w:val="001F4B85"/>
    <w:rsid w:val="001F7AC0"/>
    <w:rsid w:val="002009B2"/>
    <w:rsid w:val="0020153B"/>
    <w:rsid w:val="002015E3"/>
    <w:rsid w:val="00202831"/>
    <w:rsid w:val="00203618"/>
    <w:rsid w:val="00204667"/>
    <w:rsid w:val="002050F7"/>
    <w:rsid w:val="002052ED"/>
    <w:rsid w:val="0020639A"/>
    <w:rsid w:val="00206936"/>
    <w:rsid w:val="00211875"/>
    <w:rsid w:val="00213ABA"/>
    <w:rsid w:val="00216621"/>
    <w:rsid w:val="002174ED"/>
    <w:rsid w:val="0022066F"/>
    <w:rsid w:val="002226BC"/>
    <w:rsid w:val="00223287"/>
    <w:rsid w:val="00223FCB"/>
    <w:rsid w:val="00225C58"/>
    <w:rsid w:val="00226CB4"/>
    <w:rsid w:val="00227415"/>
    <w:rsid w:val="0023291A"/>
    <w:rsid w:val="0023423E"/>
    <w:rsid w:val="00236341"/>
    <w:rsid w:val="00241327"/>
    <w:rsid w:val="0024187C"/>
    <w:rsid w:val="0024281D"/>
    <w:rsid w:val="002428A4"/>
    <w:rsid w:val="0025017D"/>
    <w:rsid w:val="002501E9"/>
    <w:rsid w:val="00252DA1"/>
    <w:rsid w:val="00252FF7"/>
    <w:rsid w:val="00253935"/>
    <w:rsid w:val="0025414F"/>
    <w:rsid w:val="00254CAF"/>
    <w:rsid w:val="0025530A"/>
    <w:rsid w:val="00257360"/>
    <w:rsid w:val="00257EA5"/>
    <w:rsid w:val="00261ADA"/>
    <w:rsid w:val="00264532"/>
    <w:rsid w:val="00265898"/>
    <w:rsid w:val="0026637A"/>
    <w:rsid w:val="0026768C"/>
    <w:rsid w:val="00267914"/>
    <w:rsid w:val="002723A9"/>
    <w:rsid w:val="00273EFC"/>
    <w:rsid w:val="00274B62"/>
    <w:rsid w:val="00276643"/>
    <w:rsid w:val="002801DC"/>
    <w:rsid w:val="00280785"/>
    <w:rsid w:val="0028078E"/>
    <w:rsid w:val="0028385E"/>
    <w:rsid w:val="002839DF"/>
    <w:rsid w:val="00283F4B"/>
    <w:rsid w:val="0028507E"/>
    <w:rsid w:val="00286D3A"/>
    <w:rsid w:val="00287EF0"/>
    <w:rsid w:val="0029086E"/>
    <w:rsid w:val="0029470B"/>
    <w:rsid w:val="00294F72"/>
    <w:rsid w:val="00295255"/>
    <w:rsid w:val="002957A0"/>
    <w:rsid w:val="002A3A4B"/>
    <w:rsid w:val="002A642E"/>
    <w:rsid w:val="002A7AA8"/>
    <w:rsid w:val="002B0521"/>
    <w:rsid w:val="002B08DF"/>
    <w:rsid w:val="002B15BD"/>
    <w:rsid w:val="002B308E"/>
    <w:rsid w:val="002B5B41"/>
    <w:rsid w:val="002B5BB9"/>
    <w:rsid w:val="002B5DD9"/>
    <w:rsid w:val="002B6AE4"/>
    <w:rsid w:val="002B6F8A"/>
    <w:rsid w:val="002C209D"/>
    <w:rsid w:val="002C2DF4"/>
    <w:rsid w:val="002C45FF"/>
    <w:rsid w:val="002C4944"/>
    <w:rsid w:val="002D180B"/>
    <w:rsid w:val="002D1D81"/>
    <w:rsid w:val="002D3004"/>
    <w:rsid w:val="002D319D"/>
    <w:rsid w:val="002D404A"/>
    <w:rsid w:val="002D4171"/>
    <w:rsid w:val="002D5F8D"/>
    <w:rsid w:val="002D77BE"/>
    <w:rsid w:val="002E018C"/>
    <w:rsid w:val="002E24E8"/>
    <w:rsid w:val="002F0447"/>
    <w:rsid w:val="002F11FD"/>
    <w:rsid w:val="002F3075"/>
    <w:rsid w:val="002F374B"/>
    <w:rsid w:val="002F4682"/>
    <w:rsid w:val="002F4D57"/>
    <w:rsid w:val="002F7BDA"/>
    <w:rsid w:val="00300181"/>
    <w:rsid w:val="00302673"/>
    <w:rsid w:val="0030304C"/>
    <w:rsid w:val="00305371"/>
    <w:rsid w:val="003077EB"/>
    <w:rsid w:val="003104D2"/>
    <w:rsid w:val="00310A25"/>
    <w:rsid w:val="00310B50"/>
    <w:rsid w:val="00311C1E"/>
    <w:rsid w:val="0031236C"/>
    <w:rsid w:val="003141A0"/>
    <w:rsid w:val="00314216"/>
    <w:rsid w:val="0031475A"/>
    <w:rsid w:val="003164A8"/>
    <w:rsid w:val="003164BE"/>
    <w:rsid w:val="00320A81"/>
    <w:rsid w:val="00321709"/>
    <w:rsid w:val="003232B8"/>
    <w:rsid w:val="003243B6"/>
    <w:rsid w:val="00325385"/>
    <w:rsid w:val="0032586F"/>
    <w:rsid w:val="00326857"/>
    <w:rsid w:val="00330C1E"/>
    <w:rsid w:val="00331003"/>
    <w:rsid w:val="00331E18"/>
    <w:rsid w:val="00331F49"/>
    <w:rsid w:val="00332C18"/>
    <w:rsid w:val="00333A23"/>
    <w:rsid w:val="00337E5C"/>
    <w:rsid w:val="0034109F"/>
    <w:rsid w:val="003411F2"/>
    <w:rsid w:val="003431E3"/>
    <w:rsid w:val="003450CC"/>
    <w:rsid w:val="0034550D"/>
    <w:rsid w:val="00350EC9"/>
    <w:rsid w:val="0035205A"/>
    <w:rsid w:val="00352FD4"/>
    <w:rsid w:val="0035428E"/>
    <w:rsid w:val="003551F3"/>
    <w:rsid w:val="00357902"/>
    <w:rsid w:val="00361865"/>
    <w:rsid w:val="00362486"/>
    <w:rsid w:val="003629F0"/>
    <w:rsid w:val="0036346E"/>
    <w:rsid w:val="003716C1"/>
    <w:rsid w:val="00373686"/>
    <w:rsid w:val="00373B82"/>
    <w:rsid w:val="0038118A"/>
    <w:rsid w:val="003821C4"/>
    <w:rsid w:val="00384920"/>
    <w:rsid w:val="00385350"/>
    <w:rsid w:val="0038601F"/>
    <w:rsid w:val="00387896"/>
    <w:rsid w:val="0039273E"/>
    <w:rsid w:val="0039656B"/>
    <w:rsid w:val="003A10EA"/>
    <w:rsid w:val="003A5064"/>
    <w:rsid w:val="003B0B63"/>
    <w:rsid w:val="003B6BD9"/>
    <w:rsid w:val="003C2439"/>
    <w:rsid w:val="003C3CA0"/>
    <w:rsid w:val="003C4B6C"/>
    <w:rsid w:val="003D0F7C"/>
    <w:rsid w:val="003D1B1D"/>
    <w:rsid w:val="003D1EF1"/>
    <w:rsid w:val="003D3A71"/>
    <w:rsid w:val="003D635C"/>
    <w:rsid w:val="003D6826"/>
    <w:rsid w:val="003E019F"/>
    <w:rsid w:val="003E1966"/>
    <w:rsid w:val="003E2E8A"/>
    <w:rsid w:val="003E592B"/>
    <w:rsid w:val="003E790B"/>
    <w:rsid w:val="003E7AA1"/>
    <w:rsid w:val="003E7F4C"/>
    <w:rsid w:val="003F0051"/>
    <w:rsid w:val="003F06D3"/>
    <w:rsid w:val="003F1149"/>
    <w:rsid w:val="003F1A72"/>
    <w:rsid w:val="003F3296"/>
    <w:rsid w:val="003F32FC"/>
    <w:rsid w:val="003F3BC7"/>
    <w:rsid w:val="003F45EF"/>
    <w:rsid w:val="003F5D32"/>
    <w:rsid w:val="00400EEA"/>
    <w:rsid w:val="004018B1"/>
    <w:rsid w:val="0040391A"/>
    <w:rsid w:val="00405301"/>
    <w:rsid w:val="0040570D"/>
    <w:rsid w:val="00405D8B"/>
    <w:rsid w:val="00405F79"/>
    <w:rsid w:val="00406BE1"/>
    <w:rsid w:val="00407867"/>
    <w:rsid w:val="00410FFF"/>
    <w:rsid w:val="004111BA"/>
    <w:rsid w:val="0041259B"/>
    <w:rsid w:val="00413C7E"/>
    <w:rsid w:val="00414940"/>
    <w:rsid w:val="00415547"/>
    <w:rsid w:val="004172D8"/>
    <w:rsid w:val="004220A8"/>
    <w:rsid w:val="00424611"/>
    <w:rsid w:val="0042489B"/>
    <w:rsid w:val="0042493D"/>
    <w:rsid w:val="00424F87"/>
    <w:rsid w:val="0042650D"/>
    <w:rsid w:val="00427B3E"/>
    <w:rsid w:val="00436EC9"/>
    <w:rsid w:val="00441993"/>
    <w:rsid w:val="00443A33"/>
    <w:rsid w:val="004511C4"/>
    <w:rsid w:val="00451BDD"/>
    <w:rsid w:val="00451CFE"/>
    <w:rsid w:val="00451F26"/>
    <w:rsid w:val="0045447B"/>
    <w:rsid w:val="004545B4"/>
    <w:rsid w:val="00454DDE"/>
    <w:rsid w:val="00455B94"/>
    <w:rsid w:val="00456CFF"/>
    <w:rsid w:val="004576CA"/>
    <w:rsid w:val="00457CB6"/>
    <w:rsid w:val="0046160E"/>
    <w:rsid w:val="004647D8"/>
    <w:rsid w:val="00464EC7"/>
    <w:rsid w:val="004658CE"/>
    <w:rsid w:val="00466598"/>
    <w:rsid w:val="00470EC5"/>
    <w:rsid w:val="00471D45"/>
    <w:rsid w:val="0047376C"/>
    <w:rsid w:val="004752BB"/>
    <w:rsid w:val="00476432"/>
    <w:rsid w:val="004766B0"/>
    <w:rsid w:val="004767E9"/>
    <w:rsid w:val="00476F55"/>
    <w:rsid w:val="00476F99"/>
    <w:rsid w:val="00477253"/>
    <w:rsid w:val="00480BDB"/>
    <w:rsid w:val="00481B18"/>
    <w:rsid w:val="0048275C"/>
    <w:rsid w:val="00482C4B"/>
    <w:rsid w:val="00484FF2"/>
    <w:rsid w:val="00485066"/>
    <w:rsid w:val="00485327"/>
    <w:rsid w:val="00485641"/>
    <w:rsid w:val="00485FA7"/>
    <w:rsid w:val="00487628"/>
    <w:rsid w:val="00490255"/>
    <w:rsid w:val="00490601"/>
    <w:rsid w:val="004912A7"/>
    <w:rsid w:val="00491685"/>
    <w:rsid w:val="00492AA0"/>
    <w:rsid w:val="00496401"/>
    <w:rsid w:val="00497EFD"/>
    <w:rsid w:val="004A094F"/>
    <w:rsid w:val="004A2EB2"/>
    <w:rsid w:val="004A2F57"/>
    <w:rsid w:val="004B20FF"/>
    <w:rsid w:val="004B5BC3"/>
    <w:rsid w:val="004B692F"/>
    <w:rsid w:val="004C18B2"/>
    <w:rsid w:val="004C18CB"/>
    <w:rsid w:val="004C285F"/>
    <w:rsid w:val="004C3EE5"/>
    <w:rsid w:val="004C4BAB"/>
    <w:rsid w:val="004C4ED4"/>
    <w:rsid w:val="004D0F64"/>
    <w:rsid w:val="004D1E43"/>
    <w:rsid w:val="004D1F13"/>
    <w:rsid w:val="004D1F5B"/>
    <w:rsid w:val="004D240E"/>
    <w:rsid w:val="004D2D90"/>
    <w:rsid w:val="004D355F"/>
    <w:rsid w:val="004E0A59"/>
    <w:rsid w:val="004E1640"/>
    <w:rsid w:val="004E2F96"/>
    <w:rsid w:val="004E3CBC"/>
    <w:rsid w:val="004E5BBF"/>
    <w:rsid w:val="004E5DC7"/>
    <w:rsid w:val="004E7AFC"/>
    <w:rsid w:val="004E7EDE"/>
    <w:rsid w:val="004F028B"/>
    <w:rsid w:val="004F03E6"/>
    <w:rsid w:val="004F0F7E"/>
    <w:rsid w:val="004F125C"/>
    <w:rsid w:val="004F2967"/>
    <w:rsid w:val="004F4BF1"/>
    <w:rsid w:val="004F4CBB"/>
    <w:rsid w:val="004F5961"/>
    <w:rsid w:val="004F7589"/>
    <w:rsid w:val="00501E28"/>
    <w:rsid w:val="005033F0"/>
    <w:rsid w:val="00504028"/>
    <w:rsid w:val="00505F99"/>
    <w:rsid w:val="0050724C"/>
    <w:rsid w:val="005118B8"/>
    <w:rsid w:val="005129D1"/>
    <w:rsid w:val="00514FF4"/>
    <w:rsid w:val="00517B45"/>
    <w:rsid w:val="00517D6C"/>
    <w:rsid w:val="005206F7"/>
    <w:rsid w:val="00523E32"/>
    <w:rsid w:val="00526583"/>
    <w:rsid w:val="00530905"/>
    <w:rsid w:val="00530F27"/>
    <w:rsid w:val="00531570"/>
    <w:rsid w:val="00534826"/>
    <w:rsid w:val="00536BC1"/>
    <w:rsid w:val="00542125"/>
    <w:rsid w:val="00544BB6"/>
    <w:rsid w:val="00545D37"/>
    <w:rsid w:val="00551A5D"/>
    <w:rsid w:val="00554CBD"/>
    <w:rsid w:val="00554DB9"/>
    <w:rsid w:val="00556FAC"/>
    <w:rsid w:val="0055782A"/>
    <w:rsid w:val="00560032"/>
    <w:rsid w:val="00565154"/>
    <w:rsid w:val="00570930"/>
    <w:rsid w:val="0057100A"/>
    <w:rsid w:val="00572FCE"/>
    <w:rsid w:val="00573A41"/>
    <w:rsid w:val="00573C27"/>
    <w:rsid w:val="0057575C"/>
    <w:rsid w:val="00576AB4"/>
    <w:rsid w:val="005777FC"/>
    <w:rsid w:val="00577970"/>
    <w:rsid w:val="005805EC"/>
    <w:rsid w:val="00584659"/>
    <w:rsid w:val="00595532"/>
    <w:rsid w:val="005A0655"/>
    <w:rsid w:val="005A1466"/>
    <w:rsid w:val="005A149D"/>
    <w:rsid w:val="005A1DBB"/>
    <w:rsid w:val="005A5028"/>
    <w:rsid w:val="005A5CAA"/>
    <w:rsid w:val="005A5CE4"/>
    <w:rsid w:val="005A6DEA"/>
    <w:rsid w:val="005A7B70"/>
    <w:rsid w:val="005C3ABB"/>
    <w:rsid w:val="005C42CB"/>
    <w:rsid w:val="005C55FC"/>
    <w:rsid w:val="005D1444"/>
    <w:rsid w:val="005D26C4"/>
    <w:rsid w:val="005D2DDA"/>
    <w:rsid w:val="005D4103"/>
    <w:rsid w:val="005D4535"/>
    <w:rsid w:val="005D536C"/>
    <w:rsid w:val="005D6817"/>
    <w:rsid w:val="005D7087"/>
    <w:rsid w:val="005D7568"/>
    <w:rsid w:val="005E2525"/>
    <w:rsid w:val="005E378D"/>
    <w:rsid w:val="005E3B84"/>
    <w:rsid w:val="005E5AEB"/>
    <w:rsid w:val="005E612F"/>
    <w:rsid w:val="005E78F9"/>
    <w:rsid w:val="005F3A3D"/>
    <w:rsid w:val="005F3B91"/>
    <w:rsid w:val="005F3E20"/>
    <w:rsid w:val="005F7BCC"/>
    <w:rsid w:val="006000DD"/>
    <w:rsid w:val="006035C9"/>
    <w:rsid w:val="00603CFA"/>
    <w:rsid w:val="00604FA0"/>
    <w:rsid w:val="006050FB"/>
    <w:rsid w:val="006053D7"/>
    <w:rsid w:val="00605E23"/>
    <w:rsid w:val="00607EA1"/>
    <w:rsid w:val="0061399D"/>
    <w:rsid w:val="00622962"/>
    <w:rsid w:val="00624254"/>
    <w:rsid w:val="00625152"/>
    <w:rsid w:val="00632E2E"/>
    <w:rsid w:val="00633558"/>
    <w:rsid w:val="0063382C"/>
    <w:rsid w:val="0063408B"/>
    <w:rsid w:val="00634198"/>
    <w:rsid w:val="0064151F"/>
    <w:rsid w:val="00641D54"/>
    <w:rsid w:val="00641E58"/>
    <w:rsid w:val="00644AAA"/>
    <w:rsid w:val="006464BD"/>
    <w:rsid w:val="006473E2"/>
    <w:rsid w:val="00647895"/>
    <w:rsid w:val="006536EC"/>
    <w:rsid w:val="0065441A"/>
    <w:rsid w:val="006558C4"/>
    <w:rsid w:val="00656163"/>
    <w:rsid w:val="00657BC7"/>
    <w:rsid w:val="00661562"/>
    <w:rsid w:val="00663DB6"/>
    <w:rsid w:val="006645D1"/>
    <w:rsid w:val="00665BC0"/>
    <w:rsid w:val="00667713"/>
    <w:rsid w:val="00667FBB"/>
    <w:rsid w:val="00671205"/>
    <w:rsid w:val="00672FB0"/>
    <w:rsid w:val="00674650"/>
    <w:rsid w:val="00674D9D"/>
    <w:rsid w:val="00675351"/>
    <w:rsid w:val="00675816"/>
    <w:rsid w:val="00676019"/>
    <w:rsid w:val="00676C97"/>
    <w:rsid w:val="00677335"/>
    <w:rsid w:val="006774D2"/>
    <w:rsid w:val="00680CE4"/>
    <w:rsid w:val="00681C87"/>
    <w:rsid w:val="006827A9"/>
    <w:rsid w:val="00684E0A"/>
    <w:rsid w:val="00685B13"/>
    <w:rsid w:val="00686226"/>
    <w:rsid w:val="00686D7C"/>
    <w:rsid w:val="00686E4D"/>
    <w:rsid w:val="00692DB8"/>
    <w:rsid w:val="00695A8C"/>
    <w:rsid w:val="00697E43"/>
    <w:rsid w:val="006A12F7"/>
    <w:rsid w:val="006A1583"/>
    <w:rsid w:val="006A26E1"/>
    <w:rsid w:val="006A3F63"/>
    <w:rsid w:val="006A7454"/>
    <w:rsid w:val="006B1102"/>
    <w:rsid w:val="006B13F9"/>
    <w:rsid w:val="006B2EB0"/>
    <w:rsid w:val="006B4287"/>
    <w:rsid w:val="006B451E"/>
    <w:rsid w:val="006B4661"/>
    <w:rsid w:val="006B4AFD"/>
    <w:rsid w:val="006B561A"/>
    <w:rsid w:val="006B6110"/>
    <w:rsid w:val="006B726D"/>
    <w:rsid w:val="006C1EA8"/>
    <w:rsid w:val="006C46BF"/>
    <w:rsid w:val="006C545F"/>
    <w:rsid w:val="006C54C6"/>
    <w:rsid w:val="006D088E"/>
    <w:rsid w:val="006D0AA2"/>
    <w:rsid w:val="006D3FA7"/>
    <w:rsid w:val="006D4EB9"/>
    <w:rsid w:val="006D572C"/>
    <w:rsid w:val="006D6326"/>
    <w:rsid w:val="006D739F"/>
    <w:rsid w:val="006D765E"/>
    <w:rsid w:val="006E41A6"/>
    <w:rsid w:val="006E7E1D"/>
    <w:rsid w:val="006F0AA6"/>
    <w:rsid w:val="006F7390"/>
    <w:rsid w:val="0070165D"/>
    <w:rsid w:val="00701E76"/>
    <w:rsid w:val="00701F5D"/>
    <w:rsid w:val="007021EE"/>
    <w:rsid w:val="00703410"/>
    <w:rsid w:val="00704262"/>
    <w:rsid w:val="0070426A"/>
    <w:rsid w:val="00707EFE"/>
    <w:rsid w:val="0071014F"/>
    <w:rsid w:val="00710455"/>
    <w:rsid w:val="00711783"/>
    <w:rsid w:val="0071234A"/>
    <w:rsid w:val="007150C3"/>
    <w:rsid w:val="00715A6E"/>
    <w:rsid w:val="0071675F"/>
    <w:rsid w:val="00717FE8"/>
    <w:rsid w:val="0072454F"/>
    <w:rsid w:val="0072516A"/>
    <w:rsid w:val="00726118"/>
    <w:rsid w:val="0073091A"/>
    <w:rsid w:val="0073627F"/>
    <w:rsid w:val="0073636C"/>
    <w:rsid w:val="00736452"/>
    <w:rsid w:val="00740B8F"/>
    <w:rsid w:val="00741271"/>
    <w:rsid w:val="00741F33"/>
    <w:rsid w:val="00745ABF"/>
    <w:rsid w:val="0074705B"/>
    <w:rsid w:val="00751556"/>
    <w:rsid w:val="00753918"/>
    <w:rsid w:val="00755558"/>
    <w:rsid w:val="007564E8"/>
    <w:rsid w:val="0076110A"/>
    <w:rsid w:val="00761249"/>
    <w:rsid w:val="007619C8"/>
    <w:rsid w:val="00762138"/>
    <w:rsid w:val="0076534B"/>
    <w:rsid w:val="007668BA"/>
    <w:rsid w:val="00767AD2"/>
    <w:rsid w:val="00770279"/>
    <w:rsid w:val="0077086C"/>
    <w:rsid w:val="007710FB"/>
    <w:rsid w:val="0077138D"/>
    <w:rsid w:val="00773221"/>
    <w:rsid w:val="0077455D"/>
    <w:rsid w:val="00774A25"/>
    <w:rsid w:val="00776086"/>
    <w:rsid w:val="0077641C"/>
    <w:rsid w:val="0078182E"/>
    <w:rsid w:val="00787558"/>
    <w:rsid w:val="00790520"/>
    <w:rsid w:val="00790D43"/>
    <w:rsid w:val="007931F9"/>
    <w:rsid w:val="007933EE"/>
    <w:rsid w:val="007936D5"/>
    <w:rsid w:val="00795E41"/>
    <w:rsid w:val="00796951"/>
    <w:rsid w:val="00797C60"/>
    <w:rsid w:val="007A0AEC"/>
    <w:rsid w:val="007A4730"/>
    <w:rsid w:val="007A7443"/>
    <w:rsid w:val="007A7C89"/>
    <w:rsid w:val="007B158B"/>
    <w:rsid w:val="007B4135"/>
    <w:rsid w:val="007B5EDB"/>
    <w:rsid w:val="007B63DF"/>
    <w:rsid w:val="007B6DB6"/>
    <w:rsid w:val="007B71EB"/>
    <w:rsid w:val="007C18FC"/>
    <w:rsid w:val="007C2D29"/>
    <w:rsid w:val="007C2FAE"/>
    <w:rsid w:val="007C312D"/>
    <w:rsid w:val="007C411B"/>
    <w:rsid w:val="007C5206"/>
    <w:rsid w:val="007D39B9"/>
    <w:rsid w:val="007D482D"/>
    <w:rsid w:val="007D504F"/>
    <w:rsid w:val="007D7671"/>
    <w:rsid w:val="007D77E1"/>
    <w:rsid w:val="007E0914"/>
    <w:rsid w:val="007E2897"/>
    <w:rsid w:val="007E298A"/>
    <w:rsid w:val="007E2C95"/>
    <w:rsid w:val="007E5BE6"/>
    <w:rsid w:val="007F26B8"/>
    <w:rsid w:val="007F6167"/>
    <w:rsid w:val="00801929"/>
    <w:rsid w:val="00802060"/>
    <w:rsid w:val="00802742"/>
    <w:rsid w:val="00803B6F"/>
    <w:rsid w:val="00804F2D"/>
    <w:rsid w:val="00807445"/>
    <w:rsid w:val="00807B04"/>
    <w:rsid w:val="00812B9D"/>
    <w:rsid w:val="00815489"/>
    <w:rsid w:val="00815500"/>
    <w:rsid w:val="0082257A"/>
    <w:rsid w:val="00825C91"/>
    <w:rsid w:val="008267CD"/>
    <w:rsid w:val="008274BA"/>
    <w:rsid w:val="0082756A"/>
    <w:rsid w:val="008324BE"/>
    <w:rsid w:val="00833444"/>
    <w:rsid w:val="00845E12"/>
    <w:rsid w:val="00850981"/>
    <w:rsid w:val="0085109E"/>
    <w:rsid w:val="008512C5"/>
    <w:rsid w:val="008519DA"/>
    <w:rsid w:val="008531DF"/>
    <w:rsid w:val="00853C61"/>
    <w:rsid w:val="00853CD2"/>
    <w:rsid w:val="008548FB"/>
    <w:rsid w:val="00855B2C"/>
    <w:rsid w:val="00856F9E"/>
    <w:rsid w:val="00860A1C"/>
    <w:rsid w:val="00860A2F"/>
    <w:rsid w:val="0086214A"/>
    <w:rsid w:val="00862413"/>
    <w:rsid w:val="00864DE4"/>
    <w:rsid w:val="00865921"/>
    <w:rsid w:val="00866180"/>
    <w:rsid w:val="008663E7"/>
    <w:rsid w:val="008665A3"/>
    <w:rsid w:val="008707CC"/>
    <w:rsid w:val="00870975"/>
    <w:rsid w:val="008712A3"/>
    <w:rsid w:val="0087142E"/>
    <w:rsid w:val="0087441A"/>
    <w:rsid w:val="00874A47"/>
    <w:rsid w:val="00874FEC"/>
    <w:rsid w:val="008764FF"/>
    <w:rsid w:val="00876785"/>
    <w:rsid w:val="00881479"/>
    <w:rsid w:val="00881FE5"/>
    <w:rsid w:val="0088694E"/>
    <w:rsid w:val="0089074D"/>
    <w:rsid w:val="00892A55"/>
    <w:rsid w:val="00894987"/>
    <w:rsid w:val="00896CE0"/>
    <w:rsid w:val="00897085"/>
    <w:rsid w:val="008A1FCC"/>
    <w:rsid w:val="008A2F45"/>
    <w:rsid w:val="008A3770"/>
    <w:rsid w:val="008A56B3"/>
    <w:rsid w:val="008A69A5"/>
    <w:rsid w:val="008B5A34"/>
    <w:rsid w:val="008B6022"/>
    <w:rsid w:val="008B6263"/>
    <w:rsid w:val="008B66F3"/>
    <w:rsid w:val="008B76E1"/>
    <w:rsid w:val="008C03F6"/>
    <w:rsid w:val="008C0DBA"/>
    <w:rsid w:val="008C0DF9"/>
    <w:rsid w:val="008C11A2"/>
    <w:rsid w:val="008C4230"/>
    <w:rsid w:val="008C7E09"/>
    <w:rsid w:val="008D1813"/>
    <w:rsid w:val="008D1857"/>
    <w:rsid w:val="008D4DCB"/>
    <w:rsid w:val="008D5AC6"/>
    <w:rsid w:val="008D5D3B"/>
    <w:rsid w:val="008D6071"/>
    <w:rsid w:val="008E0431"/>
    <w:rsid w:val="008E1515"/>
    <w:rsid w:val="008E2030"/>
    <w:rsid w:val="008E29DE"/>
    <w:rsid w:val="008E3147"/>
    <w:rsid w:val="008E31E6"/>
    <w:rsid w:val="008E3B56"/>
    <w:rsid w:val="008E3BB6"/>
    <w:rsid w:val="008E5322"/>
    <w:rsid w:val="008E62EF"/>
    <w:rsid w:val="008E7746"/>
    <w:rsid w:val="008F0BC6"/>
    <w:rsid w:val="008F295E"/>
    <w:rsid w:val="008F2ACE"/>
    <w:rsid w:val="008F2EAA"/>
    <w:rsid w:val="008F394A"/>
    <w:rsid w:val="008F619D"/>
    <w:rsid w:val="008F7ED0"/>
    <w:rsid w:val="00903523"/>
    <w:rsid w:val="00905862"/>
    <w:rsid w:val="0090600E"/>
    <w:rsid w:val="009069CE"/>
    <w:rsid w:val="00906BF6"/>
    <w:rsid w:val="00907351"/>
    <w:rsid w:val="00910349"/>
    <w:rsid w:val="00911C3F"/>
    <w:rsid w:val="0091308C"/>
    <w:rsid w:val="00913F50"/>
    <w:rsid w:val="00920312"/>
    <w:rsid w:val="00920540"/>
    <w:rsid w:val="00924797"/>
    <w:rsid w:val="00924CE0"/>
    <w:rsid w:val="0092525C"/>
    <w:rsid w:val="00926742"/>
    <w:rsid w:val="00926A04"/>
    <w:rsid w:val="009270F9"/>
    <w:rsid w:val="00927B95"/>
    <w:rsid w:val="00935666"/>
    <w:rsid w:val="00936C2E"/>
    <w:rsid w:val="00936DE3"/>
    <w:rsid w:val="00936F4D"/>
    <w:rsid w:val="009378E3"/>
    <w:rsid w:val="00941128"/>
    <w:rsid w:val="00942D6C"/>
    <w:rsid w:val="00943EFC"/>
    <w:rsid w:val="00944C99"/>
    <w:rsid w:val="00945130"/>
    <w:rsid w:val="009454D4"/>
    <w:rsid w:val="009456EA"/>
    <w:rsid w:val="00946C76"/>
    <w:rsid w:val="00946D0E"/>
    <w:rsid w:val="00950387"/>
    <w:rsid w:val="009510DF"/>
    <w:rsid w:val="00953F05"/>
    <w:rsid w:val="009550E1"/>
    <w:rsid w:val="0095653A"/>
    <w:rsid w:val="00957510"/>
    <w:rsid w:val="00957E02"/>
    <w:rsid w:val="00963137"/>
    <w:rsid w:val="00965994"/>
    <w:rsid w:val="0096697E"/>
    <w:rsid w:val="009719AF"/>
    <w:rsid w:val="00971CFB"/>
    <w:rsid w:val="0097511E"/>
    <w:rsid w:val="00975A79"/>
    <w:rsid w:val="00976859"/>
    <w:rsid w:val="00976F6A"/>
    <w:rsid w:val="00977718"/>
    <w:rsid w:val="009804A3"/>
    <w:rsid w:val="009816FA"/>
    <w:rsid w:val="00982663"/>
    <w:rsid w:val="00982DC4"/>
    <w:rsid w:val="0098374C"/>
    <w:rsid w:val="0098394C"/>
    <w:rsid w:val="009914B0"/>
    <w:rsid w:val="00991771"/>
    <w:rsid w:val="00992C7E"/>
    <w:rsid w:val="0099578D"/>
    <w:rsid w:val="009964A2"/>
    <w:rsid w:val="00996DE6"/>
    <w:rsid w:val="00997C86"/>
    <w:rsid w:val="009A2761"/>
    <w:rsid w:val="009A2848"/>
    <w:rsid w:val="009A32AB"/>
    <w:rsid w:val="009A4B5A"/>
    <w:rsid w:val="009A4F9F"/>
    <w:rsid w:val="009A5192"/>
    <w:rsid w:val="009A567E"/>
    <w:rsid w:val="009A7A92"/>
    <w:rsid w:val="009B021A"/>
    <w:rsid w:val="009B11E4"/>
    <w:rsid w:val="009B1206"/>
    <w:rsid w:val="009B14DE"/>
    <w:rsid w:val="009B1F93"/>
    <w:rsid w:val="009B2A2B"/>
    <w:rsid w:val="009B2DF4"/>
    <w:rsid w:val="009B3973"/>
    <w:rsid w:val="009B60C7"/>
    <w:rsid w:val="009B6C3B"/>
    <w:rsid w:val="009B7306"/>
    <w:rsid w:val="009C2A25"/>
    <w:rsid w:val="009C33D4"/>
    <w:rsid w:val="009C6629"/>
    <w:rsid w:val="009C6BB5"/>
    <w:rsid w:val="009C6CB0"/>
    <w:rsid w:val="009C71D4"/>
    <w:rsid w:val="009C745D"/>
    <w:rsid w:val="009C758D"/>
    <w:rsid w:val="009D02D0"/>
    <w:rsid w:val="009D08A1"/>
    <w:rsid w:val="009D31ED"/>
    <w:rsid w:val="009D415E"/>
    <w:rsid w:val="009D4373"/>
    <w:rsid w:val="009D5485"/>
    <w:rsid w:val="009D682E"/>
    <w:rsid w:val="009E0416"/>
    <w:rsid w:val="009E24CF"/>
    <w:rsid w:val="009E2880"/>
    <w:rsid w:val="009E39F9"/>
    <w:rsid w:val="009E3E1F"/>
    <w:rsid w:val="009E4B84"/>
    <w:rsid w:val="009F28F8"/>
    <w:rsid w:val="009F46EE"/>
    <w:rsid w:val="009F53FC"/>
    <w:rsid w:val="009F591D"/>
    <w:rsid w:val="009F61F4"/>
    <w:rsid w:val="009F7111"/>
    <w:rsid w:val="00A028D8"/>
    <w:rsid w:val="00A02D7D"/>
    <w:rsid w:val="00A07311"/>
    <w:rsid w:val="00A1041D"/>
    <w:rsid w:val="00A10E44"/>
    <w:rsid w:val="00A12377"/>
    <w:rsid w:val="00A15683"/>
    <w:rsid w:val="00A15E6A"/>
    <w:rsid w:val="00A21D35"/>
    <w:rsid w:val="00A237BA"/>
    <w:rsid w:val="00A23923"/>
    <w:rsid w:val="00A259E3"/>
    <w:rsid w:val="00A30373"/>
    <w:rsid w:val="00A32026"/>
    <w:rsid w:val="00A320C3"/>
    <w:rsid w:val="00A3345C"/>
    <w:rsid w:val="00A345F9"/>
    <w:rsid w:val="00A404B3"/>
    <w:rsid w:val="00A404CF"/>
    <w:rsid w:val="00A4744C"/>
    <w:rsid w:val="00A474B2"/>
    <w:rsid w:val="00A50875"/>
    <w:rsid w:val="00A51D00"/>
    <w:rsid w:val="00A51E33"/>
    <w:rsid w:val="00A51EE7"/>
    <w:rsid w:val="00A54221"/>
    <w:rsid w:val="00A5544A"/>
    <w:rsid w:val="00A60A84"/>
    <w:rsid w:val="00A63A59"/>
    <w:rsid w:val="00A64977"/>
    <w:rsid w:val="00A6616B"/>
    <w:rsid w:val="00A666B7"/>
    <w:rsid w:val="00A66741"/>
    <w:rsid w:val="00A667B1"/>
    <w:rsid w:val="00A67E97"/>
    <w:rsid w:val="00A712C3"/>
    <w:rsid w:val="00A74B86"/>
    <w:rsid w:val="00A761D6"/>
    <w:rsid w:val="00A77D78"/>
    <w:rsid w:val="00A8030E"/>
    <w:rsid w:val="00A806B6"/>
    <w:rsid w:val="00A821C4"/>
    <w:rsid w:val="00A84313"/>
    <w:rsid w:val="00A879D7"/>
    <w:rsid w:val="00A9194E"/>
    <w:rsid w:val="00AA0303"/>
    <w:rsid w:val="00AA0C80"/>
    <w:rsid w:val="00AA0CA0"/>
    <w:rsid w:val="00AA1C85"/>
    <w:rsid w:val="00AA3EB9"/>
    <w:rsid w:val="00AA4B7C"/>
    <w:rsid w:val="00AA5CB4"/>
    <w:rsid w:val="00AA6196"/>
    <w:rsid w:val="00AA70EF"/>
    <w:rsid w:val="00AA78E2"/>
    <w:rsid w:val="00AA7EF5"/>
    <w:rsid w:val="00AB32C0"/>
    <w:rsid w:val="00AB3C85"/>
    <w:rsid w:val="00AB45C6"/>
    <w:rsid w:val="00AB4B6F"/>
    <w:rsid w:val="00AB5B8E"/>
    <w:rsid w:val="00AC06AE"/>
    <w:rsid w:val="00AC3E19"/>
    <w:rsid w:val="00AC3F68"/>
    <w:rsid w:val="00AC4B59"/>
    <w:rsid w:val="00AC4CF4"/>
    <w:rsid w:val="00AC539A"/>
    <w:rsid w:val="00AD2F59"/>
    <w:rsid w:val="00AE0912"/>
    <w:rsid w:val="00AE2964"/>
    <w:rsid w:val="00AE2B23"/>
    <w:rsid w:val="00AE2EB1"/>
    <w:rsid w:val="00AE3F57"/>
    <w:rsid w:val="00AE5179"/>
    <w:rsid w:val="00AE6F00"/>
    <w:rsid w:val="00AF1AFD"/>
    <w:rsid w:val="00AF78E1"/>
    <w:rsid w:val="00B01499"/>
    <w:rsid w:val="00B028C7"/>
    <w:rsid w:val="00B030C1"/>
    <w:rsid w:val="00B03D20"/>
    <w:rsid w:val="00B07968"/>
    <w:rsid w:val="00B07BCC"/>
    <w:rsid w:val="00B12999"/>
    <w:rsid w:val="00B1654B"/>
    <w:rsid w:val="00B2083E"/>
    <w:rsid w:val="00B20D33"/>
    <w:rsid w:val="00B2247A"/>
    <w:rsid w:val="00B226AF"/>
    <w:rsid w:val="00B24C05"/>
    <w:rsid w:val="00B253DA"/>
    <w:rsid w:val="00B2727D"/>
    <w:rsid w:val="00B332B2"/>
    <w:rsid w:val="00B34FAE"/>
    <w:rsid w:val="00B350F3"/>
    <w:rsid w:val="00B360BD"/>
    <w:rsid w:val="00B36F56"/>
    <w:rsid w:val="00B373AB"/>
    <w:rsid w:val="00B37E0B"/>
    <w:rsid w:val="00B4014F"/>
    <w:rsid w:val="00B40FF0"/>
    <w:rsid w:val="00B41772"/>
    <w:rsid w:val="00B41F30"/>
    <w:rsid w:val="00B420A4"/>
    <w:rsid w:val="00B42594"/>
    <w:rsid w:val="00B4294F"/>
    <w:rsid w:val="00B5275A"/>
    <w:rsid w:val="00B52EFE"/>
    <w:rsid w:val="00B52FA3"/>
    <w:rsid w:val="00B53093"/>
    <w:rsid w:val="00B53407"/>
    <w:rsid w:val="00B538A6"/>
    <w:rsid w:val="00B54DB9"/>
    <w:rsid w:val="00B55DFE"/>
    <w:rsid w:val="00B56A3C"/>
    <w:rsid w:val="00B56AAF"/>
    <w:rsid w:val="00B5746C"/>
    <w:rsid w:val="00B60AAE"/>
    <w:rsid w:val="00B613F7"/>
    <w:rsid w:val="00B61DD5"/>
    <w:rsid w:val="00B625CB"/>
    <w:rsid w:val="00B6301A"/>
    <w:rsid w:val="00B64BFB"/>
    <w:rsid w:val="00B66A78"/>
    <w:rsid w:val="00B705B0"/>
    <w:rsid w:val="00B7075F"/>
    <w:rsid w:val="00B70B9C"/>
    <w:rsid w:val="00B7103E"/>
    <w:rsid w:val="00B72477"/>
    <w:rsid w:val="00B74A6E"/>
    <w:rsid w:val="00B74D97"/>
    <w:rsid w:val="00B76379"/>
    <w:rsid w:val="00B77947"/>
    <w:rsid w:val="00B80016"/>
    <w:rsid w:val="00B81170"/>
    <w:rsid w:val="00B84593"/>
    <w:rsid w:val="00B86BE1"/>
    <w:rsid w:val="00B87E12"/>
    <w:rsid w:val="00B87FB2"/>
    <w:rsid w:val="00B90D32"/>
    <w:rsid w:val="00B92C3E"/>
    <w:rsid w:val="00B9373A"/>
    <w:rsid w:val="00B93A86"/>
    <w:rsid w:val="00B960B2"/>
    <w:rsid w:val="00B97645"/>
    <w:rsid w:val="00BA0F1D"/>
    <w:rsid w:val="00BA172B"/>
    <w:rsid w:val="00BA2E04"/>
    <w:rsid w:val="00BA37F7"/>
    <w:rsid w:val="00BA508B"/>
    <w:rsid w:val="00BB098C"/>
    <w:rsid w:val="00BB44EA"/>
    <w:rsid w:val="00BC17EA"/>
    <w:rsid w:val="00BC30B4"/>
    <w:rsid w:val="00BC48A0"/>
    <w:rsid w:val="00BC698C"/>
    <w:rsid w:val="00BD0055"/>
    <w:rsid w:val="00BD023D"/>
    <w:rsid w:val="00BD09C0"/>
    <w:rsid w:val="00BD2CEE"/>
    <w:rsid w:val="00BD3A00"/>
    <w:rsid w:val="00BD6E2B"/>
    <w:rsid w:val="00BE04BD"/>
    <w:rsid w:val="00BE39D9"/>
    <w:rsid w:val="00BE4D07"/>
    <w:rsid w:val="00BF1C36"/>
    <w:rsid w:val="00BF279A"/>
    <w:rsid w:val="00BF3645"/>
    <w:rsid w:val="00BF3C55"/>
    <w:rsid w:val="00BF520E"/>
    <w:rsid w:val="00BF69BF"/>
    <w:rsid w:val="00C00E4C"/>
    <w:rsid w:val="00C0286A"/>
    <w:rsid w:val="00C07795"/>
    <w:rsid w:val="00C07CF4"/>
    <w:rsid w:val="00C10A10"/>
    <w:rsid w:val="00C11D86"/>
    <w:rsid w:val="00C124D6"/>
    <w:rsid w:val="00C15982"/>
    <w:rsid w:val="00C171DF"/>
    <w:rsid w:val="00C2116C"/>
    <w:rsid w:val="00C213F4"/>
    <w:rsid w:val="00C220C8"/>
    <w:rsid w:val="00C230A2"/>
    <w:rsid w:val="00C244E4"/>
    <w:rsid w:val="00C24B7A"/>
    <w:rsid w:val="00C26643"/>
    <w:rsid w:val="00C31EEC"/>
    <w:rsid w:val="00C32750"/>
    <w:rsid w:val="00C327FC"/>
    <w:rsid w:val="00C32B49"/>
    <w:rsid w:val="00C33566"/>
    <w:rsid w:val="00C338F6"/>
    <w:rsid w:val="00C35173"/>
    <w:rsid w:val="00C353F7"/>
    <w:rsid w:val="00C40192"/>
    <w:rsid w:val="00C422AC"/>
    <w:rsid w:val="00C42687"/>
    <w:rsid w:val="00C42A74"/>
    <w:rsid w:val="00C43085"/>
    <w:rsid w:val="00C44EA7"/>
    <w:rsid w:val="00C45544"/>
    <w:rsid w:val="00C46A70"/>
    <w:rsid w:val="00C470D7"/>
    <w:rsid w:val="00C47957"/>
    <w:rsid w:val="00C51DB0"/>
    <w:rsid w:val="00C5384F"/>
    <w:rsid w:val="00C562B5"/>
    <w:rsid w:val="00C566A1"/>
    <w:rsid w:val="00C56ED2"/>
    <w:rsid w:val="00C61275"/>
    <w:rsid w:val="00C63283"/>
    <w:rsid w:val="00C637B1"/>
    <w:rsid w:val="00C64B7E"/>
    <w:rsid w:val="00C64CCE"/>
    <w:rsid w:val="00C66CDC"/>
    <w:rsid w:val="00C66DF1"/>
    <w:rsid w:val="00C707A5"/>
    <w:rsid w:val="00C71B9F"/>
    <w:rsid w:val="00C72774"/>
    <w:rsid w:val="00C7575B"/>
    <w:rsid w:val="00C80D95"/>
    <w:rsid w:val="00C81185"/>
    <w:rsid w:val="00C830A0"/>
    <w:rsid w:val="00C84BA5"/>
    <w:rsid w:val="00C904E9"/>
    <w:rsid w:val="00C908CE"/>
    <w:rsid w:val="00C92E23"/>
    <w:rsid w:val="00C944C2"/>
    <w:rsid w:val="00C9730A"/>
    <w:rsid w:val="00CA0062"/>
    <w:rsid w:val="00CA6221"/>
    <w:rsid w:val="00CA6550"/>
    <w:rsid w:val="00CA68E1"/>
    <w:rsid w:val="00CB13AC"/>
    <w:rsid w:val="00CB1402"/>
    <w:rsid w:val="00CB1AA4"/>
    <w:rsid w:val="00CB22E0"/>
    <w:rsid w:val="00CB26C7"/>
    <w:rsid w:val="00CB26E4"/>
    <w:rsid w:val="00CB3A7A"/>
    <w:rsid w:val="00CB488C"/>
    <w:rsid w:val="00CB6B5C"/>
    <w:rsid w:val="00CB7B5C"/>
    <w:rsid w:val="00CC2C2C"/>
    <w:rsid w:val="00CC32AD"/>
    <w:rsid w:val="00CC4B15"/>
    <w:rsid w:val="00CC5792"/>
    <w:rsid w:val="00CC6123"/>
    <w:rsid w:val="00CC7777"/>
    <w:rsid w:val="00CD10D2"/>
    <w:rsid w:val="00CD118D"/>
    <w:rsid w:val="00CD1E18"/>
    <w:rsid w:val="00CD3069"/>
    <w:rsid w:val="00CD4CD9"/>
    <w:rsid w:val="00CD50BD"/>
    <w:rsid w:val="00CD6E7C"/>
    <w:rsid w:val="00CD74A1"/>
    <w:rsid w:val="00CD7837"/>
    <w:rsid w:val="00CE0CC3"/>
    <w:rsid w:val="00CE0CD6"/>
    <w:rsid w:val="00CE12DF"/>
    <w:rsid w:val="00CE16F4"/>
    <w:rsid w:val="00CE1DDF"/>
    <w:rsid w:val="00CE354A"/>
    <w:rsid w:val="00CE35BB"/>
    <w:rsid w:val="00CE37AA"/>
    <w:rsid w:val="00CE389A"/>
    <w:rsid w:val="00CE3C40"/>
    <w:rsid w:val="00CE618F"/>
    <w:rsid w:val="00CE61E7"/>
    <w:rsid w:val="00CE6A56"/>
    <w:rsid w:val="00CE6B58"/>
    <w:rsid w:val="00CE6E27"/>
    <w:rsid w:val="00CE7AFC"/>
    <w:rsid w:val="00CF0159"/>
    <w:rsid w:val="00CF048E"/>
    <w:rsid w:val="00CF09D3"/>
    <w:rsid w:val="00CF155B"/>
    <w:rsid w:val="00CF2DFE"/>
    <w:rsid w:val="00CF491D"/>
    <w:rsid w:val="00CF749C"/>
    <w:rsid w:val="00CF7F2C"/>
    <w:rsid w:val="00D01475"/>
    <w:rsid w:val="00D03835"/>
    <w:rsid w:val="00D04525"/>
    <w:rsid w:val="00D058C1"/>
    <w:rsid w:val="00D1020F"/>
    <w:rsid w:val="00D11A48"/>
    <w:rsid w:val="00D13FED"/>
    <w:rsid w:val="00D140FD"/>
    <w:rsid w:val="00D14396"/>
    <w:rsid w:val="00D14CC6"/>
    <w:rsid w:val="00D15AB5"/>
    <w:rsid w:val="00D15CD0"/>
    <w:rsid w:val="00D16D36"/>
    <w:rsid w:val="00D17B48"/>
    <w:rsid w:val="00D221A3"/>
    <w:rsid w:val="00D22248"/>
    <w:rsid w:val="00D223C5"/>
    <w:rsid w:val="00D22D84"/>
    <w:rsid w:val="00D24295"/>
    <w:rsid w:val="00D2615A"/>
    <w:rsid w:val="00D27895"/>
    <w:rsid w:val="00D36073"/>
    <w:rsid w:val="00D42B10"/>
    <w:rsid w:val="00D476CA"/>
    <w:rsid w:val="00D47D68"/>
    <w:rsid w:val="00D5011C"/>
    <w:rsid w:val="00D51094"/>
    <w:rsid w:val="00D514E6"/>
    <w:rsid w:val="00D5169E"/>
    <w:rsid w:val="00D541C7"/>
    <w:rsid w:val="00D548AA"/>
    <w:rsid w:val="00D565E6"/>
    <w:rsid w:val="00D574E4"/>
    <w:rsid w:val="00D57BAF"/>
    <w:rsid w:val="00D57C7A"/>
    <w:rsid w:val="00D60444"/>
    <w:rsid w:val="00D604C2"/>
    <w:rsid w:val="00D60B4E"/>
    <w:rsid w:val="00D615FF"/>
    <w:rsid w:val="00D631F5"/>
    <w:rsid w:val="00D633F2"/>
    <w:rsid w:val="00D65AD2"/>
    <w:rsid w:val="00D66775"/>
    <w:rsid w:val="00D7098C"/>
    <w:rsid w:val="00D73599"/>
    <w:rsid w:val="00D77164"/>
    <w:rsid w:val="00D83387"/>
    <w:rsid w:val="00D83559"/>
    <w:rsid w:val="00D8360E"/>
    <w:rsid w:val="00D84291"/>
    <w:rsid w:val="00D852C3"/>
    <w:rsid w:val="00D856CF"/>
    <w:rsid w:val="00D900C3"/>
    <w:rsid w:val="00D92623"/>
    <w:rsid w:val="00D958DC"/>
    <w:rsid w:val="00D959ED"/>
    <w:rsid w:val="00D95F6F"/>
    <w:rsid w:val="00D96828"/>
    <w:rsid w:val="00D97D0D"/>
    <w:rsid w:val="00DA0ABA"/>
    <w:rsid w:val="00DA0B36"/>
    <w:rsid w:val="00DA13BE"/>
    <w:rsid w:val="00DA1581"/>
    <w:rsid w:val="00DA2195"/>
    <w:rsid w:val="00DA2CE6"/>
    <w:rsid w:val="00DA304E"/>
    <w:rsid w:val="00DA30FC"/>
    <w:rsid w:val="00DA7120"/>
    <w:rsid w:val="00DA79D4"/>
    <w:rsid w:val="00DB20A5"/>
    <w:rsid w:val="00DB5156"/>
    <w:rsid w:val="00DB55F8"/>
    <w:rsid w:val="00DB567A"/>
    <w:rsid w:val="00DB5BB9"/>
    <w:rsid w:val="00DB659F"/>
    <w:rsid w:val="00DC0369"/>
    <w:rsid w:val="00DC0C5C"/>
    <w:rsid w:val="00DC1322"/>
    <w:rsid w:val="00DC1AE6"/>
    <w:rsid w:val="00DC41FB"/>
    <w:rsid w:val="00DC5709"/>
    <w:rsid w:val="00DC5804"/>
    <w:rsid w:val="00DD1C09"/>
    <w:rsid w:val="00DD21FB"/>
    <w:rsid w:val="00DD4510"/>
    <w:rsid w:val="00DD5623"/>
    <w:rsid w:val="00DD64B7"/>
    <w:rsid w:val="00DD7618"/>
    <w:rsid w:val="00DD7AC6"/>
    <w:rsid w:val="00DE100D"/>
    <w:rsid w:val="00DE1E9F"/>
    <w:rsid w:val="00DE37C1"/>
    <w:rsid w:val="00DE3D98"/>
    <w:rsid w:val="00DE405F"/>
    <w:rsid w:val="00DE48BE"/>
    <w:rsid w:val="00DF0355"/>
    <w:rsid w:val="00DF0769"/>
    <w:rsid w:val="00DF0E53"/>
    <w:rsid w:val="00DF2661"/>
    <w:rsid w:val="00DF72AC"/>
    <w:rsid w:val="00DF7609"/>
    <w:rsid w:val="00E062F9"/>
    <w:rsid w:val="00E10019"/>
    <w:rsid w:val="00E10BA1"/>
    <w:rsid w:val="00E121E2"/>
    <w:rsid w:val="00E12CCF"/>
    <w:rsid w:val="00E15371"/>
    <w:rsid w:val="00E173A5"/>
    <w:rsid w:val="00E20B9A"/>
    <w:rsid w:val="00E23832"/>
    <w:rsid w:val="00E268B9"/>
    <w:rsid w:val="00E2744E"/>
    <w:rsid w:val="00E27B99"/>
    <w:rsid w:val="00E31500"/>
    <w:rsid w:val="00E319B4"/>
    <w:rsid w:val="00E32831"/>
    <w:rsid w:val="00E33653"/>
    <w:rsid w:val="00E36B39"/>
    <w:rsid w:val="00E36E63"/>
    <w:rsid w:val="00E36FB7"/>
    <w:rsid w:val="00E41577"/>
    <w:rsid w:val="00E427E2"/>
    <w:rsid w:val="00E43835"/>
    <w:rsid w:val="00E44766"/>
    <w:rsid w:val="00E45EED"/>
    <w:rsid w:val="00E4703A"/>
    <w:rsid w:val="00E5034D"/>
    <w:rsid w:val="00E5525F"/>
    <w:rsid w:val="00E56ECE"/>
    <w:rsid w:val="00E57C5E"/>
    <w:rsid w:val="00E617E5"/>
    <w:rsid w:val="00E61BF1"/>
    <w:rsid w:val="00E6255A"/>
    <w:rsid w:val="00E6365A"/>
    <w:rsid w:val="00E65F05"/>
    <w:rsid w:val="00E6731C"/>
    <w:rsid w:val="00E70CAF"/>
    <w:rsid w:val="00E70CC5"/>
    <w:rsid w:val="00E72AC7"/>
    <w:rsid w:val="00E737B1"/>
    <w:rsid w:val="00E73F66"/>
    <w:rsid w:val="00E750C6"/>
    <w:rsid w:val="00E75C8C"/>
    <w:rsid w:val="00E766DA"/>
    <w:rsid w:val="00E813B5"/>
    <w:rsid w:val="00E835D5"/>
    <w:rsid w:val="00E97A1F"/>
    <w:rsid w:val="00EA2CEE"/>
    <w:rsid w:val="00EA3B51"/>
    <w:rsid w:val="00EA4566"/>
    <w:rsid w:val="00EA681D"/>
    <w:rsid w:val="00EA6C99"/>
    <w:rsid w:val="00EB0E2B"/>
    <w:rsid w:val="00EB2918"/>
    <w:rsid w:val="00EB30A4"/>
    <w:rsid w:val="00EB35CC"/>
    <w:rsid w:val="00EB48C4"/>
    <w:rsid w:val="00EB6088"/>
    <w:rsid w:val="00EB6B26"/>
    <w:rsid w:val="00EB6DE7"/>
    <w:rsid w:val="00EB7C45"/>
    <w:rsid w:val="00EC0131"/>
    <w:rsid w:val="00EC01B9"/>
    <w:rsid w:val="00EC2145"/>
    <w:rsid w:val="00EC3D85"/>
    <w:rsid w:val="00EC4EE4"/>
    <w:rsid w:val="00ED0FB0"/>
    <w:rsid w:val="00ED34C6"/>
    <w:rsid w:val="00ED36A1"/>
    <w:rsid w:val="00ED42B2"/>
    <w:rsid w:val="00ED550D"/>
    <w:rsid w:val="00ED578A"/>
    <w:rsid w:val="00ED6047"/>
    <w:rsid w:val="00ED67BC"/>
    <w:rsid w:val="00EE1309"/>
    <w:rsid w:val="00EE192F"/>
    <w:rsid w:val="00EE1E8B"/>
    <w:rsid w:val="00EE3AC4"/>
    <w:rsid w:val="00EE5E00"/>
    <w:rsid w:val="00EE65CD"/>
    <w:rsid w:val="00F01B32"/>
    <w:rsid w:val="00F033DC"/>
    <w:rsid w:val="00F0663C"/>
    <w:rsid w:val="00F06C16"/>
    <w:rsid w:val="00F06C7C"/>
    <w:rsid w:val="00F1269C"/>
    <w:rsid w:val="00F13562"/>
    <w:rsid w:val="00F15545"/>
    <w:rsid w:val="00F1590B"/>
    <w:rsid w:val="00F202B9"/>
    <w:rsid w:val="00F20EAC"/>
    <w:rsid w:val="00F21E0F"/>
    <w:rsid w:val="00F25E00"/>
    <w:rsid w:val="00F30169"/>
    <w:rsid w:val="00F32AAE"/>
    <w:rsid w:val="00F3499E"/>
    <w:rsid w:val="00F40009"/>
    <w:rsid w:val="00F40E45"/>
    <w:rsid w:val="00F42CDA"/>
    <w:rsid w:val="00F4657F"/>
    <w:rsid w:val="00F50B68"/>
    <w:rsid w:val="00F51291"/>
    <w:rsid w:val="00F56164"/>
    <w:rsid w:val="00F5626E"/>
    <w:rsid w:val="00F56339"/>
    <w:rsid w:val="00F5661C"/>
    <w:rsid w:val="00F60EF6"/>
    <w:rsid w:val="00F64DF8"/>
    <w:rsid w:val="00F7074C"/>
    <w:rsid w:val="00F70A06"/>
    <w:rsid w:val="00F70F4D"/>
    <w:rsid w:val="00F733FF"/>
    <w:rsid w:val="00F73AB0"/>
    <w:rsid w:val="00F757EC"/>
    <w:rsid w:val="00F75B77"/>
    <w:rsid w:val="00F7636A"/>
    <w:rsid w:val="00F77BAE"/>
    <w:rsid w:val="00F80384"/>
    <w:rsid w:val="00F82185"/>
    <w:rsid w:val="00F8503A"/>
    <w:rsid w:val="00F87543"/>
    <w:rsid w:val="00F90D0A"/>
    <w:rsid w:val="00F90DA5"/>
    <w:rsid w:val="00F92101"/>
    <w:rsid w:val="00F926D1"/>
    <w:rsid w:val="00F97092"/>
    <w:rsid w:val="00FA2968"/>
    <w:rsid w:val="00FA3D30"/>
    <w:rsid w:val="00FA40A5"/>
    <w:rsid w:val="00FA65FA"/>
    <w:rsid w:val="00FA728E"/>
    <w:rsid w:val="00FA7B28"/>
    <w:rsid w:val="00FB086E"/>
    <w:rsid w:val="00FB2416"/>
    <w:rsid w:val="00FB2774"/>
    <w:rsid w:val="00FB2945"/>
    <w:rsid w:val="00FB299E"/>
    <w:rsid w:val="00FB2BC4"/>
    <w:rsid w:val="00FB6D80"/>
    <w:rsid w:val="00FB7E96"/>
    <w:rsid w:val="00FC4E20"/>
    <w:rsid w:val="00FC7FEB"/>
    <w:rsid w:val="00FD1647"/>
    <w:rsid w:val="00FD4813"/>
    <w:rsid w:val="00FD707D"/>
    <w:rsid w:val="00FE032B"/>
    <w:rsid w:val="00FE0404"/>
    <w:rsid w:val="00FE0AD0"/>
    <w:rsid w:val="00FE2CF7"/>
    <w:rsid w:val="00FE7DD8"/>
    <w:rsid w:val="00FF1E2A"/>
    <w:rsid w:val="00FF1E52"/>
    <w:rsid w:val="00FF6190"/>
    <w:rsid w:val="00FF7B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3" w:uiPriority="99"/>
    <w:lsdException w:name="Hyperlink" w:uiPriority="99"/>
    <w:lsdException w:name="FollowedHyperlink" w:uiPriority="99"/>
    <w:lsdException w:name="Strong" w:semiHidden="0" w:uiPriority="22" w:unhideWhenUsed="0" w:qFormat="1"/>
    <w:lsdException w:name="Emphasis" w:semiHidden="0" w:uiPriority="99" w:unhideWhenUsed="0" w:qFormat="1"/>
    <w:lsdException w:name="Normal (Web)" w:uiPriority="99"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599"/>
  </w:style>
  <w:style w:type="paragraph" w:styleId="1">
    <w:name w:val="heading 1"/>
    <w:basedOn w:val="a"/>
    <w:next w:val="a"/>
    <w:link w:val="10"/>
    <w:qFormat/>
    <w:rsid w:val="00DF2661"/>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DF2661"/>
    <w:pPr>
      <w:keepNext/>
      <w:ind w:left="709"/>
      <w:outlineLvl w:val="1"/>
    </w:pPr>
    <w:rPr>
      <w:sz w:val="28"/>
    </w:rPr>
  </w:style>
  <w:style w:type="paragraph" w:styleId="3">
    <w:name w:val="heading 3"/>
    <w:aliases w:val="Знак2 Знак"/>
    <w:basedOn w:val="a"/>
    <w:next w:val="a"/>
    <w:link w:val="30"/>
    <w:qFormat/>
    <w:rsid w:val="00D24295"/>
    <w:pPr>
      <w:keepNext/>
      <w:spacing w:before="240" w:after="60"/>
      <w:outlineLvl w:val="2"/>
    </w:pPr>
    <w:rPr>
      <w:rFonts w:ascii="Arial" w:hAnsi="Arial"/>
      <w:b/>
      <w:bCs/>
      <w:sz w:val="26"/>
      <w:szCs w:val="26"/>
    </w:rPr>
  </w:style>
  <w:style w:type="paragraph" w:styleId="4">
    <w:name w:val="heading 4"/>
    <w:basedOn w:val="a"/>
    <w:next w:val="a"/>
    <w:link w:val="40"/>
    <w:qFormat/>
    <w:rsid w:val="00C51DB0"/>
    <w:pPr>
      <w:keepNext/>
      <w:spacing w:before="240" w:after="60"/>
      <w:outlineLvl w:val="3"/>
    </w:pPr>
    <w:rPr>
      <w:b/>
      <w:bCs/>
      <w:sz w:val="28"/>
      <w:szCs w:val="28"/>
    </w:rPr>
  </w:style>
  <w:style w:type="paragraph" w:styleId="5">
    <w:name w:val="heading 5"/>
    <w:basedOn w:val="a"/>
    <w:next w:val="a"/>
    <w:link w:val="50"/>
    <w:unhideWhenUsed/>
    <w:qFormat/>
    <w:rsid w:val="00853C61"/>
    <w:pPr>
      <w:spacing w:before="240" w:after="60"/>
      <w:outlineLvl w:val="4"/>
    </w:pPr>
    <w:rPr>
      <w:rFonts w:ascii="Arial" w:hAnsi="Arial"/>
      <w:b/>
      <w:bCs/>
      <w:i/>
      <w:iCs/>
      <w:sz w:val="26"/>
      <w:szCs w:val="26"/>
    </w:rPr>
  </w:style>
  <w:style w:type="paragraph" w:styleId="6">
    <w:name w:val="heading 6"/>
    <w:basedOn w:val="a"/>
    <w:next w:val="a"/>
    <w:link w:val="60"/>
    <w:unhideWhenUsed/>
    <w:qFormat/>
    <w:rsid w:val="00853C6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nhideWhenUsed/>
    <w:qFormat/>
    <w:rsid w:val="00853C61"/>
    <w:pPr>
      <w:ind w:firstLine="709"/>
      <w:jc w:val="both"/>
      <w:outlineLvl w:val="6"/>
    </w:pPr>
    <w:rPr>
      <w:b/>
      <w:bCs/>
      <w:i/>
      <w:iCs/>
      <w:color w:val="5A5A5A"/>
    </w:rPr>
  </w:style>
  <w:style w:type="paragraph" w:styleId="8">
    <w:name w:val="heading 8"/>
    <w:basedOn w:val="a"/>
    <w:next w:val="a"/>
    <w:link w:val="80"/>
    <w:unhideWhenUsed/>
    <w:qFormat/>
    <w:rsid w:val="00853C61"/>
    <w:pPr>
      <w:ind w:firstLine="709"/>
      <w:jc w:val="both"/>
      <w:outlineLvl w:val="7"/>
    </w:pPr>
    <w:rPr>
      <w:b/>
      <w:bCs/>
      <w:color w:val="7F7F7F"/>
    </w:rPr>
  </w:style>
  <w:style w:type="paragraph" w:styleId="9">
    <w:name w:val="heading 9"/>
    <w:basedOn w:val="a"/>
    <w:next w:val="a"/>
    <w:link w:val="90"/>
    <w:unhideWhenUsed/>
    <w:qFormat/>
    <w:rsid w:val="00853C6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6637A"/>
    <w:rPr>
      <w:rFonts w:ascii="AG Souvenir" w:hAnsi="AG Souvenir"/>
      <w:b/>
      <w:spacing w:val="38"/>
      <w:sz w:val="28"/>
    </w:rPr>
  </w:style>
  <w:style w:type="character" w:customStyle="1" w:styleId="20">
    <w:name w:val="Заголовок 2 Знак"/>
    <w:link w:val="2"/>
    <w:rsid w:val="00A51D00"/>
    <w:rPr>
      <w:sz w:val="28"/>
    </w:rPr>
  </w:style>
  <w:style w:type="character" w:customStyle="1" w:styleId="30">
    <w:name w:val="Заголовок 3 Знак"/>
    <w:aliases w:val="Знак2 Знак Знак"/>
    <w:link w:val="3"/>
    <w:rsid w:val="00A51D00"/>
    <w:rPr>
      <w:rFonts w:ascii="Arial" w:hAnsi="Arial" w:cs="Arial"/>
      <w:b/>
      <w:bCs/>
      <w:sz w:val="26"/>
      <w:szCs w:val="26"/>
    </w:rPr>
  </w:style>
  <w:style w:type="character" w:customStyle="1" w:styleId="40">
    <w:name w:val="Заголовок 4 Знак"/>
    <w:link w:val="4"/>
    <w:rsid w:val="00A51D00"/>
    <w:rPr>
      <w:b/>
      <w:bCs/>
      <w:sz w:val="28"/>
      <w:szCs w:val="28"/>
    </w:rPr>
  </w:style>
  <w:style w:type="paragraph" w:styleId="a3">
    <w:name w:val="Body Text"/>
    <w:basedOn w:val="a"/>
    <w:link w:val="a4"/>
    <w:rsid w:val="00DF2661"/>
    <w:rPr>
      <w:sz w:val="28"/>
    </w:rPr>
  </w:style>
  <w:style w:type="character" w:customStyle="1" w:styleId="a4">
    <w:name w:val="Основной текст Знак"/>
    <w:link w:val="a3"/>
    <w:rsid w:val="00A51D00"/>
    <w:rPr>
      <w:sz w:val="28"/>
    </w:rPr>
  </w:style>
  <w:style w:type="paragraph" w:styleId="a5">
    <w:name w:val="Body Text Indent"/>
    <w:basedOn w:val="a"/>
    <w:link w:val="a6"/>
    <w:rsid w:val="00DF2661"/>
    <w:pPr>
      <w:ind w:firstLine="709"/>
      <w:jc w:val="both"/>
    </w:pPr>
    <w:rPr>
      <w:sz w:val="28"/>
    </w:rPr>
  </w:style>
  <w:style w:type="character" w:customStyle="1" w:styleId="a6">
    <w:name w:val="Основной текст с отступом Знак"/>
    <w:link w:val="a5"/>
    <w:rsid w:val="00A51D00"/>
    <w:rPr>
      <w:sz w:val="28"/>
    </w:rPr>
  </w:style>
  <w:style w:type="paragraph" w:customStyle="1" w:styleId="Postan">
    <w:name w:val="Postan"/>
    <w:basedOn w:val="a"/>
    <w:qFormat/>
    <w:rsid w:val="00DF2661"/>
    <w:pPr>
      <w:jc w:val="center"/>
    </w:pPr>
    <w:rPr>
      <w:sz w:val="28"/>
    </w:rPr>
  </w:style>
  <w:style w:type="paragraph" w:styleId="a7">
    <w:name w:val="footer"/>
    <w:basedOn w:val="a"/>
    <w:link w:val="a8"/>
    <w:uiPriority w:val="99"/>
    <w:rsid w:val="00DF2661"/>
    <w:pPr>
      <w:tabs>
        <w:tab w:val="center" w:pos="4153"/>
        <w:tab w:val="right" w:pos="8306"/>
      </w:tabs>
    </w:pPr>
  </w:style>
  <w:style w:type="character" w:customStyle="1" w:styleId="a8">
    <w:name w:val="Нижний колонтитул Знак"/>
    <w:basedOn w:val="a0"/>
    <w:link w:val="a7"/>
    <w:uiPriority w:val="99"/>
    <w:rsid w:val="0026637A"/>
  </w:style>
  <w:style w:type="paragraph" w:styleId="a9">
    <w:name w:val="header"/>
    <w:basedOn w:val="a"/>
    <w:link w:val="aa"/>
    <w:uiPriority w:val="99"/>
    <w:rsid w:val="00DF2661"/>
    <w:pPr>
      <w:tabs>
        <w:tab w:val="center" w:pos="4153"/>
        <w:tab w:val="right" w:pos="8306"/>
      </w:tabs>
    </w:pPr>
  </w:style>
  <w:style w:type="character" w:customStyle="1" w:styleId="aa">
    <w:name w:val="Верхний колонтитул Знак"/>
    <w:basedOn w:val="a0"/>
    <w:link w:val="a9"/>
    <w:uiPriority w:val="99"/>
    <w:rsid w:val="0026637A"/>
  </w:style>
  <w:style w:type="character" w:styleId="ab">
    <w:name w:val="page number"/>
    <w:basedOn w:val="a0"/>
    <w:rsid w:val="00DF2661"/>
  </w:style>
  <w:style w:type="paragraph" w:customStyle="1" w:styleId="ConsPlusNonformat">
    <w:name w:val="ConsPlusNonformat"/>
    <w:link w:val="ConsPlusNonformat0"/>
    <w:qFormat/>
    <w:rsid w:val="00C51DB0"/>
    <w:pPr>
      <w:autoSpaceDE w:val="0"/>
      <w:autoSpaceDN w:val="0"/>
      <w:adjustRightInd w:val="0"/>
    </w:pPr>
    <w:rPr>
      <w:rFonts w:ascii="Courier New" w:hAnsi="Courier New" w:cs="Courier New"/>
    </w:rPr>
  </w:style>
  <w:style w:type="paragraph" w:customStyle="1" w:styleId="ConsPlusNormal">
    <w:name w:val="ConsPlusNormal"/>
    <w:link w:val="ConsPlusNormal0"/>
    <w:uiPriority w:val="99"/>
    <w:qFormat/>
    <w:rsid w:val="00C51DB0"/>
    <w:pPr>
      <w:widowControl w:val="0"/>
      <w:autoSpaceDE w:val="0"/>
      <w:autoSpaceDN w:val="0"/>
      <w:adjustRightInd w:val="0"/>
      <w:ind w:firstLine="720"/>
    </w:pPr>
    <w:rPr>
      <w:rFonts w:ascii="Arial" w:hAnsi="Arial" w:cs="Arial"/>
    </w:rPr>
  </w:style>
  <w:style w:type="character" w:styleId="ac">
    <w:name w:val="Hyperlink"/>
    <w:uiPriority w:val="99"/>
    <w:rsid w:val="00C51DB0"/>
    <w:rPr>
      <w:color w:val="0000FF"/>
      <w:u w:val="single"/>
    </w:rPr>
  </w:style>
  <w:style w:type="table" w:styleId="ad">
    <w:name w:val="Table Grid"/>
    <w:basedOn w:val="a1"/>
    <w:uiPriority w:val="59"/>
    <w:rsid w:val="00424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BE39D9"/>
    <w:rPr>
      <w:rFonts w:ascii="Tahoma" w:hAnsi="Tahoma"/>
      <w:sz w:val="16"/>
      <w:szCs w:val="16"/>
    </w:rPr>
  </w:style>
  <w:style w:type="character" w:customStyle="1" w:styleId="af">
    <w:name w:val="Текст выноски Знак"/>
    <w:link w:val="ae"/>
    <w:uiPriority w:val="99"/>
    <w:rsid w:val="00BE39D9"/>
    <w:rPr>
      <w:rFonts w:ascii="Tahoma" w:hAnsi="Tahoma" w:cs="Tahoma"/>
      <w:sz w:val="16"/>
      <w:szCs w:val="16"/>
    </w:rPr>
  </w:style>
  <w:style w:type="paragraph" w:customStyle="1" w:styleId="ConsPlusCell">
    <w:name w:val="ConsPlusCell"/>
    <w:link w:val="ConsPlusCell0"/>
    <w:uiPriority w:val="99"/>
    <w:qFormat/>
    <w:rsid w:val="00160514"/>
    <w:pPr>
      <w:autoSpaceDE w:val="0"/>
      <w:autoSpaceDN w:val="0"/>
      <w:adjustRightInd w:val="0"/>
    </w:pPr>
    <w:rPr>
      <w:sz w:val="28"/>
      <w:szCs w:val="28"/>
    </w:rPr>
  </w:style>
  <w:style w:type="paragraph" w:styleId="af0">
    <w:name w:val="List Paragraph"/>
    <w:basedOn w:val="a"/>
    <w:link w:val="af1"/>
    <w:uiPriority w:val="34"/>
    <w:qFormat/>
    <w:rsid w:val="00160514"/>
    <w:pPr>
      <w:ind w:left="720"/>
      <w:contextualSpacing/>
    </w:p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C9730A"/>
    <w:pPr>
      <w:spacing w:before="100" w:beforeAutospacing="1" w:after="100" w:afterAutospacing="1"/>
    </w:pPr>
    <w:rPr>
      <w:sz w:val="24"/>
      <w:szCs w:val="24"/>
    </w:rPr>
  </w:style>
  <w:style w:type="paragraph" w:styleId="af3">
    <w:name w:val="No Spacing"/>
    <w:link w:val="af4"/>
    <w:qFormat/>
    <w:rsid w:val="00C9730A"/>
    <w:rPr>
      <w:rFonts w:ascii="Calibri" w:eastAsia="Calibri" w:hAnsi="Calibri"/>
      <w:sz w:val="22"/>
      <w:szCs w:val="22"/>
      <w:lang w:eastAsia="en-US"/>
    </w:rPr>
  </w:style>
  <w:style w:type="character" w:customStyle="1" w:styleId="af4">
    <w:name w:val="Без интервала Знак"/>
    <w:link w:val="af3"/>
    <w:locked/>
    <w:rsid w:val="00A51D00"/>
    <w:rPr>
      <w:rFonts w:ascii="Calibri" w:eastAsia="Calibri" w:hAnsi="Calibri"/>
      <w:sz w:val="22"/>
      <w:szCs w:val="22"/>
      <w:lang w:eastAsia="en-US" w:bidi="ar-SA"/>
    </w:rPr>
  </w:style>
  <w:style w:type="paragraph" w:customStyle="1" w:styleId="11">
    <w:name w:val="Знак1"/>
    <w:basedOn w:val="a"/>
    <w:uiPriority w:val="99"/>
    <w:qFormat/>
    <w:rsid w:val="0026637A"/>
    <w:pPr>
      <w:spacing w:before="100" w:beforeAutospacing="1" w:after="100" w:afterAutospacing="1"/>
    </w:pPr>
    <w:rPr>
      <w:rFonts w:ascii="Tahoma" w:hAnsi="Tahoma"/>
      <w:lang w:val="en-US" w:eastAsia="en-US"/>
    </w:rPr>
  </w:style>
  <w:style w:type="character" w:customStyle="1" w:styleId="af5">
    <w:name w:val="Гипертекстовая ссылка"/>
    <w:uiPriority w:val="99"/>
    <w:rsid w:val="0026637A"/>
    <w:rPr>
      <w:b w:val="0"/>
      <w:bCs w:val="0"/>
      <w:color w:val="106BBE"/>
      <w:sz w:val="26"/>
      <w:szCs w:val="26"/>
    </w:rPr>
  </w:style>
  <w:style w:type="paragraph" w:customStyle="1" w:styleId="110">
    <w:name w:val="Знак11"/>
    <w:basedOn w:val="a"/>
    <w:rsid w:val="0026637A"/>
    <w:pPr>
      <w:spacing w:before="100" w:beforeAutospacing="1" w:after="100" w:afterAutospacing="1"/>
    </w:pPr>
    <w:rPr>
      <w:rFonts w:ascii="Tahoma" w:hAnsi="Tahoma"/>
      <w:lang w:val="en-US" w:eastAsia="en-US"/>
    </w:rPr>
  </w:style>
  <w:style w:type="paragraph" w:customStyle="1" w:styleId="af6">
    <w:name w:val="Нормальный (таблица)"/>
    <w:basedOn w:val="a"/>
    <w:next w:val="a"/>
    <w:uiPriority w:val="99"/>
    <w:rsid w:val="0026637A"/>
    <w:pPr>
      <w:widowControl w:val="0"/>
      <w:autoSpaceDE w:val="0"/>
      <w:autoSpaceDN w:val="0"/>
      <w:adjustRightInd w:val="0"/>
      <w:jc w:val="both"/>
    </w:pPr>
    <w:rPr>
      <w:rFonts w:ascii="Arial" w:hAnsi="Arial" w:cs="Arial"/>
      <w:sz w:val="24"/>
      <w:szCs w:val="24"/>
    </w:rPr>
  </w:style>
  <w:style w:type="character" w:customStyle="1" w:styleId="af7">
    <w:name w:val="Основной текст_"/>
    <w:link w:val="51"/>
    <w:rsid w:val="0026637A"/>
    <w:rPr>
      <w:sz w:val="18"/>
      <w:szCs w:val="18"/>
      <w:shd w:val="clear" w:color="auto" w:fill="FFFFFF"/>
    </w:rPr>
  </w:style>
  <w:style w:type="paragraph" w:customStyle="1" w:styleId="51">
    <w:name w:val="Основной текст5"/>
    <w:basedOn w:val="a"/>
    <w:link w:val="af7"/>
    <w:rsid w:val="0026637A"/>
    <w:pPr>
      <w:widowControl w:val="0"/>
      <w:shd w:val="clear" w:color="auto" w:fill="FFFFFF"/>
      <w:spacing w:line="202" w:lineRule="exact"/>
    </w:pPr>
    <w:rPr>
      <w:sz w:val="18"/>
      <w:szCs w:val="18"/>
    </w:rPr>
  </w:style>
  <w:style w:type="character" w:customStyle="1" w:styleId="12">
    <w:name w:val="Основной текст1"/>
    <w:rsid w:val="0026637A"/>
    <w:rPr>
      <w:rFonts w:ascii="Courier New" w:eastAsia="Courier New" w:hAnsi="Courier New" w:cs="Courier New"/>
      <w:color w:val="000000"/>
      <w:spacing w:val="0"/>
      <w:w w:val="100"/>
      <w:position w:val="0"/>
      <w:sz w:val="18"/>
      <w:szCs w:val="18"/>
      <w:shd w:val="clear" w:color="auto" w:fill="FFFFFF"/>
      <w:lang w:val="ru-RU"/>
    </w:rPr>
  </w:style>
  <w:style w:type="character" w:customStyle="1" w:styleId="21">
    <w:name w:val="Основной текст2"/>
    <w:rsid w:val="0026637A"/>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styleId="31">
    <w:name w:val="Body Text Indent 3"/>
    <w:basedOn w:val="a"/>
    <w:link w:val="32"/>
    <w:rsid w:val="00170EF5"/>
    <w:pPr>
      <w:spacing w:after="120"/>
      <w:ind w:left="283"/>
    </w:pPr>
    <w:rPr>
      <w:sz w:val="16"/>
      <w:szCs w:val="16"/>
    </w:rPr>
  </w:style>
  <w:style w:type="character" w:customStyle="1" w:styleId="32">
    <w:name w:val="Основной текст с отступом 3 Знак"/>
    <w:link w:val="31"/>
    <w:rsid w:val="00170EF5"/>
    <w:rPr>
      <w:sz w:val="16"/>
      <w:szCs w:val="16"/>
    </w:rPr>
  </w:style>
  <w:style w:type="paragraph" w:customStyle="1" w:styleId="af8">
    <w:name w:val="Отчетный"/>
    <w:basedOn w:val="a"/>
    <w:rsid w:val="00E062F9"/>
    <w:pPr>
      <w:spacing w:after="120" w:line="360" w:lineRule="auto"/>
      <w:ind w:firstLine="720"/>
      <w:jc w:val="both"/>
    </w:pPr>
    <w:rPr>
      <w:sz w:val="26"/>
    </w:rPr>
  </w:style>
  <w:style w:type="paragraph" w:customStyle="1" w:styleId="af9">
    <w:name w:val="то что надо"/>
    <w:basedOn w:val="afa"/>
    <w:link w:val="afb"/>
    <w:qFormat/>
    <w:rsid w:val="00A51D00"/>
    <w:pPr>
      <w:jc w:val="both"/>
    </w:pPr>
    <w:rPr>
      <w:rFonts w:ascii="Times New Roman" w:hAnsi="Times New Roman" w:cs="Times New Roman"/>
      <w:sz w:val="28"/>
    </w:rPr>
  </w:style>
  <w:style w:type="paragraph" w:customStyle="1" w:styleId="afa">
    <w:name w:val="Прижатый влево"/>
    <w:basedOn w:val="a"/>
    <w:next w:val="a"/>
    <w:uiPriority w:val="99"/>
    <w:rsid w:val="00A51D00"/>
    <w:pPr>
      <w:widowControl w:val="0"/>
      <w:autoSpaceDE w:val="0"/>
      <w:autoSpaceDN w:val="0"/>
      <w:adjustRightInd w:val="0"/>
    </w:pPr>
    <w:rPr>
      <w:rFonts w:ascii="Arial" w:hAnsi="Arial" w:cs="Arial"/>
      <w:sz w:val="24"/>
      <w:szCs w:val="24"/>
    </w:rPr>
  </w:style>
  <w:style w:type="character" w:customStyle="1" w:styleId="afb">
    <w:name w:val="то что надо Знак"/>
    <w:link w:val="af9"/>
    <w:locked/>
    <w:rsid w:val="00A51D00"/>
    <w:rPr>
      <w:sz w:val="28"/>
      <w:szCs w:val="24"/>
    </w:rPr>
  </w:style>
  <w:style w:type="character" w:customStyle="1" w:styleId="50">
    <w:name w:val="Заголовок 5 Знак"/>
    <w:link w:val="5"/>
    <w:rsid w:val="00853C61"/>
    <w:rPr>
      <w:rFonts w:ascii="Arial" w:hAnsi="Arial" w:cs="Arial"/>
      <w:b/>
      <w:bCs/>
      <w:i/>
      <w:iCs/>
      <w:sz w:val="26"/>
      <w:szCs w:val="26"/>
    </w:rPr>
  </w:style>
  <w:style w:type="character" w:customStyle="1" w:styleId="60">
    <w:name w:val="Заголовок 6 Знак"/>
    <w:link w:val="6"/>
    <w:rsid w:val="00853C61"/>
    <w:rPr>
      <w:b/>
      <w:bCs/>
      <w:color w:val="595959"/>
      <w:spacing w:val="5"/>
      <w:sz w:val="28"/>
      <w:szCs w:val="22"/>
      <w:shd w:val="clear" w:color="auto" w:fill="FFFFFF"/>
    </w:rPr>
  </w:style>
  <w:style w:type="character" w:customStyle="1" w:styleId="70">
    <w:name w:val="Заголовок 7 Знак"/>
    <w:link w:val="7"/>
    <w:rsid w:val="00853C61"/>
    <w:rPr>
      <w:b/>
      <w:bCs/>
      <w:i/>
      <w:iCs/>
      <w:color w:val="5A5A5A"/>
    </w:rPr>
  </w:style>
  <w:style w:type="character" w:customStyle="1" w:styleId="80">
    <w:name w:val="Заголовок 8 Знак"/>
    <w:link w:val="8"/>
    <w:rsid w:val="00853C61"/>
    <w:rPr>
      <w:b/>
      <w:bCs/>
      <w:color w:val="7F7F7F"/>
    </w:rPr>
  </w:style>
  <w:style w:type="character" w:customStyle="1" w:styleId="90">
    <w:name w:val="Заголовок 9 Знак"/>
    <w:link w:val="9"/>
    <w:rsid w:val="00853C61"/>
    <w:rPr>
      <w:b/>
      <w:bCs/>
      <w:i/>
      <w:iCs/>
      <w:color w:val="7F7F7F"/>
      <w:sz w:val="18"/>
      <w:szCs w:val="18"/>
    </w:rPr>
  </w:style>
  <w:style w:type="character" w:styleId="afc">
    <w:name w:val="FollowedHyperlink"/>
    <w:uiPriority w:val="99"/>
    <w:unhideWhenUsed/>
    <w:rsid w:val="00853C61"/>
    <w:rPr>
      <w:color w:val="800080"/>
      <w:u w:val="single"/>
    </w:rPr>
  </w:style>
  <w:style w:type="character" w:customStyle="1" w:styleId="afd">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e"/>
    <w:locked/>
    <w:rsid w:val="00853C61"/>
  </w:style>
  <w:style w:type="paragraph" w:styleId="afe">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d"/>
    <w:unhideWhenUsed/>
    <w:qFormat/>
    <w:rsid w:val="00853C61"/>
    <w:pPr>
      <w:widowControl w:val="0"/>
      <w:spacing w:before="60" w:line="300" w:lineRule="auto"/>
      <w:ind w:firstLine="1140"/>
      <w:jc w:val="both"/>
    </w:p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853C61"/>
  </w:style>
  <w:style w:type="character" w:customStyle="1" w:styleId="22">
    <w:name w:val="Основной текст 2 Знак"/>
    <w:link w:val="23"/>
    <w:locked/>
    <w:rsid w:val="00853C61"/>
    <w:rPr>
      <w:sz w:val="28"/>
      <w:szCs w:val="24"/>
    </w:rPr>
  </w:style>
  <w:style w:type="character" w:customStyle="1" w:styleId="33">
    <w:name w:val="Основной текст 3 Знак"/>
    <w:link w:val="34"/>
    <w:uiPriority w:val="99"/>
    <w:locked/>
    <w:rsid w:val="00853C61"/>
    <w:rPr>
      <w:sz w:val="16"/>
      <w:szCs w:val="16"/>
    </w:rPr>
  </w:style>
  <w:style w:type="character" w:customStyle="1" w:styleId="24">
    <w:name w:val="Основной текст с отступом 2 Знак"/>
    <w:link w:val="25"/>
    <w:locked/>
    <w:rsid w:val="00853C61"/>
    <w:rPr>
      <w:sz w:val="24"/>
      <w:szCs w:val="24"/>
    </w:rPr>
  </w:style>
  <w:style w:type="character" w:customStyle="1" w:styleId="aff">
    <w:name w:val="Схема документа Знак"/>
    <w:link w:val="aff0"/>
    <w:locked/>
    <w:rsid w:val="00853C61"/>
    <w:rPr>
      <w:rFonts w:ascii="Tahoma" w:eastAsia="Calibri" w:hAnsi="Tahoma" w:cs="Tahoma"/>
      <w:sz w:val="16"/>
      <w:szCs w:val="16"/>
      <w:lang w:eastAsia="en-US"/>
    </w:rPr>
  </w:style>
  <w:style w:type="paragraph" w:customStyle="1" w:styleId="ConsPlusTitle">
    <w:name w:val="ConsPlusTitle"/>
    <w:qFormat/>
    <w:rsid w:val="00853C61"/>
    <w:pPr>
      <w:widowControl w:val="0"/>
      <w:autoSpaceDE w:val="0"/>
      <w:autoSpaceDN w:val="0"/>
      <w:adjustRightInd w:val="0"/>
    </w:pPr>
    <w:rPr>
      <w:rFonts w:ascii="Arial" w:hAnsi="Arial" w:cs="Arial"/>
      <w:b/>
      <w:bCs/>
    </w:rPr>
  </w:style>
  <w:style w:type="paragraph" w:customStyle="1" w:styleId="ConsNormal">
    <w:name w:val="ConsNormal"/>
    <w:uiPriority w:val="99"/>
    <w:qFormat/>
    <w:rsid w:val="00853C61"/>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uiPriority w:val="99"/>
    <w:qFormat/>
    <w:rsid w:val="00853C61"/>
    <w:pPr>
      <w:ind w:left="300"/>
      <w:jc w:val="center"/>
    </w:pPr>
    <w:rPr>
      <w:rFonts w:ascii="Arial" w:hAnsi="Arial" w:cs="Arial"/>
      <w:b/>
      <w:bCs/>
      <w:color w:val="3560A7"/>
      <w:sz w:val="21"/>
      <w:szCs w:val="21"/>
    </w:rPr>
  </w:style>
  <w:style w:type="paragraph" w:customStyle="1" w:styleId="Style6">
    <w:name w:val="Style6"/>
    <w:basedOn w:val="a"/>
    <w:uiPriority w:val="99"/>
    <w:qFormat/>
    <w:rsid w:val="00853C61"/>
    <w:pPr>
      <w:widowControl w:val="0"/>
      <w:autoSpaceDE w:val="0"/>
      <w:autoSpaceDN w:val="0"/>
      <w:adjustRightInd w:val="0"/>
    </w:pPr>
    <w:rPr>
      <w:sz w:val="24"/>
      <w:szCs w:val="24"/>
    </w:rPr>
  </w:style>
  <w:style w:type="paragraph" w:customStyle="1" w:styleId="Style5">
    <w:name w:val="Style5"/>
    <w:basedOn w:val="a"/>
    <w:uiPriority w:val="99"/>
    <w:qFormat/>
    <w:rsid w:val="00853C61"/>
    <w:pPr>
      <w:widowControl w:val="0"/>
      <w:autoSpaceDE w:val="0"/>
      <w:autoSpaceDN w:val="0"/>
      <w:adjustRightInd w:val="0"/>
      <w:spacing w:line="322" w:lineRule="exact"/>
      <w:ind w:firstLine="706"/>
      <w:jc w:val="both"/>
    </w:pPr>
    <w:rPr>
      <w:sz w:val="24"/>
      <w:szCs w:val="24"/>
    </w:rPr>
  </w:style>
  <w:style w:type="paragraph" w:customStyle="1" w:styleId="26">
    <w:name w:val="Знак2 Знак Знак Знак Знак Знак Знак Знак Знак Знак Знак Знак Знак Знак Знак Знак"/>
    <w:basedOn w:val="a"/>
    <w:uiPriority w:val="99"/>
    <w:qFormat/>
    <w:rsid w:val="00853C61"/>
    <w:pPr>
      <w:spacing w:before="100" w:beforeAutospacing="1" w:after="100" w:afterAutospacing="1"/>
    </w:pPr>
    <w:rPr>
      <w:rFonts w:ascii="Tahoma" w:hAnsi="Tahoma"/>
      <w:lang w:val="en-US" w:eastAsia="en-US"/>
    </w:rPr>
  </w:style>
  <w:style w:type="paragraph" w:customStyle="1" w:styleId="210">
    <w:name w:val="Основной текст 21"/>
    <w:basedOn w:val="a"/>
    <w:qFormat/>
    <w:rsid w:val="00853C61"/>
    <w:pPr>
      <w:widowControl w:val="0"/>
      <w:suppressAutoHyphens/>
      <w:autoSpaceDE w:val="0"/>
      <w:jc w:val="both"/>
    </w:pPr>
    <w:rPr>
      <w:i/>
      <w:sz w:val="28"/>
      <w:lang w:eastAsia="ar-SA"/>
    </w:rPr>
  </w:style>
  <w:style w:type="paragraph" w:customStyle="1" w:styleId="Standard">
    <w:name w:val="Standard"/>
    <w:uiPriority w:val="99"/>
    <w:qFormat/>
    <w:rsid w:val="00853C61"/>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link w:val="NoSpacingChar"/>
    <w:qFormat/>
    <w:rsid w:val="00853C61"/>
    <w:rPr>
      <w:rFonts w:ascii="Calibri" w:hAnsi="Calibri"/>
      <w:sz w:val="22"/>
      <w:szCs w:val="22"/>
      <w:lang w:eastAsia="en-US"/>
    </w:rPr>
  </w:style>
  <w:style w:type="paragraph" w:customStyle="1" w:styleId="Style13">
    <w:name w:val="Style13"/>
    <w:basedOn w:val="a"/>
    <w:uiPriority w:val="99"/>
    <w:qFormat/>
    <w:rsid w:val="00853C61"/>
    <w:pPr>
      <w:widowControl w:val="0"/>
      <w:autoSpaceDE w:val="0"/>
      <w:autoSpaceDN w:val="0"/>
      <w:adjustRightInd w:val="0"/>
      <w:spacing w:line="326" w:lineRule="exact"/>
      <w:jc w:val="both"/>
    </w:pPr>
    <w:rPr>
      <w:sz w:val="24"/>
      <w:szCs w:val="24"/>
    </w:rPr>
  </w:style>
  <w:style w:type="character" w:customStyle="1" w:styleId="16">
    <w:name w:val="Основной текст Знак1"/>
    <w:semiHidden/>
    <w:rsid w:val="00853C61"/>
  </w:style>
  <w:style w:type="character" w:customStyle="1" w:styleId="17">
    <w:name w:val="Основной текст с отступом Знак1"/>
    <w:semiHidden/>
    <w:rsid w:val="00853C61"/>
  </w:style>
  <w:style w:type="character" w:customStyle="1" w:styleId="18">
    <w:name w:val="Нижний колонтитул Знак1"/>
    <w:uiPriority w:val="99"/>
    <w:semiHidden/>
    <w:rsid w:val="00853C61"/>
  </w:style>
  <w:style w:type="character" w:customStyle="1" w:styleId="19">
    <w:name w:val="Верхний колонтитул Знак1"/>
    <w:uiPriority w:val="99"/>
    <w:semiHidden/>
    <w:rsid w:val="00853C61"/>
  </w:style>
  <w:style w:type="paragraph" w:styleId="34">
    <w:name w:val="Body Text 3"/>
    <w:basedOn w:val="a"/>
    <w:link w:val="33"/>
    <w:uiPriority w:val="99"/>
    <w:unhideWhenUsed/>
    <w:rsid w:val="00853C61"/>
    <w:pPr>
      <w:spacing w:after="120"/>
    </w:pPr>
    <w:rPr>
      <w:sz w:val="16"/>
      <w:szCs w:val="16"/>
    </w:rPr>
  </w:style>
  <w:style w:type="character" w:customStyle="1" w:styleId="310">
    <w:name w:val="Основной текст 3 Знак1"/>
    <w:rsid w:val="00853C61"/>
    <w:rPr>
      <w:sz w:val="16"/>
      <w:szCs w:val="16"/>
    </w:rPr>
  </w:style>
  <w:style w:type="paragraph" w:styleId="23">
    <w:name w:val="Body Text 2"/>
    <w:basedOn w:val="a"/>
    <w:link w:val="22"/>
    <w:unhideWhenUsed/>
    <w:rsid w:val="00853C61"/>
    <w:pPr>
      <w:spacing w:after="120" w:line="480" w:lineRule="auto"/>
    </w:pPr>
    <w:rPr>
      <w:sz w:val="28"/>
      <w:szCs w:val="24"/>
    </w:rPr>
  </w:style>
  <w:style w:type="character" w:customStyle="1" w:styleId="211">
    <w:name w:val="Основной текст 2 Знак1"/>
    <w:basedOn w:val="a0"/>
    <w:rsid w:val="00853C61"/>
  </w:style>
  <w:style w:type="paragraph" w:styleId="aff0">
    <w:name w:val="Document Map"/>
    <w:basedOn w:val="a"/>
    <w:link w:val="aff"/>
    <w:unhideWhenUsed/>
    <w:rsid w:val="00853C61"/>
    <w:rPr>
      <w:rFonts w:ascii="Tahoma" w:eastAsia="Calibri" w:hAnsi="Tahoma"/>
      <w:sz w:val="16"/>
      <w:szCs w:val="16"/>
      <w:lang w:eastAsia="en-US"/>
    </w:rPr>
  </w:style>
  <w:style w:type="character" w:customStyle="1" w:styleId="1a">
    <w:name w:val="Схема документа Знак1"/>
    <w:rsid w:val="00853C61"/>
    <w:rPr>
      <w:rFonts w:ascii="Tahoma" w:hAnsi="Tahoma" w:cs="Tahoma"/>
      <w:sz w:val="16"/>
      <w:szCs w:val="16"/>
    </w:rPr>
  </w:style>
  <w:style w:type="character" w:customStyle="1" w:styleId="1b">
    <w:name w:val="Текст выноски Знак1"/>
    <w:uiPriority w:val="99"/>
    <w:rsid w:val="00853C61"/>
    <w:rPr>
      <w:rFonts w:ascii="Tahoma" w:hAnsi="Tahoma" w:cs="Tahoma"/>
      <w:sz w:val="16"/>
      <w:szCs w:val="16"/>
    </w:rPr>
  </w:style>
  <w:style w:type="character" w:customStyle="1" w:styleId="FontStyle22">
    <w:name w:val="Font Style22"/>
    <w:rsid w:val="00853C61"/>
    <w:rPr>
      <w:rFonts w:ascii="Times New Roman" w:hAnsi="Times New Roman" w:cs="Times New Roman" w:hint="default"/>
      <w:color w:val="000000"/>
      <w:sz w:val="26"/>
      <w:szCs w:val="26"/>
    </w:rPr>
  </w:style>
  <w:style w:type="character" w:customStyle="1" w:styleId="FontStyle29">
    <w:name w:val="Font Style29"/>
    <w:rsid w:val="00853C61"/>
    <w:rPr>
      <w:rFonts w:ascii="Times New Roman" w:hAnsi="Times New Roman" w:cs="Times New Roman" w:hint="default"/>
      <w:color w:val="000000"/>
      <w:sz w:val="26"/>
      <w:szCs w:val="26"/>
    </w:rPr>
  </w:style>
  <w:style w:type="paragraph" w:styleId="25">
    <w:name w:val="Body Text Indent 2"/>
    <w:basedOn w:val="a"/>
    <w:link w:val="24"/>
    <w:unhideWhenUsed/>
    <w:rsid w:val="00853C61"/>
    <w:pPr>
      <w:spacing w:after="120" w:line="480" w:lineRule="auto"/>
      <w:ind w:left="283"/>
    </w:pPr>
    <w:rPr>
      <w:sz w:val="24"/>
      <w:szCs w:val="24"/>
    </w:rPr>
  </w:style>
  <w:style w:type="character" w:customStyle="1" w:styleId="212">
    <w:name w:val="Основной текст с отступом 2 Знак1"/>
    <w:basedOn w:val="a0"/>
    <w:rsid w:val="00853C61"/>
  </w:style>
  <w:style w:type="character" w:customStyle="1" w:styleId="FontStyle18">
    <w:name w:val="Font Style18"/>
    <w:uiPriority w:val="99"/>
    <w:rsid w:val="00853C61"/>
    <w:rPr>
      <w:rFonts w:ascii="Times New Roman" w:hAnsi="Times New Roman" w:cs="Times New Roman" w:hint="default"/>
      <w:color w:val="000000"/>
      <w:sz w:val="26"/>
      <w:szCs w:val="26"/>
    </w:rPr>
  </w:style>
  <w:style w:type="character" w:customStyle="1" w:styleId="aff1">
    <w:name w:val="Название Знак"/>
    <w:link w:val="aff2"/>
    <w:locked/>
    <w:rsid w:val="00853C61"/>
    <w:rPr>
      <w:b/>
      <w:sz w:val="24"/>
    </w:rPr>
  </w:style>
  <w:style w:type="character" w:customStyle="1" w:styleId="NoSpacingChar">
    <w:name w:val="No Spacing Char"/>
    <w:link w:val="15"/>
    <w:locked/>
    <w:rsid w:val="00853C61"/>
    <w:rPr>
      <w:rFonts w:ascii="Calibri" w:hAnsi="Calibri"/>
      <w:sz w:val="22"/>
      <w:szCs w:val="22"/>
      <w:lang w:eastAsia="en-US" w:bidi="ar-SA"/>
    </w:rPr>
  </w:style>
  <w:style w:type="paragraph" w:customStyle="1" w:styleId="consplusnormal1">
    <w:name w:val="consplusnormal"/>
    <w:basedOn w:val="a"/>
    <w:uiPriority w:val="99"/>
    <w:qFormat/>
    <w:rsid w:val="00853C61"/>
    <w:pPr>
      <w:spacing w:before="75" w:after="75"/>
      <w:contextualSpacing/>
    </w:pPr>
    <w:rPr>
      <w:rFonts w:ascii="Arial" w:hAnsi="Arial" w:cs="Arial"/>
      <w:color w:val="000000"/>
    </w:rPr>
  </w:style>
  <w:style w:type="paragraph" w:customStyle="1" w:styleId="consnormal0">
    <w:name w:val="consnormal"/>
    <w:basedOn w:val="a"/>
    <w:uiPriority w:val="99"/>
    <w:qFormat/>
    <w:rsid w:val="00853C61"/>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853C61"/>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853C61"/>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27">
    <w:name w:val="Верхний колонтитул2"/>
    <w:basedOn w:val="a"/>
    <w:uiPriority w:val="99"/>
    <w:qFormat/>
    <w:rsid w:val="00853C61"/>
    <w:pPr>
      <w:ind w:left="300"/>
      <w:contextualSpacing/>
      <w:jc w:val="center"/>
    </w:pPr>
    <w:rPr>
      <w:rFonts w:ascii="Arial" w:hAnsi="Arial" w:cs="Arial"/>
      <w:b/>
      <w:bCs/>
      <w:color w:val="3560A7"/>
      <w:sz w:val="21"/>
      <w:szCs w:val="21"/>
    </w:rPr>
  </w:style>
  <w:style w:type="paragraph" w:customStyle="1" w:styleId="Heading">
    <w:name w:val="Heading"/>
    <w:uiPriority w:val="99"/>
    <w:qFormat/>
    <w:rsid w:val="00853C61"/>
    <w:pPr>
      <w:widowControl w:val="0"/>
      <w:autoSpaceDE w:val="0"/>
      <w:autoSpaceDN w:val="0"/>
      <w:adjustRightInd w:val="0"/>
      <w:contextualSpacing/>
    </w:pPr>
    <w:rPr>
      <w:rFonts w:ascii="Arial"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35">
    <w:name w:val="Верхний колонтитул3"/>
    <w:basedOn w:val="a"/>
    <w:uiPriority w:val="99"/>
    <w:qFormat/>
    <w:rsid w:val="00853C61"/>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853C61"/>
    <w:pPr>
      <w:ind w:left="300"/>
      <w:contextualSpacing/>
      <w:jc w:val="center"/>
    </w:pPr>
    <w:rPr>
      <w:rFonts w:ascii="Arial" w:hAnsi="Arial" w:cs="Arial"/>
      <w:b/>
      <w:bCs/>
      <w:color w:val="3560A7"/>
      <w:sz w:val="21"/>
      <w:szCs w:val="21"/>
    </w:rPr>
  </w:style>
  <w:style w:type="paragraph" w:customStyle="1" w:styleId="aff3">
    <w:name w:val="Знак Знак Знак Знак"/>
    <w:basedOn w:val="a"/>
    <w:uiPriority w:val="99"/>
    <w:qFormat/>
    <w:rsid w:val="00853C61"/>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uiPriority w:val="99"/>
    <w:qFormat/>
    <w:rsid w:val="00853C61"/>
    <w:pPr>
      <w:suppressAutoHyphens/>
      <w:ind w:firstLine="709"/>
      <w:contextualSpacing/>
      <w:jc w:val="both"/>
    </w:pPr>
    <w:rPr>
      <w:sz w:val="28"/>
      <w:lang w:eastAsia="ar-SA"/>
    </w:rPr>
  </w:style>
  <w:style w:type="paragraph" w:styleId="aff2">
    <w:name w:val="Title"/>
    <w:basedOn w:val="a"/>
    <w:next w:val="a"/>
    <w:link w:val="aff1"/>
    <w:qFormat/>
    <w:rsid w:val="00853C61"/>
    <w:pPr>
      <w:pBdr>
        <w:bottom w:val="single" w:sz="8" w:space="4" w:color="4F81BD"/>
      </w:pBdr>
      <w:spacing w:after="300"/>
      <w:contextualSpacing/>
    </w:pPr>
    <w:rPr>
      <w:b/>
      <w:sz w:val="24"/>
    </w:rPr>
  </w:style>
  <w:style w:type="character" w:customStyle="1" w:styleId="1c">
    <w:name w:val="Название Знак1"/>
    <w:rsid w:val="00853C61"/>
    <w:rPr>
      <w:rFonts w:ascii="Cambria" w:eastAsia="Times New Roman" w:hAnsi="Cambria" w:cs="Times New Roman"/>
      <w:b/>
      <w:bCs/>
      <w:kern w:val="28"/>
      <w:sz w:val="32"/>
      <w:szCs w:val="32"/>
    </w:rPr>
  </w:style>
  <w:style w:type="numbering" w:customStyle="1" w:styleId="1d">
    <w:name w:val="Нет списка1"/>
    <w:next w:val="a2"/>
    <w:uiPriority w:val="99"/>
    <w:semiHidden/>
    <w:unhideWhenUsed/>
    <w:rsid w:val="00853C61"/>
  </w:style>
  <w:style w:type="paragraph" w:customStyle="1" w:styleId="1e">
    <w:name w:val="Название1"/>
    <w:basedOn w:val="a"/>
    <w:next w:val="a"/>
    <w:uiPriority w:val="99"/>
    <w:qFormat/>
    <w:rsid w:val="00853C61"/>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3"/>
    <w:uiPriority w:val="99"/>
    <w:unhideWhenUsed/>
    <w:qFormat/>
    <w:rsid w:val="00853C61"/>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4"/>
    <w:uiPriority w:val="99"/>
    <w:unhideWhenUsed/>
    <w:qFormat/>
    <w:rsid w:val="00853C61"/>
    <w:pPr>
      <w:spacing w:after="120"/>
    </w:pPr>
    <w:rPr>
      <w:rFonts w:ascii="Calibri" w:eastAsia="Calibri" w:hAnsi="Calibri"/>
      <w:sz w:val="16"/>
      <w:szCs w:val="22"/>
      <w:lang w:eastAsia="en-US"/>
    </w:rPr>
  </w:style>
  <w:style w:type="paragraph" w:customStyle="1" w:styleId="222">
    <w:name w:val="Основной текст с отступом 22"/>
    <w:basedOn w:val="a"/>
    <w:next w:val="25"/>
    <w:uiPriority w:val="99"/>
    <w:unhideWhenUsed/>
    <w:qFormat/>
    <w:rsid w:val="00853C61"/>
    <w:pPr>
      <w:spacing w:after="120" w:line="480" w:lineRule="auto"/>
      <w:ind w:left="283"/>
    </w:pPr>
    <w:rPr>
      <w:rFonts w:ascii="Calibri" w:eastAsia="Calibri" w:hAnsi="Calibri"/>
      <w:sz w:val="24"/>
      <w:szCs w:val="24"/>
      <w:lang w:eastAsia="en-US"/>
    </w:rPr>
  </w:style>
  <w:style w:type="paragraph" w:customStyle="1" w:styleId="1f">
    <w:name w:val="Схема документа1"/>
    <w:basedOn w:val="a"/>
    <w:next w:val="aff0"/>
    <w:uiPriority w:val="99"/>
    <w:unhideWhenUsed/>
    <w:qFormat/>
    <w:rsid w:val="00853C61"/>
    <w:rPr>
      <w:rFonts w:ascii="Tahoma" w:eastAsia="Calibri" w:hAnsi="Tahoma" w:cs="Tahoma"/>
      <w:sz w:val="16"/>
      <w:szCs w:val="22"/>
      <w:lang w:eastAsia="en-US"/>
    </w:rPr>
  </w:style>
  <w:style w:type="paragraph" w:customStyle="1" w:styleId="1f0">
    <w:name w:val="Текст выноски1"/>
    <w:basedOn w:val="a"/>
    <w:next w:val="ae"/>
    <w:uiPriority w:val="99"/>
    <w:unhideWhenUsed/>
    <w:qFormat/>
    <w:rsid w:val="00853C61"/>
    <w:rPr>
      <w:rFonts w:ascii="Tahoma" w:eastAsia="Calibri" w:hAnsi="Tahoma" w:cs="Tahoma"/>
      <w:sz w:val="16"/>
      <w:szCs w:val="22"/>
      <w:lang w:eastAsia="en-US"/>
    </w:rPr>
  </w:style>
  <w:style w:type="character" w:customStyle="1" w:styleId="28">
    <w:name w:val="Название Знак2"/>
    <w:rsid w:val="00853C61"/>
    <w:rPr>
      <w:rFonts w:ascii="Cambria" w:eastAsia="Times New Roman" w:hAnsi="Cambria" w:cs="Times New Roman"/>
      <w:b/>
      <w:bCs/>
      <w:kern w:val="28"/>
      <w:sz w:val="32"/>
      <w:szCs w:val="32"/>
    </w:rPr>
  </w:style>
  <w:style w:type="character" w:customStyle="1" w:styleId="223">
    <w:name w:val="Основной текст 2 Знак2"/>
    <w:rsid w:val="00853C61"/>
  </w:style>
  <w:style w:type="character" w:customStyle="1" w:styleId="320">
    <w:name w:val="Основной текст 3 Знак2"/>
    <w:rsid w:val="00853C61"/>
    <w:rPr>
      <w:sz w:val="16"/>
      <w:szCs w:val="16"/>
    </w:rPr>
  </w:style>
  <w:style w:type="character" w:customStyle="1" w:styleId="224">
    <w:name w:val="Основной текст с отступом 2 Знак2"/>
    <w:rsid w:val="00853C61"/>
  </w:style>
  <w:style w:type="character" w:customStyle="1" w:styleId="29">
    <w:name w:val="Схема документа Знак2"/>
    <w:rsid w:val="00853C61"/>
    <w:rPr>
      <w:rFonts w:ascii="Tahoma" w:hAnsi="Tahoma" w:cs="Tahoma"/>
      <w:sz w:val="16"/>
      <w:szCs w:val="16"/>
    </w:rPr>
  </w:style>
  <w:style w:type="character" w:customStyle="1" w:styleId="2a">
    <w:name w:val="Текст выноски Знак2"/>
    <w:rsid w:val="00853C61"/>
    <w:rPr>
      <w:rFonts w:ascii="Tahoma" w:hAnsi="Tahoma" w:cs="Tahoma"/>
      <w:sz w:val="16"/>
      <w:szCs w:val="16"/>
    </w:rPr>
  </w:style>
  <w:style w:type="paragraph" w:customStyle="1" w:styleId="2b">
    <w:name w:val="Название2"/>
    <w:basedOn w:val="a"/>
    <w:next w:val="a"/>
    <w:uiPriority w:val="99"/>
    <w:qFormat/>
    <w:rsid w:val="00853C61"/>
    <w:pPr>
      <w:pBdr>
        <w:bottom w:val="single" w:sz="8" w:space="4" w:color="4F81BD"/>
      </w:pBdr>
      <w:spacing w:after="300"/>
      <w:contextualSpacing/>
    </w:pPr>
    <w:rPr>
      <w:b/>
      <w:sz w:val="24"/>
    </w:rPr>
  </w:style>
  <w:style w:type="character" w:customStyle="1" w:styleId="36">
    <w:name w:val="Название Знак3"/>
    <w:rsid w:val="00853C61"/>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853C61"/>
    <w:pPr>
      <w:keepNext/>
      <w:keepLines/>
      <w:spacing w:before="200"/>
      <w:outlineLvl w:val="1"/>
    </w:pPr>
    <w:rPr>
      <w:rFonts w:ascii="Cambria" w:hAnsi="Cambria"/>
      <w:b/>
      <w:bCs/>
      <w:color w:val="4F81BD"/>
      <w:sz w:val="26"/>
      <w:szCs w:val="26"/>
    </w:rPr>
  </w:style>
  <w:style w:type="character" w:customStyle="1" w:styleId="1f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853C61"/>
    <w:rPr>
      <w:sz w:val="28"/>
    </w:rPr>
  </w:style>
  <w:style w:type="numbering" w:customStyle="1" w:styleId="112">
    <w:name w:val="Нет списка11"/>
    <w:next w:val="a2"/>
    <w:uiPriority w:val="99"/>
    <w:semiHidden/>
    <w:unhideWhenUsed/>
    <w:rsid w:val="00853C61"/>
  </w:style>
  <w:style w:type="paragraph" w:styleId="HTML">
    <w:name w:val="HTML Preformatted"/>
    <w:basedOn w:val="a"/>
    <w:link w:val="HTML0"/>
    <w:unhideWhenUsed/>
    <w:rsid w:val="00853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rsid w:val="00853C61"/>
    <w:rPr>
      <w:rFonts w:ascii="Courier New" w:hAnsi="Courier New"/>
    </w:rPr>
  </w:style>
  <w:style w:type="character" w:customStyle="1" w:styleId="216">
    <w:name w:val="Заголовок 2 Знак1"/>
    <w:semiHidden/>
    <w:rsid w:val="00853C61"/>
    <w:rPr>
      <w:rFonts w:ascii="Cambria" w:eastAsia="Times New Roman" w:hAnsi="Cambria" w:cs="Times New Roman"/>
      <w:b/>
      <w:bCs/>
      <w:color w:val="4F81BD"/>
      <w:sz w:val="26"/>
      <w:szCs w:val="26"/>
    </w:rPr>
  </w:style>
  <w:style w:type="character" w:customStyle="1" w:styleId="42">
    <w:name w:val="Название Знак4"/>
    <w:rsid w:val="00853C61"/>
    <w:rPr>
      <w:rFonts w:ascii="Cambria" w:eastAsia="Times New Roman" w:hAnsi="Cambria" w:cs="Times New Roman"/>
      <w:color w:val="17365D"/>
      <w:spacing w:val="5"/>
      <w:kern w:val="28"/>
      <w:sz w:val="52"/>
      <w:szCs w:val="52"/>
    </w:rPr>
  </w:style>
  <w:style w:type="paragraph" w:customStyle="1" w:styleId="Default">
    <w:name w:val="Default"/>
    <w:rsid w:val="00853C61"/>
    <w:pPr>
      <w:autoSpaceDE w:val="0"/>
      <w:autoSpaceDN w:val="0"/>
      <w:adjustRightInd w:val="0"/>
    </w:pPr>
    <w:rPr>
      <w:rFonts w:eastAsia="Calibri"/>
      <w:color w:val="000000"/>
      <w:sz w:val="24"/>
      <w:szCs w:val="24"/>
    </w:rPr>
  </w:style>
  <w:style w:type="character" w:customStyle="1" w:styleId="43">
    <w:name w:val="Основной текст (4)_"/>
    <w:link w:val="44"/>
    <w:rsid w:val="00853C61"/>
    <w:rPr>
      <w:sz w:val="23"/>
      <w:szCs w:val="23"/>
      <w:shd w:val="clear" w:color="auto" w:fill="FFFFFF"/>
    </w:rPr>
  </w:style>
  <w:style w:type="paragraph" w:customStyle="1" w:styleId="44">
    <w:name w:val="Основной текст (4)"/>
    <w:basedOn w:val="a"/>
    <w:link w:val="43"/>
    <w:rsid w:val="00853C61"/>
    <w:pPr>
      <w:shd w:val="clear" w:color="auto" w:fill="FFFFFF"/>
      <w:spacing w:line="269" w:lineRule="exact"/>
      <w:jc w:val="right"/>
    </w:pPr>
    <w:rPr>
      <w:sz w:val="23"/>
      <w:szCs w:val="23"/>
    </w:rPr>
  </w:style>
  <w:style w:type="character" w:customStyle="1" w:styleId="2c">
    <w:name w:val="Основной текст (2)_"/>
    <w:link w:val="2d"/>
    <w:rsid w:val="00853C61"/>
    <w:rPr>
      <w:sz w:val="27"/>
      <w:szCs w:val="27"/>
      <w:shd w:val="clear" w:color="auto" w:fill="FFFFFF"/>
    </w:rPr>
  </w:style>
  <w:style w:type="paragraph" w:customStyle="1" w:styleId="2d">
    <w:name w:val="Основной текст (2)"/>
    <w:basedOn w:val="a"/>
    <w:link w:val="2c"/>
    <w:rsid w:val="00853C61"/>
    <w:pPr>
      <w:shd w:val="clear" w:color="auto" w:fill="FFFFFF"/>
      <w:spacing w:line="0" w:lineRule="atLeast"/>
      <w:ind w:hanging="460"/>
      <w:jc w:val="both"/>
    </w:pPr>
    <w:rPr>
      <w:sz w:val="27"/>
      <w:szCs w:val="27"/>
    </w:rPr>
  </w:style>
  <w:style w:type="paragraph" w:customStyle="1" w:styleId="aff4">
    <w:name w:val="Стиль"/>
    <w:uiPriority w:val="99"/>
    <w:rsid w:val="00853C61"/>
    <w:pPr>
      <w:widowControl w:val="0"/>
      <w:suppressAutoHyphens/>
      <w:autoSpaceDE w:val="0"/>
    </w:pPr>
    <w:rPr>
      <w:sz w:val="24"/>
      <w:szCs w:val="24"/>
      <w:lang w:eastAsia="ar-SA"/>
    </w:rPr>
  </w:style>
  <w:style w:type="character" w:customStyle="1" w:styleId="ConsPlusCell0">
    <w:name w:val="ConsPlusCell Знак"/>
    <w:link w:val="ConsPlusCell"/>
    <w:uiPriority w:val="99"/>
    <w:rsid w:val="00853C61"/>
    <w:rPr>
      <w:sz w:val="28"/>
      <w:szCs w:val="28"/>
      <w:lang w:bidi="ar-SA"/>
    </w:rPr>
  </w:style>
  <w:style w:type="table" w:customStyle="1" w:styleId="1f2">
    <w:name w:val="Сетка таблицы1"/>
    <w:basedOn w:val="a1"/>
    <w:next w:val="ad"/>
    <w:rsid w:val="00853C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Web 1"/>
    <w:basedOn w:val="a1"/>
    <w:rsid w:val="00853C6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853C6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5">
    <w:name w:val="Продолжение ссылки"/>
    <w:rsid w:val="00853C61"/>
  </w:style>
  <w:style w:type="character" w:styleId="aff6">
    <w:name w:val="Emphasis"/>
    <w:uiPriority w:val="99"/>
    <w:qFormat/>
    <w:rsid w:val="00853C61"/>
    <w:rPr>
      <w:b/>
      <w:bCs/>
      <w:i/>
      <w:iCs/>
      <w:spacing w:val="10"/>
    </w:rPr>
  </w:style>
  <w:style w:type="character" w:customStyle="1" w:styleId="aff7">
    <w:name w:val="Текст примечания Знак"/>
    <w:link w:val="aff8"/>
    <w:uiPriority w:val="99"/>
    <w:rsid w:val="00853C61"/>
    <w:rPr>
      <w:sz w:val="28"/>
      <w:szCs w:val="22"/>
      <w:lang w:eastAsia="en-US"/>
    </w:rPr>
  </w:style>
  <w:style w:type="paragraph" w:styleId="aff8">
    <w:name w:val="annotation text"/>
    <w:basedOn w:val="a"/>
    <w:link w:val="aff7"/>
    <w:uiPriority w:val="99"/>
    <w:unhideWhenUsed/>
    <w:rsid w:val="00853C61"/>
    <w:pPr>
      <w:spacing w:after="200"/>
      <w:ind w:firstLine="709"/>
      <w:jc w:val="both"/>
    </w:pPr>
    <w:rPr>
      <w:sz w:val="28"/>
      <w:szCs w:val="22"/>
      <w:lang w:eastAsia="en-US"/>
    </w:rPr>
  </w:style>
  <w:style w:type="character" w:customStyle="1" w:styleId="1f3">
    <w:name w:val="Текст примечания Знак1"/>
    <w:basedOn w:val="a0"/>
    <w:rsid w:val="00853C61"/>
  </w:style>
  <w:style w:type="character" w:customStyle="1" w:styleId="aff9">
    <w:name w:val="Текст концевой сноски Знак"/>
    <w:link w:val="affa"/>
    <w:rsid w:val="00853C61"/>
    <w:rPr>
      <w:sz w:val="28"/>
      <w:szCs w:val="22"/>
    </w:rPr>
  </w:style>
  <w:style w:type="paragraph" w:styleId="affa">
    <w:name w:val="endnote text"/>
    <w:basedOn w:val="a"/>
    <w:link w:val="aff9"/>
    <w:unhideWhenUsed/>
    <w:rsid w:val="00853C61"/>
    <w:pPr>
      <w:ind w:firstLine="709"/>
      <w:jc w:val="both"/>
    </w:pPr>
    <w:rPr>
      <w:sz w:val="28"/>
      <w:szCs w:val="22"/>
    </w:rPr>
  </w:style>
  <w:style w:type="character" w:customStyle="1" w:styleId="1f4">
    <w:name w:val="Текст концевой сноски Знак1"/>
    <w:basedOn w:val="a0"/>
    <w:rsid w:val="00853C61"/>
  </w:style>
  <w:style w:type="character" w:customStyle="1" w:styleId="affb">
    <w:name w:val="Красная строка Знак"/>
    <w:link w:val="affc"/>
    <w:uiPriority w:val="99"/>
    <w:rsid w:val="00853C61"/>
    <w:rPr>
      <w:rFonts w:ascii="Arial" w:hAnsi="Arial" w:cs="Arial"/>
      <w:sz w:val="28"/>
    </w:rPr>
  </w:style>
  <w:style w:type="paragraph" w:styleId="affc">
    <w:name w:val="Body Text First Indent"/>
    <w:basedOn w:val="a"/>
    <w:link w:val="affb"/>
    <w:uiPriority w:val="99"/>
    <w:unhideWhenUsed/>
    <w:rsid w:val="00853C61"/>
    <w:pPr>
      <w:ind w:firstLine="210"/>
    </w:pPr>
    <w:rPr>
      <w:rFonts w:ascii="Arial" w:hAnsi="Arial"/>
      <w:sz w:val="28"/>
    </w:rPr>
  </w:style>
  <w:style w:type="character" w:customStyle="1" w:styleId="1f5">
    <w:name w:val="Красная строка Знак1"/>
    <w:basedOn w:val="a4"/>
    <w:rsid w:val="00853C61"/>
    <w:rPr>
      <w:sz w:val="28"/>
    </w:rPr>
  </w:style>
  <w:style w:type="paragraph" w:styleId="affd">
    <w:name w:val="Subtitle"/>
    <w:basedOn w:val="a"/>
    <w:next w:val="a"/>
    <w:link w:val="affe"/>
    <w:qFormat/>
    <w:rsid w:val="00853C61"/>
    <w:pPr>
      <w:ind w:left="10206"/>
      <w:jc w:val="center"/>
    </w:pPr>
    <w:rPr>
      <w:iCs/>
      <w:sz w:val="28"/>
      <w:szCs w:val="28"/>
    </w:rPr>
  </w:style>
  <w:style w:type="character" w:customStyle="1" w:styleId="affe">
    <w:name w:val="Подзаголовок Знак"/>
    <w:link w:val="affd"/>
    <w:rsid w:val="00853C61"/>
    <w:rPr>
      <w:iCs/>
      <w:sz w:val="28"/>
      <w:szCs w:val="28"/>
    </w:rPr>
  </w:style>
  <w:style w:type="character" w:customStyle="1" w:styleId="312">
    <w:name w:val="Основной текст с отступом 3 Знак1"/>
    <w:rsid w:val="00853C61"/>
    <w:rPr>
      <w:sz w:val="16"/>
      <w:szCs w:val="16"/>
    </w:rPr>
  </w:style>
  <w:style w:type="character" w:customStyle="1" w:styleId="afff">
    <w:name w:val="Текст Знак"/>
    <w:link w:val="afff0"/>
    <w:rsid w:val="00853C61"/>
    <w:rPr>
      <w:rFonts w:ascii="Arial" w:hAnsi="Arial" w:cs="Arial"/>
      <w:color w:val="000000"/>
    </w:rPr>
  </w:style>
  <w:style w:type="paragraph" w:styleId="afff0">
    <w:name w:val="Plain Text"/>
    <w:basedOn w:val="a"/>
    <w:link w:val="afff"/>
    <w:unhideWhenUsed/>
    <w:rsid w:val="00853C61"/>
    <w:pPr>
      <w:spacing w:before="64" w:after="64"/>
    </w:pPr>
    <w:rPr>
      <w:rFonts w:ascii="Arial" w:hAnsi="Arial"/>
      <w:color w:val="000000"/>
    </w:rPr>
  </w:style>
  <w:style w:type="character" w:customStyle="1" w:styleId="1f6">
    <w:name w:val="Текст Знак1"/>
    <w:rsid w:val="00853C61"/>
    <w:rPr>
      <w:rFonts w:ascii="Courier New" w:hAnsi="Courier New" w:cs="Courier New"/>
    </w:rPr>
  </w:style>
  <w:style w:type="character" w:customStyle="1" w:styleId="afff1">
    <w:name w:val="Тема примечания Знак"/>
    <w:link w:val="afff2"/>
    <w:uiPriority w:val="99"/>
    <w:rsid w:val="00853C61"/>
    <w:rPr>
      <w:b/>
      <w:bCs/>
      <w:sz w:val="28"/>
      <w:szCs w:val="22"/>
      <w:lang w:eastAsia="en-US"/>
    </w:rPr>
  </w:style>
  <w:style w:type="paragraph" w:styleId="afff2">
    <w:name w:val="annotation subject"/>
    <w:basedOn w:val="aff8"/>
    <w:next w:val="aff8"/>
    <w:link w:val="afff1"/>
    <w:uiPriority w:val="99"/>
    <w:unhideWhenUsed/>
    <w:rsid w:val="00853C61"/>
    <w:rPr>
      <w:b/>
      <w:bCs/>
    </w:rPr>
  </w:style>
  <w:style w:type="character" w:customStyle="1" w:styleId="1f7">
    <w:name w:val="Тема примечания Знак1"/>
    <w:rsid w:val="00853C61"/>
    <w:rPr>
      <w:b/>
      <w:bCs/>
    </w:rPr>
  </w:style>
  <w:style w:type="character" w:customStyle="1" w:styleId="af1">
    <w:name w:val="Абзац списка Знак"/>
    <w:link w:val="af0"/>
    <w:uiPriority w:val="34"/>
    <w:locked/>
    <w:rsid w:val="00853C61"/>
  </w:style>
  <w:style w:type="paragraph" w:styleId="2e">
    <w:name w:val="Quote"/>
    <w:basedOn w:val="a"/>
    <w:next w:val="a"/>
    <w:link w:val="2f"/>
    <w:qFormat/>
    <w:rsid w:val="00853C61"/>
    <w:pPr>
      <w:ind w:firstLine="709"/>
      <w:jc w:val="both"/>
    </w:pPr>
    <w:rPr>
      <w:i/>
      <w:iCs/>
      <w:sz w:val="28"/>
      <w:szCs w:val="22"/>
    </w:rPr>
  </w:style>
  <w:style w:type="character" w:customStyle="1" w:styleId="2f">
    <w:name w:val="Цитата 2 Знак"/>
    <w:link w:val="2e"/>
    <w:rsid w:val="00853C61"/>
    <w:rPr>
      <w:i/>
      <w:iCs/>
      <w:sz w:val="28"/>
      <w:szCs w:val="22"/>
    </w:rPr>
  </w:style>
  <w:style w:type="paragraph" w:styleId="afff3">
    <w:name w:val="Intense Quote"/>
    <w:basedOn w:val="a"/>
    <w:next w:val="a"/>
    <w:link w:val="afff4"/>
    <w:qFormat/>
    <w:rsid w:val="00853C6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f4">
    <w:name w:val="Выделенная цитата Знак"/>
    <w:link w:val="afff3"/>
    <w:rsid w:val="00853C61"/>
    <w:rPr>
      <w:i/>
      <w:iCs/>
      <w:sz w:val="28"/>
      <w:szCs w:val="22"/>
    </w:rPr>
  </w:style>
  <w:style w:type="character" w:customStyle="1" w:styleId="ConsPlusNonformat0">
    <w:name w:val="ConsPlusNonformat Знак"/>
    <w:link w:val="ConsPlusNonformat"/>
    <w:locked/>
    <w:rsid w:val="00853C61"/>
    <w:rPr>
      <w:rFonts w:ascii="Courier New" w:hAnsi="Courier New" w:cs="Courier New"/>
      <w:lang w:val="ru-RU" w:eastAsia="ru-RU" w:bidi="ar-SA"/>
    </w:rPr>
  </w:style>
  <w:style w:type="paragraph" w:customStyle="1" w:styleId="a30">
    <w:name w:val="a3"/>
    <w:basedOn w:val="a"/>
    <w:uiPriority w:val="99"/>
    <w:rsid w:val="00853C61"/>
    <w:pPr>
      <w:spacing w:before="64" w:after="64"/>
    </w:pPr>
    <w:rPr>
      <w:rFonts w:ascii="Arial" w:hAnsi="Arial" w:cs="Arial"/>
      <w:color w:val="000000"/>
    </w:rPr>
  </w:style>
  <w:style w:type="character" w:customStyle="1" w:styleId="afff5">
    <w:name w:val="Таб_текст Знак"/>
    <w:link w:val="afff6"/>
    <w:locked/>
    <w:rsid w:val="00853C61"/>
    <w:rPr>
      <w:sz w:val="24"/>
      <w:szCs w:val="22"/>
    </w:rPr>
  </w:style>
  <w:style w:type="paragraph" w:customStyle="1" w:styleId="afff6">
    <w:name w:val="Таб_текст"/>
    <w:basedOn w:val="af3"/>
    <w:link w:val="afff5"/>
    <w:qFormat/>
    <w:rsid w:val="00853C61"/>
    <w:rPr>
      <w:rFonts w:ascii="Times New Roman" w:eastAsia="Times New Roman" w:hAnsi="Times New Roman"/>
      <w:sz w:val="24"/>
    </w:rPr>
  </w:style>
  <w:style w:type="character" w:customStyle="1" w:styleId="afff7">
    <w:name w:val="Таб_заг Знак"/>
    <w:link w:val="afff8"/>
    <w:locked/>
    <w:rsid w:val="00853C61"/>
    <w:rPr>
      <w:sz w:val="24"/>
      <w:szCs w:val="22"/>
    </w:rPr>
  </w:style>
  <w:style w:type="paragraph" w:customStyle="1" w:styleId="afff8">
    <w:name w:val="Таб_заг"/>
    <w:basedOn w:val="af3"/>
    <w:link w:val="afff7"/>
    <w:qFormat/>
    <w:rsid w:val="00853C61"/>
    <w:pPr>
      <w:jc w:val="center"/>
    </w:pPr>
    <w:rPr>
      <w:rFonts w:ascii="Times New Roman" w:eastAsia="Times New Roman" w:hAnsi="Times New Roman"/>
      <w:sz w:val="24"/>
    </w:rPr>
  </w:style>
  <w:style w:type="character" w:customStyle="1" w:styleId="QuoteChar">
    <w:name w:val="Quote Char"/>
    <w:link w:val="217"/>
    <w:locked/>
    <w:rsid w:val="00853C61"/>
    <w:rPr>
      <w:i/>
      <w:color w:val="000000"/>
    </w:rPr>
  </w:style>
  <w:style w:type="paragraph" w:customStyle="1" w:styleId="217">
    <w:name w:val="Цитата 21"/>
    <w:basedOn w:val="a"/>
    <w:next w:val="a"/>
    <w:link w:val="QuoteChar"/>
    <w:rsid w:val="00853C61"/>
    <w:pPr>
      <w:spacing w:after="200" w:line="276" w:lineRule="auto"/>
      <w:ind w:firstLine="709"/>
      <w:jc w:val="both"/>
    </w:pPr>
    <w:rPr>
      <w:i/>
      <w:color w:val="000000"/>
    </w:rPr>
  </w:style>
  <w:style w:type="character" w:customStyle="1" w:styleId="IntenseQuoteChar">
    <w:name w:val="Intense Quote Char"/>
    <w:link w:val="1f8"/>
    <w:locked/>
    <w:rsid w:val="00853C61"/>
    <w:rPr>
      <w:b/>
      <w:i/>
      <w:color w:val="4F81BD"/>
    </w:rPr>
  </w:style>
  <w:style w:type="paragraph" w:customStyle="1" w:styleId="1f8">
    <w:name w:val="Выделенная цитата1"/>
    <w:basedOn w:val="a"/>
    <w:next w:val="a"/>
    <w:link w:val="IntenseQuoteChar"/>
    <w:rsid w:val="00853C61"/>
    <w:pPr>
      <w:pBdr>
        <w:bottom w:val="single" w:sz="4" w:space="4" w:color="4F81BD"/>
      </w:pBdr>
      <w:spacing w:before="200" w:after="280" w:line="276" w:lineRule="auto"/>
      <w:ind w:left="936" w:right="936" w:firstLine="709"/>
      <w:jc w:val="both"/>
    </w:pPr>
    <w:rPr>
      <w:b/>
      <w:i/>
      <w:color w:val="4F81BD"/>
    </w:rPr>
  </w:style>
  <w:style w:type="paragraph" w:customStyle="1" w:styleId="81">
    <w:name w:val="Заголовок 81"/>
    <w:basedOn w:val="a"/>
    <w:next w:val="a"/>
    <w:uiPriority w:val="9"/>
    <w:qFormat/>
    <w:rsid w:val="00853C61"/>
    <w:pPr>
      <w:ind w:firstLine="709"/>
      <w:jc w:val="both"/>
      <w:outlineLvl w:val="7"/>
    </w:pPr>
    <w:rPr>
      <w:b/>
      <w:bCs/>
      <w:color w:val="7F7F7F"/>
    </w:rPr>
  </w:style>
  <w:style w:type="character" w:styleId="afff9">
    <w:name w:val="Subtle Emphasis"/>
    <w:uiPriority w:val="19"/>
    <w:qFormat/>
    <w:rsid w:val="00853C61"/>
    <w:rPr>
      <w:i/>
      <w:iCs/>
    </w:rPr>
  </w:style>
  <w:style w:type="character" w:styleId="afffa">
    <w:name w:val="Intense Emphasis"/>
    <w:uiPriority w:val="21"/>
    <w:qFormat/>
    <w:rsid w:val="00853C61"/>
    <w:rPr>
      <w:b/>
      <w:bCs/>
      <w:i/>
      <w:iCs/>
    </w:rPr>
  </w:style>
  <w:style w:type="character" w:styleId="afffb">
    <w:name w:val="Subtle Reference"/>
    <w:uiPriority w:val="31"/>
    <w:qFormat/>
    <w:rsid w:val="00853C61"/>
    <w:rPr>
      <w:smallCaps/>
    </w:rPr>
  </w:style>
  <w:style w:type="character" w:styleId="afffc">
    <w:name w:val="Intense Reference"/>
    <w:uiPriority w:val="32"/>
    <w:qFormat/>
    <w:rsid w:val="00853C61"/>
    <w:rPr>
      <w:b/>
      <w:bCs/>
      <w:smallCaps/>
    </w:rPr>
  </w:style>
  <w:style w:type="character" w:styleId="afffd">
    <w:name w:val="Book Title"/>
    <w:uiPriority w:val="33"/>
    <w:qFormat/>
    <w:rsid w:val="00853C61"/>
    <w:rPr>
      <w:i/>
      <w:iCs/>
      <w:smallCaps/>
      <w:spacing w:val="5"/>
    </w:rPr>
  </w:style>
  <w:style w:type="character" w:customStyle="1" w:styleId="2f0">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853C61"/>
    <w:rPr>
      <w:sz w:val="28"/>
    </w:rPr>
  </w:style>
  <w:style w:type="character" w:customStyle="1" w:styleId="3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853C61"/>
    <w:rPr>
      <w:sz w:val="28"/>
    </w:rPr>
  </w:style>
  <w:style w:type="character" w:customStyle="1" w:styleId="HTML1">
    <w:name w:val="Стандартный HTML Знак1"/>
    <w:rsid w:val="00853C61"/>
    <w:rPr>
      <w:rFonts w:ascii="Consolas" w:hAnsi="Consolas" w:cs="Consolas"/>
    </w:rPr>
  </w:style>
  <w:style w:type="character" w:styleId="afffe">
    <w:name w:val="Placeholder Text"/>
    <w:uiPriority w:val="99"/>
    <w:semiHidden/>
    <w:rsid w:val="00853C61"/>
    <w:rPr>
      <w:color w:val="808080"/>
    </w:rPr>
  </w:style>
  <w:style w:type="paragraph" w:customStyle="1" w:styleId="xl69">
    <w:name w:val="xl69"/>
    <w:basedOn w:val="a"/>
    <w:uiPriority w:val="99"/>
    <w:rsid w:val="00853C6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uiPriority w:val="99"/>
    <w:rsid w:val="00853C61"/>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uiPriority w:val="99"/>
    <w:rsid w:val="00853C61"/>
    <w:pPr>
      <w:shd w:val="clear" w:color="000000" w:fill="FFFFFF"/>
      <w:spacing w:before="100" w:beforeAutospacing="1" w:after="100" w:afterAutospacing="1"/>
    </w:pPr>
    <w:rPr>
      <w:sz w:val="24"/>
      <w:szCs w:val="24"/>
    </w:rPr>
  </w:style>
  <w:style w:type="paragraph" w:customStyle="1" w:styleId="xl72">
    <w:name w:val="xl72"/>
    <w:basedOn w:val="a"/>
    <w:uiPriority w:val="99"/>
    <w:rsid w:val="00853C6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uiPriority w:val="99"/>
    <w:rsid w:val="00853C61"/>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uiPriority w:val="99"/>
    <w:rsid w:val="00853C61"/>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uiPriority w:val="99"/>
    <w:rsid w:val="00853C61"/>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uiPriority w:val="99"/>
    <w:rsid w:val="00853C61"/>
    <w:pPr>
      <w:pBdr>
        <w:top w:val="single" w:sz="8" w:space="0" w:color="auto"/>
      </w:pBdr>
      <w:spacing w:before="100" w:beforeAutospacing="1" w:after="100" w:afterAutospacing="1"/>
      <w:jc w:val="center"/>
      <w:textAlignment w:val="center"/>
    </w:pPr>
  </w:style>
  <w:style w:type="paragraph" w:customStyle="1" w:styleId="xl80">
    <w:name w:val="xl80"/>
    <w:basedOn w:val="a"/>
    <w:uiPriority w:val="99"/>
    <w:rsid w:val="00853C61"/>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uiPriority w:val="99"/>
    <w:rsid w:val="00853C61"/>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uiPriority w:val="99"/>
    <w:rsid w:val="00853C61"/>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853C6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853C61"/>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853C61"/>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853C61"/>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853C61"/>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853C61"/>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853C61"/>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853C61"/>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853C6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853C6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853C61"/>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853C61"/>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1">
    <w:name w:val="Нет списка2"/>
    <w:next w:val="a2"/>
    <w:uiPriority w:val="99"/>
    <w:semiHidden/>
    <w:unhideWhenUsed/>
    <w:rsid w:val="00853C61"/>
  </w:style>
  <w:style w:type="paragraph" w:customStyle="1" w:styleId="xl130">
    <w:name w:val="xl130"/>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853C61"/>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853C61"/>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853C6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853C6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853C6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1f9">
    <w:name w:val="Знак1 Знак Знак Знак"/>
    <w:basedOn w:val="a"/>
    <w:uiPriority w:val="99"/>
    <w:rsid w:val="00D900C3"/>
    <w:pPr>
      <w:spacing w:before="100" w:beforeAutospacing="1" w:after="100" w:afterAutospacing="1"/>
    </w:pPr>
    <w:rPr>
      <w:rFonts w:ascii="Tahoma" w:hAnsi="Tahoma"/>
      <w:lang w:val="en-US" w:eastAsia="en-US"/>
    </w:rPr>
  </w:style>
  <w:style w:type="paragraph" w:customStyle="1" w:styleId="xl65">
    <w:name w:val="xl65"/>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uiPriority w:val="99"/>
    <w:rsid w:val="00D900C3"/>
    <w:pPr>
      <w:spacing w:before="100" w:beforeAutospacing="1" w:after="100" w:afterAutospacing="1"/>
    </w:pPr>
    <w:rPr>
      <w:sz w:val="24"/>
      <w:szCs w:val="24"/>
    </w:rPr>
  </w:style>
  <w:style w:type="paragraph" w:customStyle="1" w:styleId="xl68">
    <w:name w:val="xl68"/>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2110">
    <w:name w:val="Знак2 Знак Знак1 Знак1 Знак Знак Знак Знак Знак Знак Знак Знак Знак Знак Знак Знак"/>
    <w:basedOn w:val="a"/>
    <w:rsid w:val="00D900C3"/>
    <w:pPr>
      <w:spacing w:after="160" w:line="240" w:lineRule="exact"/>
    </w:pPr>
    <w:rPr>
      <w:rFonts w:ascii="Verdana" w:hAnsi="Verdana"/>
      <w:lang w:val="en-US" w:eastAsia="en-US"/>
    </w:rPr>
  </w:style>
  <w:style w:type="character" w:customStyle="1" w:styleId="22pt">
    <w:name w:val="Основной текст (2) + Интервал 2 pt"/>
    <w:rsid w:val="00D60B4E"/>
    <w:rPr>
      <w:rFonts w:ascii="Palatino Linotype" w:eastAsia="Palatino Linotype" w:hAnsi="Palatino Linotype" w:cs="Palatino Linotype"/>
      <w:b w:val="0"/>
      <w:bCs w:val="0"/>
      <w:i w:val="0"/>
      <w:iCs w:val="0"/>
      <w:smallCaps w:val="0"/>
      <w:strike w:val="0"/>
      <w:spacing w:val="50"/>
      <w:sz w:val="15"/>
      <w:szCs w:val="15"/>
    </w:rPr>
  </w:style>
  <w:style w:type="character" w:customStyle="1" w:styleId="apple-converted-space">
    <w:name w:val="apple-converted-space"/>
    <w:rsid w:val="00D60B4E"/>
  </w:style>
  <w:style w:type="table" w:customStyle="1" w:styleId="2f2">
    <w:name w:val="Сетка таблицы2"/>
    <w:basedOn w:val="a1"/>
    <w:next w:val="ad"/>
    <w:uiPriority w:val="59"/>
    <w:rsid w:val="00D60B4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D60B4E"/>
    <w:rPr>
      <w:rFonts w:ascii="Arial" w:hAnsi="Arial" w:cs="Arial"/>
      <w:lang w:val="ru-RU" w:eastAsia="ru-RU" w:bidi="ar-SA"/>
    </w:rPr>
  </w:style>
  <w:style w:type="table" w:customStyle="1" w:styleId="113">
    <w:name w:val="Сетка таблицы1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8">
    <w:name w:val="Сетка таблицы2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a">
    <w:name w:val="Подзаголовок Знак1"/>
    <w:rsid w:val="00D83559"/>
    <w:rPr>
      <w:rFonts w:ascii="Cambria" w:eastAsia="Times New Roman" w:hAnsi="Cambria" w:cs="Times New Roman"/>
      <w:sz w:val="24"/>
      <w:szCs w:val="24"/>
    </w:rPr>
  </w:style>
  <w:style w:type="character" w:customStyle="1" w:styleId="219">
    <w:name w:val="Цитата 2 Знак1"/>
    <w:uiPriority w:val="29"/>
    <w:rsid w:val="00D83559"/>
    <w:rPr>
      <w:i/>
      <w:iCs/>
      <w:color w:val="000000"/>
    </w:rPr>
  </w:style>
  <w:style w:type="character" w:customStyle="1" w:styleId="1fb">
    <w:name w:val="Выделенная цитата Знак1"/>
    <w:uiPriority w:val="30"/>
    <w:rsid w:val="00D83559"/>
    <w:rPr>
      <w:b/>
      <w:bCs/>
      <w:i/>
      <w:iCs/>
      <w:color w:val="4F81BD"/>
    </w:rPr>
  </w:style>
  <w:style w:type="character" w:customStyle="1" w:styleId="apple-style-span">
    <w:name w:val="apple-style-span"/>
    <w:rsid w:val="00D83559"/>
  </w:style>
  <w:style w:type="character" w:styleId="affff">
    <w:name w:val="Strong"/>
    <w:uiPriority w:val="22"/>
    <w:qFormat/>
    <w:rsid w:val="00D83559"/>
    <w:rPr>
      <w:b/>
      <w:bCs/>
    </w:rPr>
  </w:style>
  <w:style w:type="character" w:styleId="affff0">
    <w:name w:val="footnote reference"/>
    <w:aliases w:val="Знак сноски 1,Знак сноски-FN,Ciae niinee-FN,Referencia nota al pie"/>
    <w:rsid w:val="00D83559"/>
    <w:rPr>
      <w:rFonts w:ascii="Verdana" w:hAnsi="Verdana" w:cs="Verdana"/>
      <w:sz w:val="18"/>
      <w:szCs w:val="18"/>
      <w:vertAlign w:val="superscript"/>
    </w:rPr>
  </w:style>
  <w:style w:type="paragraph" w:customStyle="1" w:styleId="1fc">
    <w:name w:val="Абзац списка1"/>
    <w:basedOn w:val="a"/>
    <w:rsid w:val="00D83559"/>
    <w:pPr>
      <w:spacing w:after="200" w:line="276" w:lineRule="auto"/>
      <w:ind w:left="720"/>
    </w:pPr>
    <w:rPr>
      <w:rFonts w:ascii="Calibri" w:eastAsia="Calibri" w:hAnsi="Calibri" w:cs="Calibri"/>
      <w:sz w:val="22"/>
      <w:szCs w:val="22"/>
      <w:lang w:eastAsia="en-US"/>
    </w:rPr>
  </w:style>
  <w:style w:type="paragraph" w:customStyle="1" w:styleId="affff1">
    <w:name w:val="Таблицы (моноширинный)"/>
    <w:basedOn w:val="a"/>
    <w:next w:val="a"/>
    <w:rsid w:val="00D83559"/>
    <w:pPr>
      <w:widowControl w:val="0"/>
      <w:autoSpaceDE w:val="0"/>
      <w:autoSpaceDN w:val="0"/>
      <w:adjustRightInd w:val="0"/>
      <w:jc w:val="both"/>
    </w:pPr>
    <w:rPr>
      <w:rFonts w:ascii="Courier New" w:hAnsi="Courier New" w:cs="Courier New"/>
      <w:sz w:val="24"/>
      <w:szCs w:val="24"/>
    </w:rPr>
  </w:style>
  <w:style w:type="paragraph" w:customStyle="1" w:styleId="affff2">
    <w:name w:val="Заголовок статьи"/>
    <w:basedOn w:val="a"/>
    <w:next w:val="a"/>
    <w:uiPriority w:val="99"/>
    <w:rsid w:val="00D83559"/>
    <w:pPr>
      <w:autoSpaceDE w:val="0"/>
      <w:autoSpaceDN w:val="0"/>
      <w:adjustRightInd w:val="0"/>
      <w:ind w:left="1612" w:hanging="892"/>
      <w:jc w:val="both"/>
    </w:pPr>
    <w:rPr>
      <w:rFonts w:ascii="Arial" w:hAnsi="Arial" w:cs="Arial"/>
      <w:sz w:val="24"/>
      <w:szCs w:val="24"/>
    </w:rPr>
  </w:style>
  <w:style w:type="paragraph" w:customStyle="1" w:styleId="225">
    <w:name w:val="Цитата 22"/>
    <w:basedOn w:val="a"/>
    <w:next w:val="a"/>
    <w:rsid w:val="00D83559"/>
    <w:pPr>
      <w:spacing w:after="200" w:line="276" w:lineRule="auto"/>
    </w:pPr>
    <w:rPr>
      <w:rFonts w:ascii="Calibri" w:hAnsi="Calibri"/>
      <w:i/>
      <w:color w:val="000000"/>
      <w:sz w:val="22"/>
    </w:rPr>
  </w:style>
  <w:style w:type="paragraph" w:customStyle="1" w:styleId="2f3">
    <w:name w:val="Выделенная цитата2"/>
    <w:basedOn w:val="a"/>
    <w:next w:val="a"/>
    <w:rsid w:val="00D83559"/>
    <w:pPr>
      <w:pBdr>
        <w:bottom w:val="single" w:sz="4" w:space="4" w:color="4F81BD"/>
      </w:pBdr>
      <w:spacing w:before="200" w:after="280" w:line="276" w:lineRule="auto"/>
      <w:ind w:left="936" w:right="936"/>
    </w:pPr>
    <w:rPr>
      <w:rFonts w:ascii="Calibri" w:hAnsi="Calibri"/>
      <w:b/>
      <w:i/>
      <w:color w:val="4F81BD"/>
      <w:sz w:val="22"/>
    </w:rPr>
  </w:style>
  <w:style w:type="paragraph" w:customStyle="1" w:styleId="Web">
    <w:name w:val="Обычный (Web)"/>
    <w:basedOn w:val="a"/>
    <w:rsid w:val="00D83559"/>
    <w:pPr>
      <w:widowControl w:val="0"/>
    </w:pPr>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458764487">
      <w:bodyDiv w:val="1"/>
      <w:marLeft w:val="0"/>
      <w:marRight w:val="0"/>
      <w:marTop w:val="0"/>
      <w:marBottom w:val="0"/>
      <w:divBdr>
        <w:top w:val="none" w:sz="0" w:space="0" w:color="auto"/>
        <w:left w:val="none" w:sz="0" w:space="0" w:color="auto"/>
        <w:bottom w:val="none" w:sz="0" w:space="0" w:color="auto"/>
        <w:right w:val="none" w:sz="0" w:space="0" w:color="auto"/>
      </w:divBdr>
    </w:div>
    <w:div w:id="971444683">
      <w:bodyDiv w:val="1"/>
      <w:marLeft w:val="0"/>
      <w:marRight w:val="0"/>
      <w:marTop w:val="0"/>
      <w:marBottom w:val="0"/>
      <w:divBdr>
        <w:top w:val="none" w:sz="0" w:space="0" w:color="auto"/>
        <w:left w:val="none" w:sz="0" w:space="0" w:color="auto"/>
        <w:bottom w:val="none" w:sz="0" w:space="0" w:color="auto"/>
        <w:right w:val="none" w:sz="0" w:space="0" w:color="auto"/>
      </w:divBdr>
    </w:div>
    <w:div w:id="1309364848">
      <w:bodyDiv w:val="1"/>
      <w:marLeft w:val="0"/>
      <w:marRight w:val="0"/>
      <w:marTop w:val="0"/>
      <w:marBottom w:val="0"/>
      <w:divBdr>
        <w:top w:val="none" w:sz="0" w:space="0" w:color="auto"/>
        <w:left w:val="none" w:sz="0" w:space="0" w:color="auto"/>
        <w:bottom w:val="none" w:sz="0" w:space="0" w:color="auto"/>
        <w:right w:val="none" w:sz="0" w:space="0" w:color="auto"/>
      </w:divBdr>
    </w:div>
    <w:div w:id="1625699800">
      <w:bodyDiv w:val="1"/>
      <w:marLeft w:val="0"/>
      <w:marRight w:val="0"/>
      <w:marTop w:val="0"/>
      <w:marBottom w:val="0"/>
      <w:divBdr>
        <w:top w:val="none" w:sz="0" w:space="0" w:color="auto"/>
        <w:left w:val="none" w:sz="0" w:space="0" w:color="auto"/>
        <w:bottom w:val="none" w:sz="0" w:space="0" w:color="auto"/>
        <w:right w:val="none" w:sz="0" w:space="0" w:color="auto"/>
      </w:divBdr>
    </w:div>
    <w:div w:id="213741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F0DD3-51B5-4BFD-AE1D-FD2B683CB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23</Pages>
  <Words>3819</Words>
  <Characters>27229</Characters>
  <Application>Microsoft Office Word</Application>
  <DocSecurity>0</DocSecurity>
  <Lines>226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30987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Malygina_MP</dc:creator>
  <cp:lastModifiedBy>user</cp:lastModifiedBy>
  <cp:revision>12</cp:revision>
  <cp:lastPrinted>2022-03-31T13:56:00Z</cp:lastPrinted>
  <dcterms:created xsi:type="dcterms:W3CDTF">2021-12-28T12:08:00Z</dcterms:created>
  <dcterms:modified xsi:type="dcterms:W3CDTF">2022-04-01T05:04:00Z</dcterms:modified>
</cp:coreProperties>
</file>