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E9" w:rsidRPr="00FA2FE9" w:rsidRDefault="00FA2FE9" w:rsidP="00FA2FE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A2FE9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:rsidR="00FA2FE9" w:rsidRPr="00FA2FE9" w:rsidRDefault="00FA2FE9" w:rsidP="00FA2FE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A2FE9">
        <w:rPr>
          <w:rFonts w:ascii="Times New Roman" w:hAnsi="Times New Roman"/>
          <w:color w:val="auto"/>
          <w:sz w:val="28"/>
          <w:szCs w:val="28"/>
        </w:rPr>
        <w:t>РОСТОВСКАЯ ОБЛАСТЬ, ОРЛОВСКИЙ РАЙОН</w:t>
      </w:r>
    </w:p>
    <w:p w:rsidR="00FA2FE9" w:rsidRPr="00FA2FE9" w:rsidRDefault="00FA2FE9" w:rsidP="00FA2FE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A2FE9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FA2FE9" w:rsidRPr="00FA2FE9" w:rsidRDefault="00FA2FE9" w:rsidP="00FA2FE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A2FE9">
        <w:rPr>
          <w:rFonts w:ascii="Times New Roman" w:hAnsi="Times New Roman"/>
          <w:color w:val="auto"/>
          <w:sz w:val="28"/>
          <w:szCs w:val="28"/>
        </w:rPr>
        <w:t>КРАСНОАРМЕЙСКОГО СЕЛЬСКОГО  ПОСЕЛЕНИЯ</w:t>
      </w:r>
    </w:p>
    <w:p w:rsidR="00FA2FE9" w:rsidRPr="00FA2FE9" w:rsidRDefault="00FA2FE9" w:rsidP="00FA2F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2FE9" w:rsidRPr="00FA2FE9" w:rsidRDefault="00FA2FE9" w:rsidP="00FA2FE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A2FE9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FA2FE9" w:rsidRPr="00FA2FE9" w:rsidRDefault="00FA2FE9" w:rsidP="00FA2FE9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FA2FE9" w:rsidRPr="00FA2FE9" w:rsidRDefault="00FA2FE9" w:rsidP="00FA2FE9">
      <w:pPr>
        <w:spacing w:after="0"/>
        <w:rPr>
          <w:rFonts w:ascii="Times New Roman" w:hAnsi="Times New Roman"/>
          <w:b/>
          <w:sz w:val="28"/>
          <w:szCs w:val="28"/>
        </w:rPr>
      </w:pPr>
      <w:r w:rsidRPr="00FA2FE9">
        <w:rPr>
          <w:rFonts w:ascii="Times New Roman" w:hAnsi="Times New Roman"/>
          <w:b/>
          <w:sz w:val="28"/>
          <w:szCs w:val="28"/>
        </w:rPr>
        <w:t xml:space="preserve">  19. 06.2019 г.     </w:t>
      </w:r>
      <w:r w:rsidRPr="00FA2FE9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FA2FE9">
        <w:rPr>
          <w:rFonts w:ascii="Times New Roman" w:hAnsi="Times New Roman"/>
          <w:b/>
          <w:sz w:val="28"/>
          <w:szCs w:val="28"/>
        </w:rPr>
        <w:tab/>
        <w:t xml:space="preserve">                    №119                          п. Красноармейский</w:t>
      </w:r>
    </w:p>
    <w:p w:rsidR="00FA2FE9" w:rsidRPr="00FA2FE9" w:rsidRDefault="00FA2FE9" w:rsidP="00FA2F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FE9" w:rsidRPr="00FA2FE9" w:rsidRDefault="00FA2FE9" w:rsidP="00FA2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2FE9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FA2FE9" w:rsidRPr="00FA2FE9" w:rsidRDefault="00FA2FE9" w:rsidP="00FA2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2FE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A2FE9" w:rsidRPr="00FA2FE9" w:rsidRDefault="00FA2FE9" w:rsidP="00FA2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2FE9">
        <w:rPr>
          <w:rFonts w:ascii="Times New Roman" w:hAnsi="Times New Roman"/>
          <w:sz w:val="28"/>
          <w:szCs w:val="28"/>
        </w:rPr>
        <w:t xml:space="preserve">«Предоставление порубочного билета и (или) разрешения </w:t>
      </w:r>
    </w:p>
    <w:p w:rsidR="00FA2FE9" w:rsidRPr="00FA2FE9" w:rsidRDefault="00FA2FE9" w:rsidP="00FA2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2FE9">
        <w:rPr>
          <w:rFonts w:ascii="Times New Roman" w:hAnsi="Times New Roman"/>
          <w:sz w:val="28"/>
          <w:szCs w:val="28"/>
        </w:rPr>
        <w:t>на пересадку деревьев и кустарников»</w:t>
      </w:r>
    </w:p>
    <w:p w:rsidR="00FA2FE9" w:rsidRPr="00FA2FE9" w:rsidRDefault="00FA2FE9" w:rsidP="00FA2FE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A2FE9" w:rsidRPr="00FA2FE9" w:rsidRDefault="00FA2FE9" w:rsidP="00FA2FE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E9" w:rsidRPr="00FA2FE9" w:rsidRDefault="00FA2FE9" w:rsidP="00FA2FE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2FE9" w:rsidRPr="00FA2FE9" w:rsidRDefault="00FA2FE9" w:rsidP="00FA2FE9">
      <w:pPr>
        <w:tabs>
          <w:tab w:val="left" w:pos="3544"/>
          <w:tab w:val="left" w:pos="4678"/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FE9" w:rsidRPr="007609CC" w:rsidRDefault="00FA2FE9" w:rsidP="007609CC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sz w:val="28"/>
          <w:szCs w:val="28"/>
        </w:rPr>
        <w:t xml:space="preserve">            В соответствии со статьей 14 Федерального закона от 06.10.2003 N 131- 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руководствуясь статьями 14, 22 - 24 Жилищного кодекса Российской Федерации, Администрация </w:t>
      </w: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Красноармейского сельского поселения </w:t>
      </w:r>
      <w:proofErr w:type="spellStart"/>
      <w:proofErr w:type="gramStart"/>
      <w:r w:rsidRPr="00FA2F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A2F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FA2F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Pr="00FA2F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в л я е т:</w:t>
      </w:r>
    </w:p>
    <w:p w:rsidR="007609CC" w:rsidRPr="00FA2FE9" w:rsidRDefault="007609CC" w:rsidP="00FA2FE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2FE9" w:rsidRPr="00FA2FE9" w:rsidRDefault="00FA2FE9" w:rsidP="00FA2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Утвердить Административный регламент по предоставлению Администрацией Красноармейского сельского поселения муниципальной услуги </w:t>
      </w:r>
      <w:r w:rsidRPr="00FA2FE9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кустарников»</w:t>
      </w:r>
    </w:p>
    <w:p w:rsidR="00FA2FE9" w:rsidRPr="00FA2FE9" w:rsidRDefault="00FA2FE9" w:rsidP="00FA2FE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приложению. </w:t>
      </w:r>
    </w:p>
    <w:p w:rsidR="00FA2FE9" w:rsidRPr="00FA2FE9" w:rsidRDefault="00FA2FE9" w:rsidP="00FA2FE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Постановление Администрации Красноармейского сельск</w:t>
      </w:r>
      <w:r w:rsidR="00EE1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поселения от 08.11.2017 №224</w:t>
      </w: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считать утратившим силу.</w:t>
      </w:r>
    </w:p>
    <w:p w:rsidR="00FA2FE9" w:rsidRPr="00FA2FE9" w:rsidRDefault="00FA2FE9" w:rsidP="00FA2FE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 Настоящее постановление вступает в силу с момента его  официального </w:t>
      </w:r>
      <w:r w:rsidRPr="00FA2FE9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FA2FE9" w:rsidRPr="00FA2FE9" w:rsidRDefault="00FA2FE9" w:rsidP="00FA2FE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FA2FE9" w:rsidRPr="00FA2FE9" w:rsidRDefault="00FA2FE9" w:rsidP="00FA2FE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2FE9" w:rsidRPr="00FA2FE9" w:rsidRDefault="00FA2FE9" w:rsidP="00FA2FE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2FE9" w:rsidRPr="00FA2FE9" w:rsidRDefault="00FA2FE9" w:rsidP="00FA2FE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A2FE9" w:rsidRPr="00FA2FE9" w:rsidRDefault="00FA2FE9" w:rsidP="00FA2FE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Глава Администрации  </w:t>
      </w:r>
      <w:proofErr w:type="gramStart"/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Красноармейского</w:t>
      </w:r>
      <w:proofErr w:type="gramEnd"/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58CC" w:rsidRPr="007609CC" w:rsidRDefault="00FA2FE9" w:rsidP="0050711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                                   А.С. </w:t>
      </w:r>
      <w:proofErr w:type="spellStart"/>
      <w:r w:rsidRPr="00FA2F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Богуш</w:t>
      </w:r>
      <w:proofErr w:type="spellEnd"/>
    </w:p>
    <w:p w:rsidR="009258CC" w:rsidRDefault="009258CC" w:rsidP="00507112">
      <w:pPr>
        <w:spacing w:after="0"/>
        <w:rPr>
          <w:rFonts w:ascii="Times New Roman" w:hAnsi="Times New Roman"/>
          <w:sz w:val="28"/>
          <w:szCs w:val="28"/>
        </w:rPr>
      </w:pPr>
    </w:p>
    <w:p w:rsidR="007609CC" w:rsidRDefault="007609CC" w:rsidP="00507112">
      <w:pPr>
        <w:spacing w:after="0"/>
        <w:rPr>
          <w:rFonts w:ascii="Times New Roman" w:hAnsi="Times New Roman"/>
          <w:sz w:val="28"/>
          <w:szCs w:val="28"/>
        </w:rPr>
      </w:pPr>
    </w:p>
    <w:p w:rsidR="007609CC" w:rsidRDefault="007609CC" w:rsidP="00507112">
      <w:pPr>
        <w:spacing w:after="0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C07D8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66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Приложение</w:t>
      </w:r>
    </w:p>
    <w:p w:rsidR="009258CC" w:rsidRPr="00486695" w:rsidRDefault="009258CC" w:rsidP="00C07D8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66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Pr="0048669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9258CC" w:rsidRDefault="00FA2FE9" w:rsidP="000475A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r w:rsidR="009258CC" w:rsidRPr="0048669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9258CC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9258CC" w:rsidRPr="00486695" w:rsidRDefault="00FA2FE9" w:rsidP="00C07D87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19.06.2019 № 119</w:t>
      </w:r>
    </w:p>
    <w:p w:rsidR="009258CC" w:rsidRPr="00486695" w:rsidRDefault="009258CC" w:rsidP="00507112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8CC" w:rsidRPr="00486695" w:rsidRDefault="009258CC" w:rsidP="00507112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669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 xml:space="preserve">«Предоставление порубочного билета и (или) разрешения </w:t>
      </w: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на пересадку деревьев и кустарников»</w:t>
      </w: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258CC" w:rsidRPr="00486695" w:rsidRDefault="009258CC" w:rsidP="00507112">
      <w:pPr>
        <w:jc w:val="center"/>
        <w:rPr>
          <w:rFonts w:ascii="Times New Roman" w:hAnsi="Times New Roman"/>
          <w:b/>
          <w:sz w:val="28"/>
          <w:szCs w:val="28"/>
        </w:rPr>
      </w:pPr>
      <w:r w:rsidRPr="0048669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86695">
        <w:rPr>
          <w:rFonts w:ascii="Times New Roman" w:hAnsi="Times New Roman"/>
          <w:sz w:val="28"/>
          <w:szCs w:val="28"/>
        </w:rPr>
        <w:t>1.1.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порубочного билета и (или) разрешения на пересадку деревьев и кустарников</w:t>
      </w:r>
      <w:proofErr w:type="gramStart"/>
      <w:r w:rsidRPr="00486695">
        <w:rPr>
          <w:rFonts w:ascii="Times New Roman" w:hAnsi="Times New Roman"/>
          <w:sz w:val="28"/>
          <w:szCs w:val="28"/>
        </w:rPr>
        <w:t>»(</w:t>
      </w:r>
      <w:proofErr w:type="gramEnd"/>
      <w:r w:rsidRPr="00486695">
        <w:rPr>
          <w:rFonts w:ascii="Times New Roman" w:hAnsi="Times New Roman"/>
          <w:sz w:val="28"/>
          <w:szCs w:val="28"/>
        </w:rPr>
        <w:t>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9258CC" w:rsidRDefault="009258CC" w:rsidP="0048669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86695">
        <w:rPr>
          <w:rFonts w:ascii="Times New Roman" w:hAnsi="Times New Roman"/>
          <w:sz w:val="28"/>
          <w:szCs w:val="28"/>
        </w:rPr>
        <w:t xml:space="preserve">1.2. 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Главы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 в письменном виде, с приложением необходимых документов.</w:t>
      </w:r>
    </w:p>
    <w:p w:rsidR="009258CC" w:rsidRPr="00486695" w:rsidRDefault="009258CC" w:rsidP="0048669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86695">
        <w:rPr>
          <w:rFonts w:ascii="Times New Roman" w:hAnsi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9258CC" w:rsidRPr="00486695" w:rsidRDefault="009258CC" w:rsidP="00507112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86695">
        <w:rPr>
          <w:rFonts w:ascii="Times New Roman" w:hAnsi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86695">
        <w:rPr>
          <w:rFonts w:ascii="Times New Roman" w:hAnsi="Times New Roman"/>
          <w:sz w:val="28"/>
          <w:szCs w:val="28"/>
        </w:rPr>
        <w:t>- опекуны недееспособных граждан;</w:t>
      </w:r>
    </w:p>
    <w:p w:rsidR="009258CC" w:rsidRPr="00486695" w:rsidRDefault="009258CC" w:rsidP="004866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9258CC" w:rsidRDefault="009258CC" w:rsidP="004866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6695">
        <w:rPr>
          <w:rFonts w:ascii="Times New Roman" w:hAnsi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9258CC" w:rsidRDefault="009258CC" w:rsidP="004866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58CC" w:rsidRDefault="009258CC" w:rsidP="004866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4866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767B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</w:rPr>
        <w:tab/>
      </w: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486695">
        <w:rPr>
          <w:rFonts w:ascii="Times New Roman" w:hAnsi="Times New Roman"/>
          <w:b/>
          <w:sz w:val="28"/>
          <w:szCs w:val="28"/>
          <w:lang w:eastAsia="ar-SA"/>
        </w:rPr>
        <w:t>. Требования к порядку информирования о пред</w:t>
      </w:r>
      <w:r>
        <w:rPr>
          <w:rFonts w:ascii="Times New Roman" w:hAnsi="Times New Roman"/>
          <w:b/>
          <w:sz w:val="28"/>
          <w:szCs w:val="28"/>
          <w:lang w:eastAsia="ar-SA"/>
        </w:rPr>
        <w:t>оставлении муниципальной услуги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 xml:space="preserve">Муниципальная услуга предоставляется  Администрацией </w:t>
      </w:r>
      <w:r w:rsidR="00FA2FE9">
        <w:rPr>
          <w:rFonts w:ascii="Times New Roman" w:hAnsi="Times New Roman"/>
          <w:sz w:val="28"/>
          <w:szCs w:val="28"/>
          <w:lang w:eastAsia="ar-SA"/>
        </w:rPr>
        <w:t>Красноармейского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 сельского  поселения (далее – Администрация). 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 на базе муниципального автономного учреждения "Многофункциональный центр предоставления государственных и муниципальных услуг Орловского района" (далее - МАУ «МФЦ»).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9258CC" w:rsidRPr="00486695" w:rsidRDefault="009258CC" w:rsidP="00767B9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6695">
        <w:rPr>
          <w:rFonts w:ascii="Times New Roman" w:hAnsi="Times New Roman"/>
          <w:sz w:val="28"/>
          <w:szCs w:val="28"/>
        </w:rPr>
        <w:t xml:space="preserve">Сведения о месте нахождения </w:t>
      </w:r>
      <w:r w:rsidRPr="00486695">
        <w:rPr>
          <w:rFonts w:ascii="Times New Roman" w:hAnsi="Times New Roman"/>
          <w:sz w:val="28"/>
          <w:szCs w:val="28"/>
          <w:lang w:eastAsia="en-US"/>
        </w:rPr>
        <w:t>специалиста</w:t>
      </w:r>
      <w:r w:rsidRPr="00486695">
        <w:rPr>
          <w:rFonts w:ascii="Times New Roman" w:hAnsi="Times New Roman"/>
          <w:sz w:val="28"/>
          <w:szCs w:val="28"/>
        </w:rPr>
        <w:t xml:space="preserve">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6695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486695">
        <w:rPr>
          <w:rFonts w:ascii="Times New Roman" w:hAnsi="Times New Roman"/>
          <w:sz w:val="28"/>
          <w:szCs w:val="28"/>
          <w:lang w:eastAsia="ar-SA"/>
        </w:rPr>
        <w:t>сотрудников МФЦ,</w:t>
      </w:r>
      <w:r w:rsidRPr="00486695">
        <w:rPr>
          <w:rFonts w:ascii="Times New Roman" w:hAnsi="Times New Roman"/>
          <w:sz w:val="28"/>
          <w:szCs w:val="28"/>
          <w:lang w:eastAsia="en-US"/>
        </w:rPr>
        <w:t xml:space="preserve"> почтовом адресе для направления документов и обращений, о справочных телефонных номерах для обращений</w:t>
      </w:r>
      <w:r w:rsidR="00FA2FE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86695">
        <w:rPr>
          <w:rFonts w:ascii="Times New Roman" w:hAnsi="Times New Roman"/>
          <w:sz w:val="28"/>
          <w:szCs w:val="28"/>
          <w:lang w:eastAsia="en-US"/>
        </w:rPr>
        <w:t>представлены в приложении № 1 к настоящему Административному регламенту.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С графиком (режимом) работы можно ознакомиться  на официальных сайтах: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6695">
        <w:rPr>
          <w:rFonts w:ascii="Times New Roman" w:hAnsi="Times New Roman"/>
          <w:sz w:val="28"/>
          <w:szCs w:val="28"/>
        </w:rPr>
        <w:t xml:space="preserve">-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A2FE9" w:rsidRPr="0060706E">
          <w:rPr>
            <w:rStyle w:val="a3"/>
            <w:sz w:val="28"/>
            <w:szCs w:val="28"/>
            <w:lang w:val="en-US"/>
          </w:rPr>
          <w:t>sp</w:t>
        </w:r>
        <w:r w:rsidR="00FA2FE9" w:rsidRPr="0060706E">
          <w:rPr>
            <w:rStyle w:val="a3"/>
            <w:sz w:val="28"/>
            <w:szCs w:val="28"/>
          </w:rPr>
          <w:t>29309@</w:t>
        </w:r>
        <w:proofErr w:type="spellStart"/>
        <w:r w:rsidR="00FA2FE9" w:rsidRPr="0060706E">
          <w:rPr>
            <w:rStyle w:val="a3"/>
            <w:sz w:val="28"/>
            <w:szCs w:val="28"/>
            <w:lang w:val="en-US"/>
          </w:rPr>
          <w:t>donpac</w:t>
        </w:r>
        <w:proofErr w:type="spellEnd"/>
        <w:r w:rsidR="00FA2FE9" w:rsidRPr="0060706E">
          <w:rPr>
            <w:rStyle w:val="a3"/>
            <w:sz w:val="28"/>
            <w:szCs w:val="28"/>
          </w:rPr>
          <w:t>.</w:t>
        </w:r>
        <w:proofErr w:type="spellStart"/>
        <w:r w:rsidR="00FA2FE9" w:rsidRPr="0060706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МФЦ </w:t>
      </w:r>
      <w:hyperlink r:id="rId8" w:history="1"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orlovsky</w:t>
        </w:r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.mfc.</w:t>
        </w:r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office</w:t>
        </w:r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@</w:t>
        </w:r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yandex</w:t>
        </w:r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.</w:t>
        </w:r>
        <w:r w:rsidRPr="00486695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 w:eastAsia="ar-SA"/>
          </w:rPr>
          <w:t>ru</w:t>
        </w:r>
      </w:hyperlink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Информация о процедуре предоставления муниципальной услуги предоставляется бесплатно.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Информирование заявителей осуществляется должностными лицами Администрации, сотрудниками МФЦ.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Информирование заявителей по электронной почте должно осуществляться не позднее 10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На информационных стендах содержится следующая информация: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месторасположение, график (режим) работы, номер телефона, адрес Интернет-сайта и электронной почты по которому заявители могут получить информацию о документах, необходимых для получения муниципальной услуги;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текст Административного регламента с приложениями (извлечения);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-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  <w:r w:rsidRPr="00486695">
        <w:rPr>
          <w:rFonts w:ascii="Times New Roman" w:hAnsi="Times New Roman"/>
          <w:sz w:val="28"/>
          <w:szCs w:val="28"/>
        </w:rPr>
        <w:t>;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блок-схема (приложение № 3 к настоящему Административному регламенту) и краткое описание порядка предоставления услуги;</w:t>
      </w:r>
    </w:p>
    <w:p w:rsidR="009258CC" w:rsidRPr="00486695" w:rsidRDefault="009258CC" w:rsidP="00767B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образец заявления, необходимого для предоставления муниципальной услуги (приложение № 2 к настоящему Административному регламенту).</w:t>
      </w:r>
    </w:p>
    <w:p w:rsidR="009258CC" w:rsidRPr="00486695" w:rsidRDefault="009258CC" w:rsidP="0076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Прием (выдача) документов и консультирование граждан по вопросам, связанным с предоставлением муниципальной услуги, осуществляется: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 xml:space="preserve">- специалистом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в соответствии со следующим графиком: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Понедельник, вторник, четверг с 08.00 до 16.00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Перерыв с 12.00 до 13.00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Суббота, воскресенье – выходные.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- сотрудниками МФЦ: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Понедельник, вторник, среда, четверг с 8.00 до 19.00;</w:t>
      </w:r>
    </w:p>
    <w:p w:rsidR="009258CC" w:rsidRPr="00486695" w:rsidRDefault="009258CC" w:rsidP="00767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Пятница с 8.00 до 18.00;</w:t>
      </w:r>
    </w:p>
    <w:p w:rsidR="009258CC" w:rsidRPr="00486695" w:rsidRDefault="009258CC" w:rsidP="00C07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Суббота с 8.00 до 14.00.</w:t>
      </w:r>
    </w:p>
    <w:p w:rsidR="009258CC" w:rsidRPr="00486695" w:rsidRDefault="009258CC" w:rsidP="00767B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 w:rsidRPr="00486695">
        <w:rPr>
          <w:rFonts w:ascii="Times New Roman" w:hAnsi="Times New Roman"/>
          <w:sz w:val="28"/>
          <w:szCs w:val="28"/>
        </w:rPr>
        <w:tab/>
      </w: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86695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258CC" w:rsidRPr="00486695" w:rsidRDefault="009258CC" w:rsidP="005071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86695">
        <w:rPr>
          <w:rFonts w:ascii="Times New Roman" w:hAnsi="Times New Roman"/>
          <w:sz w:val="28"/>
          <w:szCs w:val="28"/>
        </w:rPr>
        <w:t>.1. Наименование муниципальной услуги: «Предоставление порубочного билета и (или) разрешения на пересадку деревьев и кустарников»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86695">
        <w:rPr>
          <w:rFonts w:ascii="Times New Roman" w:hAnsi="Times New Roman"/>
          <w:sz w:val="28"/>
          <w:szCs w:val="28"/>
        </w:rPr>
        <w:t>.2. Орган, предоставляющий муниципальную услугу: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6695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 в лице должностного лица ответственного за предоставление муниципальной услуги.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486695">
        <w:rPr>
          <w:rFonts w:ascii="Times New Roman" w:hAnsi="Times New Roman"/>
          <w:sz w:val="28"/>
          <w:szCs w:val="28"/>
        </w:rPr>
        <w:t>.3. Результат предоставления муниципальной услуги: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Pr="00486695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Конечным результатом предоставления муниципальной услуги является: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     </w:t>
      </w:r>
      <w:r w:rsidRPr="00486695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- </w:t>
      </w:r>
      <w:r w:rsidRPr="00486695">
        <w:rPr>
          <w:rFonts w:ascii="Times New Roman" w:hAnsi="Times New Roman"/>
          <w:sz w:val="28"/>
          <w:szCs w:val="28"/>
        </w:rPr>
        <w:t xml:space="preserve">решение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</w:t>
      </w:r>
      <w:proofErr w:type="gramStart"/>
      <w:r w:rsidRPr="00486695">
        <w:rPr>
          <w:rFonts w:ascii="Times New Roman" w:hAnsi="Times New Roman"/>
          <w:sz w:val="28"/>
          <w:szCs w:val="28"/>
        </w:rPr>
        <w:t>в(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приложение № 1);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 xml:space="preserve">- предоставление заявителю уведомления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 об отказе в предоставлении муниципальной услуги </w:t>
      </w:r>
      <w:proofErr w:type="gramStart"/>
      <w:r w:rsidRPr="0048669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86695">
        <w:rPr>
          <w:rFonts w:ascii="Times New Roman" w:hAnsi="Times New Roman"/>
          <w:sz w:val="28"/>
          <w:szCs w:val="28"/>
        </w:rPr>
        <w:t>приложение № 3)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86695">
        <w:rPr>
          <w:rFonts w:ascii="Times New Roman" w:hAnsi="Times New Roman"/>
          <w:sz w:val="28"/>
          <w:szCs w:val="28"/>
        </w:rPr>
        <w:t xml:space="preserve">.4. Срок предоставления услуги, с учетом необходимости обращения в иные организации, участвующие в предоставлении услуги не может быть более </w:t>
      </w:r>
      <w:r w:rsidR="00FA2FE9">
        <w:rPr>
          <w:rFonts w:ascii="Times New Roman" w:hAnsi="Times New Roman"/>
          <w:sz w:val="28"/>
          <w:szCs w:val="28"/>
        </w:rPr>
        <w:t>2</w:t>
      </w:r>
      <w:r w:rsidRPr="00486695">
        <w:rPr>
          <w:rFonts w:ascii="Times New Roman" w:hAnsi="Times New Roman"/>
          <w:sz w:val="28"/>
          <w:szCs w:val="28"/>
        </w:rPr>
        <w:t>0</w:t>
      </w:r>
      <w:r w:rsidR="00FA2FE9"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календарных  дней со дня приема и регистрации заявления.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86695">
        <w:rPr>
          <w:rFonts w:ascii="Times New Roman" w:hAnsi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9" w:history="1">
        <w:r w:rsidRPr="00486695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486695">
        <w:rPr>
          <w:rFonts w:ascii="Times New Roman" w:hAnsi="Times New Roman"/>
          <w:sz w:val="28"/>
          <w:szCs w:val="28"/>
        </w:rPr>
        <w:t> и документов, указанных в </w:t>
      </w:r>
      <w:hyperlink r:id="rId10" w:history="1">
        <w:r w:rsidRPr="00486695">
          <w:rPr>
            <w:rStyle w:val="a3"/>
            <w:rFonts w:ascii="Times New Roman" w:hAnsi="Times New Roman"/>
            <w:color w:val="auto"/>
            <w:sz w:val="28"/>
            <w:szCs w:val="28"/>
          </w:rPr>
          <w:t>пункте 2.6.</w:t>
        </w:r>
      </w:hyperlink>
      <w:r w:rsidRPr="00486695">
        <w:rPr>
          <w:rFonts w:ascii="Times New Roman" w:hAnsi="Times New Roman"/>
          <w:sz w:val="28"/>
          <w:szCs w:val="28"/>
        </w:rPr>
        <w:t xml:space="preserve"> Административного регламента, </w:t>
      </w:r>
      <w:proofErr w:type="gramStart"/>
      <w:r w:rsidRPr="00486695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для предоставления услуги.</w:t>
      </w:r>
    </w:p>
    <w:p w:rsidR="009258CC" w:rsidRDefault="009258CC" w:rsidP="00607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86695">
        <w:rPr>
          <w:rFonts w:ascii="Times New Roman" w:hAnsi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Pr="00486695">
        <w:rPr>
          <w:rFonts w:ascii="Times New Roman" w:hAnsi="Times New Roman"/>
          <w:sz w:val="28"/>
          <w:szCs w:val="28"/>
          <w:u w:val="single"/>
        </w:rPr>
        <w:t>абзацем 1</w:t>
      </w:r>
      <w:r w:rsidRPr="00486695">
        <w:rPr>
          <w:rFonts w:ascii="Times New Roman" w:hAnsi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 его получения.</w:t>
      </w:r>
    </w:p>
    <w:p w:rsidR="009258CC" w:rsidRPr="00486695" w:rsidRDefault="009258CC" w:rsidP="00607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486695">
        <w:rPr>
          <w:rFonts w:ascii="Times New Roman" w:hAnsi="Times New Roman"/>
          <w:sz w:val="28"/>
          <w:szCs w:val="28"/>
        </w:rPr>
        <w:t>.5. Перечень нормативных правовых актов, непосредственно регулирующих предоставление муниципальной услуги: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- Градостроительный кодекс РФ от 29.12.2004 №190-ФЗ;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- Земельный Кодекс РФ от 25.10.2001 г. №136-ФЗ;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9258CC" w:rsidRPr="00486695" w:rsidRDefault="009258CC" w:rsidP="006070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Устав муниципального образования «Майорское сельское поселение»;</w:t>
      </w:r>
    </w:p>
    <w:p w:rsidR="009258CC" w:rsidRPr="00486695" w:rsidRDefault="009258CC" w:rsidP="006070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258CC" w:rsidRPr="00486695" w:rsidRDefault="009258CC" w:rsidP="00607061">
      <w:pPr>
        <w:shd w:val="clear" w:color="auto" w:fill="FFFFFF"/>
        <w:tabs>
          <w:tab w:val="left" w:pos="907"/>
        </w:tabs>
        <w:spacing w:after="100" w:afterAutospacing="1"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9258CC" w:rsidRPr="00486695" w:rsidRDefault="009258CC" w:rsidP="00507112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9258CC" w:rsidRPr="00486695" w:rsidRDefault="009258CC" w:rsidP="00507112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9258CC" w:rsidRPr="00486695" w:rsidRDefault="009258CC" w:rsidP="00507112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9258CC" w:rsidRPr="00486695" w:rsidRDefault="009258CC" w:rsidP="00507112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9258CC" w:rsidRPr="00486695" w:rsidRDefault="009258CC" w:rsidP="00507112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9258CC" w:rsidRPr="00486695" w:rsidRDefault="009258CC" w:rsidP="00507112">
      <w:pPr>
        <w:shd w:val="clear" w:color="auto" w:fill="FFFFFF"/>
        <w:tabs>
          <w:tab w:val="left" w:pos="0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486695">
        <w:rPr>
          <w:rFonts w:ascii="Times New Roman" w:hAnsi="Times New Roman"/>
          <w:sz w:val="28"/>
          <w:szCs w:val="28"/>
        </w:rPr>
        <w:t>решении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9258CC" w:rsidRPr="00486695" w:rsidRDefault="009258CC" w:rsidP="00507112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9258CC" w:rsidRPr="00486695" w:rsidRDefault="009258CC" w:rsidP="00607061">
      <w:pPr>
        <w:shd w:val="clear" w:color="auto" w:fill="FFFFFF"/>
        <w:tabs>
          <w:tab w:val="left" w:pos="907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- документ, подтверждающий полномочия представителя юридического лица (для юридических   лиц).</w:t>
      </w:r>
    </w:p>
    <w:p w:rsidR="009258CC" w:rsidRPr="00486695" w:rsidRDefault="009258CC" w:rsidP="00507112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695">
        <w:rPr>
          <w:rFonts w:ascii="Times New Roman" w:hAnsi="Times New Roman" w:cs="Times New Roman"/>
          <w:sz w:val="28"/>
          <w:szCs w:val="28"/>
        </w:rPr>
        <w:tab/>
      </w:r>
      <w:r w:rsidRPr="00486695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9258CC" w:rsidRPr="00486695" w:rsidRDefault="009258CC" w:rsidP="00507112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6695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258CC" w:rsidRPr="00486695" w:rsidRDefault="009258CC" w:rsidP="00607061">
      <w:pPr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258CC" w:rsidRPr="00486695" w:rsidRDefault="009258CC" w:rsidP="00507112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- схема размещения земельного участка на КПТ;</w:t>
      </w:r>
    </w:p>
    <w:p w:rsidR="009258CC" w:rsidRPr="00486695" w:rsidRDefault="009258CC" w:rsidP="00507112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- кадастровый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паспорт земельного участка;</w:t>
      </w:r>
    </w:p>
    <w:p w:rsidR="009258CC" w:rsidRPr="00486695" w:rsidRDefault="009258CC" w:rsidP="00507112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выписка из ЕГРП о правах на земельный уча</w:t>
      </w:r>
      <w:r>
        <w:rPr>
          <w:rFonts w:ascii="Times New Roman" w:hAnsi="Times New Roman"/>
          <w:sz w:val="28"/>
          <w:szCs w:val="28"/>
        </w:rPr>
        <w:t xml:space="preserve">сток запрашиваемая в </w:t>
      </w:r>
      <w:proofErr w:type="spellStart"/>
      <w:r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486695">
        <w:rPr>
          <w:rFonts w:ascii="Times New Roman" w:hAnsi="Times New Roman"/>
          <w:sz w:val="28"/>
          <w:szCs w:val="28"/>
        </w:rPr>
        <w:t>.</w:t>
      </w:r>
    </w:p>
    <w:p w:rsidR="009258CC" w:rsidRPr="00486695" w:rsidRDefault="009258CC" w:rsidP="00507112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6070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486695">
        <w:rPr>
          <w:rFonts w:ascii="Times New Roman" w:hAnsi="Times New Roman"/>
          <w:sz w:val="28"/>
          <w:szCs w:val="28"/>
        </w:rPr>
        <w:t>.7. Исчерпывающий перечень оснований для отказа в приеме документов, необходимых для предоставления муниципальной услуги: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тексты документов написаны не разборчиво;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9258CC" w:rsidRPr="00486695" w:rsidRDefault="009258CC" w:rsidP="006070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6695">
        <w:rPr>
          <w:rFonts w:ascii="Times New Roman" w:hAnsi="Times New Roman"/>
          <w:sz w:val="28"/>
          <w:szCs w:val="28"/>
        </w:rPr>
        <w:t>- истек срок действия документа.</w:t>
      </w:r>
    </w:p>
    <w:p w:rsidR="009258CC" w:rsidRPr="00486695" w:rsidRDefault="009258CC" w:rsidP="006070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486695">
        <w:rPr>
          <w:rFonts w:ascii="Times New Roman" w:hAnsi="Times New Roman"/>
          <w:sz w:val="28"/>
          <w:szCs w:val="28"/>
        </w:rPr>
        <w:t>.8. Исчерпывающий перечень оснований для приостановления и (или) отказа в предоставлении муниципальной услуги: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6695">
        <w:rPr>
          <w:rFonts w:ascii="Times New Roman" w:hAnsi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66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258CC" w:rsidRPr="00486695" w:rsidRDefault="009258CC" w:rsidP="005071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6695">
        <w:rPr>
          <w:rFonts w:ascii="Times New Roman" w:hAnsi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9258CC" w:rsidRPr="00486695" w:rsidRDefault="009258CC" w:rsidP="00EF1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486695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 w:rsidRPr="00486695">
        <w:rPr>
          <w:rFonts w:ascii="Times New Roman" w:hAnsi="Times New Roman"/>
          <w:sz w:val="28"/>
          <w:szCs w:val="28"/>
        </w:rPr>
        <w:t xml:space="preserve">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9258CC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 xml:space="preserve">- муниципальная услуга предоставляется непосредственно администрацией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486695">
        <w:rPr>
          <w:rFonts w:ascii="Times New Roman" w:hAnsi="Times New Roman"/>
          <w:sz w:val="28"/>
          <w:szCs w:val="28"/>
        </w:rPr>
        <w:t>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258CC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Взимание государственной пошлины не предусмотрено.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486695">
        <w:rPr>
          <w:rFonts w:ascii="Times New Roman" w:hAnsi="Times New Roman"/>
          <w:sz w:val="28"/>
          <w:szCs w:val="28"/>
        </w:rPr>
        <w:t xml:space="preserve">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486695">
        <w:rPr>
          <w:rFonts w:ascii="Times New Roman" w:hAnsi="Times New Roman"/>
          <w:sz w:val="28"/>
          <w:szCs w:val="28"/>
        </w:rPr>
        <w:t>.12. Максимальный срок ожидания в очереди при подаче заявления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муниципальной услуги и  при получении результата муниципальной услуги не должен превышать 15 минут.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486695">
        <w:rPr>
          <w:rFonts w:ascii="Times New Roman" w:hAnsi="Times New Roman"/>
          <w:sz w:val="28"/>
          <w:szCs w:val="28"/>
        </w:rPr>
        <w:t>.13. Срок регистрации запроса заявителя о предоставлении муниципальной услуги 5 минут.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486695">
        <w:rPr>
          <w:rFonts w:ascii="Times New Roman" w:hAnsi="Times New Roman"/>
          <w:sz w:val="28"/>
          <w:szCs w:val="28"/>
        </w:rPr>
        <w:t xml:space="preserve">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486695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486695">
        <w:rPr>
          <w:rFonts w:ascii="Times New Roman" w:hAnsi="Times New Roman"/>
          <w:sz w:val="28"/>
          <w:szCs w:val="28"/>
        </w:rPr>
        <w:t xml:space="preserve"> информации о порядке предоставлении муниципальной услуги.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6695">
        <w:rPr>
          <w:rFonts w:ascii="Times New Roman" w:hAnsi="Times New Roman"/>
          <w:sz w:val="28"/>
          <w:szCs w:val="28"/>
        </w:rPr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передвижения:</w:t>
      </w:r>
    </w:p>
    <w:p w:rsidR="009258CC" w:rsidRPr="00486695" w:rsidRDefault="009258CC" w:rsidP="00EF1215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258CC" w:rsidRPr="00486695" w:rsidRDefault="009258CC" w:rsidP="00EF1215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9258CC" w:rsidRPr="00486695" w:rsidRDefault="009258CC" w:rsidP="00EF1215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258CC" w:rsidRPr="00486695" w:rsidRDefault="009258CC" w:rsidP="00EF1215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наименование;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график работы.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6695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6695">
        <w:rPr>
          <w:rFonts w:ascii="Times New Roman" w:hAnsi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6695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    номера кабинета;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времени перерыва, технического перерыва.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486695">
        <w:rPr>
          <w:rFonts w:ascii="Times New Roman" w:hAnsi="Times New Roman"/>
          <w:sz w:val="28"/>
          <w:szCs w:val="28"/>
        </w:rPr>
        <w:t>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258CC" w:rsidRPr="00486695" w:rsidRDefault="009258CC" w:rsidP="00EF121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Доступность услуги для инвалидов:</w:t>
      </w:r>
    </w:p>
    <w:p w:rsidR="009258CC" w:rsidRPr="00486695" w:rsidRDefault="009258CC" w:rsidP="00EF121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258CC" w:rsidRPr="00486695" w:rsidRDefault="009258CC" w:rsidP="00EF121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-  допуск на объекты </w:t>
      </w:r>
      <w:proofErr w:type="spellStart"/>
      <w:r w:rsidRPr="00486695">
        <w:rPr>
          <w:rFonts w:ascii="Times New Roman" w:hAnsi="Times New Roman"/>
          <w:sz w:val="28"/>
          <w:szCs w:val="28"/>
          <w:lang w:eastAsia="ar-SA"/>
        </w:rPr>
        <w:t>сурдопереводчика</w:t>
      </w:r>
      <w:proofErr w:type="spellEnd"/>
      <w:r w:rsidRPr="00486695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486695">
        <w:rPr>
          <w:rFonts w:ascii="Times New Roman" w:hAnsi="Times New Roman"/>
          <w:sz w:val="28"/>
          <w:szCs w:val="28"/>
          <w:lang w:eastAsia="ar-SA"/>
        </w:rPr>
        <w:t>тифлосурдопереводчика</w:t>
      </w:r>
      <w:proofErr w:type="spellEnd"/>
      <w:r w:rsidRPr="00486695">
        <w:rPr>
          <w:rFonts w:ascii="Times New Roman" w:hAnsi="Times New Roman"/>
          <w:sz w:val="28"/>
          <w:szCs w:val="28"/>
          <w:lang w:eastAsia="ar-SA"/>
        </w:rPr>
        <w:t>;</w:t>
      </w:r>
    </w:p>
    <w:p w:rsidR="009258CC" w:rsidRPr="00486695" w:rsidRDefault="009258CC" w:rsidP="00EF121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9258CC" w:rsidRPr="00486695" w:rsidRDefault="009258CC" w:rsidP="00EF1215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486695">
        <w:rPr>
          <w:rFonts w:ascii="Times New Roman" w:hAnsi="Times New Roman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9258CC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Показателем доступности является: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- информационная открытость порядка и правил предоставления муниципальной услуги.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6695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соблюдение сроков предоставления услуг согласно регламенту;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86695">
        <w:rPr>
          <w:rFonts w:ascii="Times New Roman" w:hAnsi="Times New Roman"/>
          <w:sz w:val="28"/>
          <w:szCs w:val="28"/>
        </w:rPr>
        <w:t>- снижение количества обоснованных жалоб.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486695">
        <w:rPr>
          <w:rFonts w:ascii="Times New Roman" w:hAnsi="Times New Roman"/>
          <w:sz w:val="28"/>
          <w:szCs w:val="28"/>
        </w:rPr>
        <w:t>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695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форме, в том числе взаимодействие Администрации с иными государственными органами, органами местного самоуправления муниципальных образований области, организациями, участвующими в предоставлении государственной услуги, и Заявителями, осуществляется в порядке и сроки, установленные в соответствии с Федеральным законом 27 июля 2010 года № 210-ФЗ «Об организации предоставления государственных и муниципальных услуг».</w:t>
      </w:r>
      <w:proofErr w:type="gramEnd"/>
    </w:p>
    <w:p w:rsidR="009258CC" w:rsidRDefault="009258CC" w:rsidP="00EF12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258CC" w:rsidRDefault="009258CC" w:rsidP="00047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86695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695">
        <w:rPr>
          <w:rFonts w:ascii="Times New Roman" w:hAnsi="Times New Roman"/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9258CC" w:rsidRPr="00486695" w:rsidRDefault="009258CC" w:rsidP="00047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 w:firstLine="142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240" w:lineRule="auto"/>
        <w:ind w:right="6" w:firstLine="142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240" w:lineRule="auto"/>
        <w:ind w:right="6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 xml:space="preserve">- принятие решения </w:t>
      </w:r>
      <w:r w:rsidRPr="00486695">
        <w:rPr>
          <w:rFonts w:ascii="Times New Roman" w:hAnsi="Times New Roman"/>
          <w:sz w:val="28"/>
          <w:szCs w:val="28"/>
        </w:rPr>
        <w:t>о предоставление порубочного билета и (или) разрешения на пересадку деревьев и кустарников.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 w:firstLine="142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>.2.   Приём и регистрация заявления и документов заявителя.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 w:firstLine="142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>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 w:firstLine="142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.2.2.При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</w:t>
      </w:r>
      <w:r w:rsidRPr="00486695">
        <w:rPr>
          <w:rFonts w:ascii="Times New Roman" w:hAnsi="Times New Roman"/>
          <w:spacing w:val="4"/>
          <w:sz w:val="28"/>
          <w:szCs w:val="28"/>
        </w:rPr>
        <w:t>поселения.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 w:firstLine="142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.2.3. Глава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</w:t>
      </w:r>
      <w:r w:rsidRPr="00486695">
        <w:rPr>
          <w:rFonts w:ascii="Times New Roman" w:hAnsi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 w:firstLine="142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>.2.4. Максимальный срок исполнения указанной административной процедуры – 5 рабочих дней.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  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.3. Принятие решения </w:t>
      </w:r>
      <w:r w:rsidRPr="00486695">
        <w:rPr>
          <w:rFonts w:ascii="Times New Roman" w:hAnsi="Times New Roman"/>
          <w:sz w:val="28"/>
          <w:szCs w:val="28"/>
        </w:rPr>
        <w:t>о предоставление порубочного билета и (или) разрешения на пересадку деревьев и кустарников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 xml:space="preserve"> 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.3.1. Основанием для начала процедуры принятия решения о </w:t>
      </w:r>
      <w:r w:rsidRPr="00486695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>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</w:t>
      </w:r>
      <w:r w:rsidRPr="00486695">
        <w:rPr>
          <w:rFonts w:ascii="Times New Roman" w:hAnsi="Times New Roman"/>
          <w:spacing w:val="4"/>
          <w:sz w:val="28"/>
          <w:szCs w:val="28"/>
        </w:rPr>
        <w:t>- формирует дело о п</w:t>
      </w:r>
      <w:r w:rsidRPr="00486695">
        <w:rPr>
          <w:rFonts w:ascii="Times New Roman" w:hAnsi="Times New Roman"/>
          <w:sz w:val="28"/>
          <w:szCs w:val="28"/>
        </w:rPr>
        <w:t>редоставление порубочного билета и (или) разрешения на пересадку деревьев и кустарников</w:t>
      </w:r>
      <w:r w:rsidRPr="00486695">
        <w:rPr>
          <w:rFonts w:ascii="Times New Roman" w:hAnsi="Times New Roman"/>
          <w:spacing w:val="4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86695">
        <w:rPr>
          <w:rFonts w:ascii="Times New Roman" w:hAnsi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>.3.3. Специалист, ответственный за подготовку проектов решений, готовит проект постановления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о </w:t>
      </w:r>
      <w:r w:rsidRPr="00486695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pacing w:val="4"/>
          <w:sz w:val="28"/>
          <w:szCs w:val="28"/>
        </w:rPr>
        <w:t>и направляет его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на согласование. 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>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  Администрации, ответственному за регистрацию проектов постановлений  Администрации.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  поселения.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.3.6. После подписания Главой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поселения постановление </w:t>
      </w:r>
      <w:r w:rsidRPr="00486695">
        <w:rPr>
          <w:rFonts w:ascii="Times New Roman" w:hAnsi="Times New Roman"/>
          <w:sz w:val="28"/>
          <w:szCs w:val="28"/>
        </w:rPr>
        <w:t xml:space="preserve"> Администрации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>.4 Принятие решения об отказе в п</w:t>
      </w:r>
      <w:r w:rsidRPr="00486695">
        <w:rPr>
          <w:rFonts w:ascii="Times New Roman" w:hAnsi="Times New Roman"/>
          <w:sz w:val="28"/>
          <w:szCs w:val="28"/>
        </w:rPr>
        <w:t>редоставление порубочного билета и (или) разрешения на пересадку деревьев и кустарников: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ab/>
      </w:r>
      <w:proofErr w:type="gramStart"/>
      <w:r w:rsidRPr="00486695">
        <w:rPr>
          <w:rFonts w:ascii="Times New Roman" w:hAnsi="Times New Roman"/>
          <w:spacing w:val="4"/>
          <w:sz w:val="28"/>
          <w:szCs w:val="28"/>
        </w:rPr>
        <w:t>Уведомление об отказе в п</w:t>
      </w:r>
      <w:r w:rsidRPr="00486695">
        <w:rPr>
          <w:rFonts w:ascii="Times New Roman" w:hAnsi="Times New Roman"/>
          <w:sz w:val="28"/>
          <w:szCs w:val="28"/>
        </w:rPr>
        <w:t>ринятие решения об предоставление порубочного билета и (или) разрешения на пересадку деревьев и кустарников</w:t>
      </w:r>
      <w:r w:rsidRPr="00486695">
        <w:rPr>
          <w:rFonts w:ascii="Times New Roman" w:hAnsi="Times New Roman"/>
          <w:spacing w:val="4"/>
          <w:sz w:val="28"/>
          <w:szCs w:val="28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 у  специалиста  по</w:t>
      </w:r>
      <w:proofErr w:type="gramEnd"/>
      <w:r w:rsidRPr="00486695">
        <w:rPr>
          <w:rFonts w:ascii="Times New Roman" w:hAnsi="Times New Roman"/>
          <w:spacing w:val="4"/>
          <w:sz w:val="28"/>
          <w:szCs w:val="28"/>
        </w:rPr>
        <w:t xml:space="preserve"> делопроизводству и архивной работе администрации с последующей передачей его в архив.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ab/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>.5</w:t>
      </w:r>
      <w:r>
        <w:rPr>
          <w:rFonts w:ascii="Times New Roman" w:hAnsi="Times New Roman"/>
          <w:spacing w:val="4"/>
          <w:sz w:val="28"/>
          <w:szCs w:val="28"/>
        </w:rPr>
        <w:t>.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  Выдача документов:</w:t>
      </w:r>
    </w:p>
    <w:p w:rsidR="009258CC" w:rsidRPr="00486695" w:rsidRDefault="009258CC" w:rsidP="00EF1215">
      <w:pPr>
        <w:shd w:val="clear" w:color="auto" w:fill="FFFFFF"/>
        <w:tabs>
          <w:tab w:val="left" w:pos="-2880"/>
        </w:tabs>
        <w:spacing w:after="0" w:line="322" w:lineRule="exact"/>
        <w:ind w:right="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 4</w:t>
      </w:r>
      <w:r w:rsidRPr="00486695">
        <w:rPr>
          <w:rFonts w:ascii="Times New Roman" w:hAnsi="Times New Roman"/>
          <w:spacing w:val="4"/>
          <w:sz w:val="28"/>
          <w:szCs w:val="28"/>
        </w:rPr>
        <w:t>.5.1 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документов:</w:t>
      </w:r>
    </w:p>
    <w:p w:rsidR="009258CC" w:rsidRPr="00486695" w:rsidRDefault="009258CC" w:rsidP="00EF121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 xml:space="preserve">- решение </w:t>
      </w:r>
      <w:r w:rsidRPr="00486695">
        <w:rPr>
          <w:rFonts w:ascii="Times New Roman" w:hAnsi="Times New Roman"/>
          <w:sz w:val="28"/>
          <w:szCs w:val="28"/>
        </w:rPr>
        <w:t xml:space="preserve">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о </w:t>
      </w:r>
      <w:r w:rsidRPr="00486695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486695">
        <w:rPr>
          <w:rFonts w:ascii="Times New Roman" w:hAnsi="Times New Roman"/>
          <w:spacing w:val="4"/>
          <w:sz w:val="28"/>
          <w:szCs w:val="28"/>
        </w:rPr>
        <w:t>;</w:t>
      </w:r>
    </w:p>
    <w:p w:rsidR="009258CC" w:rsidRPr="00486695" w:rsidRDefault="009258CC" w:rsidP="00EF121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9258CC" w:rsidRPr="00EF1215" w:rsidRDefault="009258CC" w:rsidP="00EF1215">
      <w:pPr>
        <w:shd w:val="clear" w:color="auto" w:fill="FFFFFF"/>
        <w:spacing w:after="0"/>
        <w:jc w:val="both"/>
        <w:rPr>
          <w:rFonts w:ascii="Times New Roman" w:hAnsi="Times New Roman"/>
          <w:spacing w:val="4"/>
          <w:sz w:val="28"/>
          <w:szCs w:val="28"/>
        </w:rPr>
      </w:pPr>
      <w:r w:rsidRPr="00486695">
        <w:rPr>
          <w:rFonts w:ascii="Times New Roman" w:hAnsi="Times New Roman"/>
          <w:spacing w:val="4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4</w:t>
      </w:r>
      <w:r w:rsidRPr="00486695">
        <w:rPr>
          <w:rFonts w:ascii="Times New Roman" w:hAnsi="Times New Roman"/>
          <w:spacing w:val="4"/>
          <w:sz w:val="28"/>
          <w:szCs w:val="28"/>
        </w:rPr>
        <w:t xml:space="preserve">.5.2 Документы в </w:t>
      </w:r>
      <w:r w:rsidRPr="00486695">
        <w:rPr>
          <w:rFonts w:ascii="Times New Roman" w:hAnsi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9258CC" w:rsidRPr="00EF1215" w:rsidRDefault="009258CC" w:rsidP="00EF1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EF1215">
        <w:rPr>
          <w:rFonts w:ascii="Times New Roman" w:hAnsi="Times New Roman"/>
          <w:sz w:val="28"/>
          <w:szCs w:val="28"/>
        </w:rPr>
        <w:t>.5. Описание административных процедур в многофункциональных центрах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4</w:t>
      </w:r>
      <w:r w:rsidRPr="00486695">
        <w:rPr>
          <w:rFonts w:ascii="Times New Roman" w:hAnsi="Times New Roman"/>
          <w:sz w:val="28"/>
          <w:szCs w:val="28"/>
          <w:lang w:eastAsia="ar-SA"/>
        </w:rPr>
        <w:t>.5.1. Прием, регистрация, проверка полноты и правильности оформления заявления и прилагаемых к нему документов: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4</w:t>
      </w:r>
      <w:r w:rsidRPr="00486695">
        <w:rPr>
          <w:rFonts w:ascii="Times New Roman" w:hAnsi="Times New Roman"/>
          <w:sz w:val="28"/>
          <w:szCs w:val="28"/>
          <w:lang w:eastAsia="ar-SA"/>
        </w:rPr>
        <w:t>.5.2. При обращении в МАУ «МФЦ» заявитель регистрируется в электронной системе управления очередью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9258CC" w:rsidRPr="00486695" w:rsidRDefault="009258CC" w:rsidP="00EF1215">
      <w:pPr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86695">
        <w:rPr>
          <w:rFonts w:ascii="Times New Roman" w:hAnsi="Times New Roman"/>
          <w:sz w:val="28"/>
          <w:szCs w:val="28"/>
          <w:lang w:eastAsia="en-US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9258CC" w:rsidRPr="00486695" w:rsidRDefault="009258CC" w:rsidP="00EF1215">
      <w:pPr>
        <w:tabs>
          <w:tab w:val="left" w:pos="1560"/>
        </w:tabs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4</w:t>
      </w:r>
      <w:r w:rsidRPr="00486695">
        <w:rPr>
          <w:rFonts w:ascii="Times New Roman" w:hAnsi="Times New Roman"/>
          <w:sz w:val="28"/>
          <w:szCs w:val="28"/>
          <w:lang w:eastAsia="ar-SA"/>
        </w:rPr>
        <w:t>.5.3.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9258CC" w:rsidRPr="00486695" w:rsidRDefault="009258CC" w:rsidP="00EF1215">
      <w:pPr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486695">
        <w:rPr>
          <w:rFonts w:ascii="Times New Roman" w:hAnsi="Times New Roman"/>
          <w:sz w:val="28"/>
          <w:szCs w:val="28"/>
          <w:lang w:eastAsia="en-US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86695">
        <w:rPr>
          <w:rFonts w:ascii="Times New Roman" w:hAnsi="Times New Roman"/>
          <w:sz w:val="28"/>
          <w:szCs w:val="28"/>
          <w:lang w:eastAsia="en-US"/>
        </w:rPr>
        <w:t>Администрации, уполномоченное на прием и регистрацию заявления и документов, отказывает заявителю в приеме заявления.</w:t>
      </w:r>
    </w:p>
    <w:p w:rsidR="009258CC" w:rsidRPr="00486695" w:rsidRDefault="009258CC" w:rsidP="00EF12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486695">
        <w:rPr>
          <w:rFonts w:ascii="Times New Roman" w:hAnsi="Times New Roman"/>
          <w:sz w:val="28"/>
          <w:szCs w:val="28"/>
          <w:lang w:eastAsia="en-US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заявления и документов,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  <w:proofErr w:type="gramEnd"/>
    </w:p>
    <w:p w:rsidR="009258CC" w:rsidRPr="00486695" w:rsidRDefault="009258CC" w:rsidP="00EF12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86695">
        <w:rPr>
          <w:rFonts w:ascii="Times New Roman" w:hAnsi="Times New Roman"/>
          <w:sz w:val="28"/>
          <w:szCs w:val="28"/>
          <w:lang w:eastAsia="ar-SA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4</w:t>
      </w:r>
      <w:r w:rsidRPr="00486695">
        <w:rPr>
          <w:rFonts w:ascii="Times New Roman" w:hAnsi="Times New Roman"/>
          <w:sz w:val="28"/>
          <w:szCs w:val="28"/>
          <w:lang w:eastAsia="ar-SA"/>
        </w:rPr>
        <w:t>.6.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>.6.1. В случае непредставления заявителем сведений, (в случае, если указанные сведения находятся в распоряжении федеральных органов исполнительной власти, органов местного самоуправления),  уполномоченное должностное лицо МАУ «МФЦ» направляет соответствующий межведомственный запрос в рамках предоставления муниципальной услуги.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Срок административной процедуры - 1 рабочий день.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>.6.2.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>.6.3. Результатом административной процедуры является передача комплекта документов по реестру приема-передачи в Администрацию из МАУ «МФЦ».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 xml:space="preserve">Срок административной процедуры - 1 рабочий день 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8CC" w:rsidRPr="00486695" w:rsidRDefault="009258CC" w:rsidP="00EF1215">
      <w:pPr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>.7. Оформление документов (копии или дубликата правоустанавливающего документа).</w:t>
      </w:r>
    </w:p>
    <w:p w:rsidR="009258CC" w:rsidRPr="00486695" w:rsidRDefault="009258CC" w:rsidP="00EF1215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.7.1. Основанием для начала административной процедуры является принятое заявление и пакет документов из МАУ «МФЦ». </w:t>
      </w:r>
    </w:p>
    <w:p w:rsidR="009258CC" w:rsidRPr="00486695" w:rsidRDefault="009258CC" w:rsidP="00EF1215">
      <w:pPr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.7.2.Должностное лицо </w:t>
      </w:r>
      <w:proofErr w:type="gramStart"/>
      <w:r w:rsidRPr="00486695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486695">
        <w:rPr>
          <w:rFonts w:ascii="Times New Roman" w:hAnsi="Times New Roman"/>
          <w:sz w:val="28"/>
          <w:szCs w:val="28"/>
          <w:lang w:eastAsia="ar-SA"/>
        </w:rPr>
        <w:t xml:space="preserve"> уполномоченное на подготовку копии (дубликата) правоустанавливающего документа, подготавливает указанный документ  в течение 2-х рабочих дней.</w:t>
      </w:r>
    </w:p>
    <w:p w:rsidR="009258CC" w:rsidRPr="00486695" w:rsidRDefault="009258CC" w:rsidP="00EF1215">
      <w:pPr>
        <w:suppressAutoHyphens/>
        <w:autoSpaceDE w:val="0"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>.7.3. Должностное лицо Администрации, уполномоченное на передачу документов, обеспечивает передачу подготовленного документа в течение 1 рабочего дня главе  Администрации на подпись, регистрирует документ.</w:t>
      </w:r>
    </w:p>
    <w:p w:rsidR="009258CC" w:rsidRPr="00486695" w:rsidRDefault="009258CC" w:rsidP="00EF12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6695">
        <w:rPr>
          <w:rFonts w:ascii="Times New Roman" w:hAnsi="Times New Roman"/>
          <w:sz w:val="28"/>
          <w:szCs w:val="28"/>
          <w:lang w:eastAsia="ar-SA"/>
        </w:rPr>
        <w:t>Результатом выполнения данной административной процедуры является подготовленная копия (дубликат) правоустанавливающего документа.</w:t>
      </w:r>
    </w:p>
    <w:p w:rsidR="009258CC" w:rsidRPr="00486695" w:rsidRDefault="009258CC" w:rsidP="00EF1215">
      <w:pPr>
        <w:spacing w:after="0" w:line="240" w:lineRule="auto"/>
        <w:ind w:right="-144" w:firstLine="709"/>
        <w:jc w:val="both"/>
        <w:rPr>
          <w:sz w:val="28"/>
          <w:szCs w:val="28"/>
          <w:lang w:eastAsia="en-US"/>
        </w:rPr>
      </w:pPr>
    </w:p>
    <w:p w:rsidR="009258CC" w:rsidRPr="00486695" w:rsidRDefault="009258CC" w:rsidP="00EF1215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486695">
        <w:rPr>
          <w:rFonts w:ascii="Times New Roman" w:hAnsi="Times New Roman"/>
          <w:sz w:val="28"/>
          <w:szCs w:val="28"/>
          <w:lang w:eastAsia="en-US"/>
        </w:rPr>
        <w:t>.8. Выдача готовых документов заявителю</w:t>
      </w:r>
    </w:p>
    <w:p w:rsidR="009258CC" w:rsidRPr="00486695" w:rsidRDefault="009258CC" w:rsidP="00EF1215">
      <w:pPr>
        <w:suppressAutoHyphens/>
        <w:autoSpaceDE w:val="0"/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.8.1. Основанием для начала административной процедуры выдачи результата предоставления услуги заявителю является подготовленная копия (дубликат) правоустанавливающего документа. </w:t>
      </w:r>
    </w:p>
    <w:p w:rsidR="009258CC" w:rsidRPr="00486695" w:rsidRDefault="009258CC" w:rsidP="00EF1215">
      <w:pPr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.8.2. При обращении заявителя в Администрацию, должностное лицо, уполномоченное на выдачу готовых документов, выдает подписанную и зарегистрированную  копию (дубликат) документа заявителю. </w:t>
      </w:r>
    </w:p>
    <w:p w:rsidR="009258CC" w:rsidRPr="00486695" w:rsidRDefault="009258CC" w:rsidP="00EF1215">
      <w:pPr>
        <w:suppressAutoHyphens/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86695">
        <w:rPr>
          <w:rFonts w:ascii="Times New Roman" w:hAnsi="Times New Roman"/>
          <w:sz w:val="28"/>
          <w:szCs w:val="28"/>
          <w:lang w:eastAsia="ar-SA"/>
        </w:rPr>
        <w:t xml:space="preserve">.8.3.При обращении заявителя в МАУ «МФЦ», должностное лицо Администрации, уполномоченное на выдачу готовых документов, передает в течение 1 рабочего дня подписанную и зарегистрированную копию (дубликат) документа в МАУ «МФЦ», где должностное лицо МАУ «МФЦ», уполномоченное на выдачу готовых документов, выдает документ заявителю. </w:t>
      </w:r>
    </w:p>
    <w:p w:rsidR="009258CC" w:rsidRPr="00486695" w:rsidRDefault="009258CC" w:rsidP="00EF121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8CC" w:rsidRDefault="009258CC" w:rsidP="00EF12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86695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Pr="0048669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86695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9258CC" w:rsidRPr="00486695" w:rsidRDefault="009258CC" w:rsidP="00EF12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486695">
        <w:rPr>
          <w:rFonts w:ascii="Times New Roman" w:hAnsi="Times New Roman"/>
          <w:sz w:val="28"/>
          <w:szCs w:val="28"/>
        </w:rPr>
        <w:t xml:space="preserve">.1. Текущий </w:t>
      </w:r>
      <w:proofErr w:type="gramStart"/>
      <w:r w:rsidRPr="004866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Заместителем Главы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486695">
        <w:rPr>
          <w:rFonts w:ascii="Times New Roman" w:hAnsi="Times New Roman"/>
          <w:sz w:val="28"/>
          <w:szCs w:val="28"/>
        </w:rPr>
        <w:t xml:space="preserve">.2. Проведение проверок может носить плановый и внеплановый характер. </w:t>
      </w:r>
      <w:r w:rsidRPr="00486695">
        <w:rPr>
          <w:rFonts w:ascii="Times New Roman" w:hAnsi="Times New Roman"/>
          <w:sz w:val="28"/>
          <w:szCs w:val="28"/>
        </w:rPr>
        <w:tab/>
      </w:r>
      <w:r w:rsidRPr="00486695">
        <w:rPr>
          <w:rFonts w:ascii="Times New Roman" w:hAnsi="Times New Roman"/>
          <w:sz w:val="28"/>
          <w:szCs w:val="28"/>
        </w:rPr>
        <w:tab/>
      </w:r>
      <w:r w:rsidRPr="00486695">
        <w:rPr>
          <w:rFonts w:ascii="Times New Roman" w:hAnsi="Times New Roman"/>
          <w:sz w:val="28"/>
          <w:szCs w:val="28"/>
        </w:rPr>
        <w:tab/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  <w:t xml:space="preserve">Плановые проверки проводятся в соответствии с планом работы администрации; внеплановые – по инициативе Главы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486695">
        <w:rPr>
          <w:rFonts w:ascii="Times New Roman" w:hAnsi="Times New Roman"/>
          <w:sz w:val="28"/>
          <w:szCs w:val="28"/>
        </w:rPr>
        <w:t xml:space="preserve">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258CC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486695">
        <w:rPr>
          <w:rFonts w:ascii="Times New Roman" w:hAnsi="Times New Roman"/>
          <w:sz w:val="28"/>
          <w:szCs w:val="28"/>
        </w:rPr>
        <w:t>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8CC" w:rsidRDefault="009258CC" w:rsidP="00F903F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86695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(бездействий) должностного лица</w:t>
      </w:r>
    </w:p>
    <w:p w:rsidR="009258CC" w:rsidRPr="00486695" w:rsidRDefault="009258CC" w:rsidP="00F903F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486695">
        <w:rPr>
          <w:rFonts w:ascii="Times New Roman" w:hAnsi="Times New Roman"/>
          <w:sz w:val="28"/>
          <w:szCs w:val="28"/>
        </w:rPr>
        <w:t>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486695">
        <w:rPr>
          <w:rFonts w:ascii="Times New Roman" w:hAnsi="Times New Roman"/>
          <w:sz w:val="28"/>
          <w:szCs w:val="28"/>
        </w:rPr>
        <w:t>.2. В досудебном порядке: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администрацию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</w:t>
      </w:r>
      <w:proofErr w:type="gramStart"/>
      <w:r w:rsidRPr="00486695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предоставляющую муниципальную услугу. Жалобы на решения или действие (бездействие) принятые должностным лицом, подаются на имя Главы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>либо в вышестоящий орган.</w:t>
      </w:r>
    </w:p>
    <w:p w:rsidR="009258CC" w:rsidRPr="00486695" w:rsidRDefault="009258CC" w:rsidP="00EF12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Style w:val="a3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486695">
        <w:rPr>
          <w:rFonts w:ascii="Times New Roman" w:hAnsi="Times New Roman"/>
          <w:sz w:val="28"/>
          <w:szCs w:val="28"/>
        </w:rPr>
        <w:t xml:space="preserve">.2.1 Обращение в Администрацию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сельского поселения, предоставляющую муниципальную услугу, о</w:t>
      </w:r>
      <w:r w:rsidR="00FA2FE9">
        <w:rPr>
          <w:rFonts w:ascii="Times New Roman" w:hAnsi="Times New Roman"/>
          <w:sz w:val="28"/>
          <w:szCs w:val="28"/>
        </w:rPr>
        <w:t>существляется  по адресу: 347500</w:t>
      </w:r>
      <w:r w:rsidRPr="00486695">
        <w:rPr>
          <w:rFonts w:ascii="Times New Roman" w:hAnsi="Times New Roman"/>
          <w:sz w:val="28"/>
          <w:szCs w:val="28"/>
        </w:rPr>
        <w:t xml:space="preserve">, Ростовская область, Орловский район, </w:t>
      </w:r>
      <w:r w:rsidR="00FA2FE9">
        <w:rPr>
          <w:rFonts w:ascii="Times New Roman" w:hAnsi="Times New Roman"/>
          <w:sz w:val="28"/>
          <w:szCs w:val="28"/>
        </w:rPr>
        <w:t>п. Красноармейский, пер</w:t>
      </w:r>
      <w:proofErr w:type="gramStart"/>
      <w:r w:rsidR="00FA2FE9">
        <w:rPr>
          <w:rFonts w:ascii="Times New Roman" w:hAnsi="Times New Roman"/>
          <w:sz w:val="28"/>
          <w:szCs w:val="28"/>
        </w:rPr>
        <w:t>.К</w:t>
      </w:r>
      <w:proofErr w:type="gramEnd"/>
      <w:r w:rsidR="00FA2FE9">
        <w:rPr>
          <w:rFonts w:ascii="Times New Roman" w:hAnsi="Times New Roman"/>
          <w:sz w:val="28"/>
          <w:szCs w:val="28"/>
        </w:rPr>
        <w:t>расноармейский, 22 по телефону (86375) 21-7-40</w:t>
      </w:r>
      <w:r w:rsidRPr="00486695">
        <w:rPr>
          <w:rFonts w:ascii="Times New Roman" w:hAnsi="Times New Roman"/>
          <w:sz w:val="28"/>
          <w:szCs w:val="28"/>
        </w:rPr>
        <w:t xml:space="preserve">, электронной почте:  </w:t>
      </w:r>
      <w:hyperlink r:id="rId11" w:history="1">
        <w:r w:rsidR="00FA2FE9" w:rsidRPr="0060706E">
          <w:rPr>
            <w:rStyle w:val="a3"/>
            <w:sz w:val="28"/>
            <w:szCs w:val="28"/>
            <w:lang w:val="en-US"/>
          </w:rPr>
          <w:t>sp</w:t>
        </w:r>
        <w:r w:rsidR="00FA2FE9" w:rsidRPr="0060706E">
          <w:rPr>
            <w:rStyle w:val="a3"/>
            <w:sz w:val="28"/>
            <w:szCs w:val="28"/>
          </w:rPr>
          <w:t>29309@</w:t>
        </w:r>
        <w:proofErr w:type="spellStart"/>
        <w:r w:rsidR="00FA2FE9" w:rsidRPr="0060706E">
          <w:rPr>
            <w:rStyle w:val="a3"/>
            <w:sz w:val="28"/>
            <w:szCs w:val="28"/>
            <w:lang w:val="en-US"/>
          </w:rPr>
          <w:t>donpac</w:t>
        </w:r>
        <w:proofErr w:type="spellEnd"/>
        <w:r w:rsidR="00FA2FE9" w:rsidRPr="0060706E">
          <w:rPr>
            <w:rStyle w:val="a3"/>
            <w:sz w:val="28"/>
            <w:szCs w:val="28"/>
          </w:rPr>
          <w:t>.</w:t>
        </w:r>
        <w:proofErr w:type="spellStart"/>
        <w:r w:rsidR="00FA2FE9" w:rsidRPr="0060706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03FD">
        <w:rPr>
          <w:color w:val="0000FF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Pr="00486695">
        <w:rPr>
          <w:rFonts w:ascii="Times New Roman" w:hAnsi="Times New Roman"/>
          <w:sz w:val="28"/>
          <w:szCs w:val="28"/>
        </w:rPr>
        <w:t>.2.2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486695">
        <w:rPr>
          <w:rFonts w:ascii="Times New Roman" w:hAnsi="Times New Roman"/>
          <w:sz w:val="28"/>
          <w:szCs w:val="28"/>
        </w:rPr>
        <w:t xml:space="preserve">.2.3 Письменная жалоба или жалоба по электронной почте, поступившая в Администрацию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</w:t>
      </w:r>
      <w:proofErr w:type="gramStart"/>
      <w:r w:rsidRPr="00486695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поселения, должностного лица администрации поселения, предоставляющего муниципальную услугу, в приеме документов у заявителя либо в исправлении допущенных опечаток и ошибок или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695">
        <w:rPr>
          <w:rFonts w:ascii="Times New Roman" w:hAnsi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486695">
        <w:rPr>
          <w:rFonts w:ascii="Times New Roman" w:hAnsi="Times New Roman"/>
          <w:sz w:val="28"/>
          <w:szCs w:val="28"/>
        </w:rPr>
        <w:t>.2.4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695">
        <w:rPr>
          <w:rFonts w:ascii="Times New Roman" w:hAnsi="Times New Roman"/>
          <w:sz w:val="28"/>
          <w:szCs w:val="28"/>
        </w:rPr>
        <w:t xml:space="preserve">По результатам рассмотрения жалобы администрация </w:t>
      </w:r>
      <w:r w:rsidR="00FA2FE9">
        <w:rPr>
          <w:rFonts w:ascii="Times New Roman" w:hAnsi="Times New Roman"/>
          <w:sz w:val="28"/>
          <w:szCs w:val="28"/>
        </w:rPr>
        <w:t>Красноармейского</w:t>
      </w:r>
      <w:r w:rsidRPr="00486695">
        <w:rPr>
          <w:rFonts w:ascii="Times New Roman" w:hAnsi="Times New Roman"/>
          <w:sz w:val="28"/>
          <w:szCs w:val="28"/>
        </w:rPr>
        <w:t xml:space="preserve">  сельского </w:t>
      </w:r>
      <w:proofErr w:type="gramStart"/>
      <w:r w:rsidRPr="00486695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486695">
        <w:rPr>
          <w:rFonts w:ascii="Times New Roman" w:hAnsi="Times New Roman"/>
          <w:sz w:val="28"/>
          <w:szCs w:val="28"/>
        </w:rPr>
        <w:t xml:space="preserve"> предоставляющая муниципальную услугу принимает одно из следующих решений: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69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86695">
        <w:rPr>
          <w:rFonts w:ascii="Times New Roman" w:hAnsi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69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</w:t>
      </w:r>
      <w:r w:rsidRPr="00486695">
        <w:rPr>
          <w:rFonts w:ascii="Times New Roman" w:hAnsi="Times New Roman"/>
          <w:sz w:val="28"/>
          <w:szCs w:val="28"/>
        </w:rPr>
        <w:t>.2.5</w:t>
      </w:r>
      <w:proofErr w:type="gramStart"/>
      <w:r w:rsidRPr="00486695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486695">
        <w:rPr>
          <w:rFonts w:ascii="Times New Roman" w:hAnsi="Times New Roman"/>
          <w:sz w:val="28"/>
          <w:szCs w:val="28"/>
        </w:rPr>
        <w:t>е позднее дня, следующего за днем решения, указан</w:t>
      </w:r>
      <w:r>
        <w:rPr>
          <w:rFonts w:ascii="Times New Roman" w:hAnsi="Times New Roman"/>
          <w:sz w:val="28"/>
          <w:szCs w:val="28"/>
        </w:rPr>
        <w:t>ного в подпункте 6</w:t>
      </w:r>
      <w:r w:rsidRPr="00486695">
        <w:rPr>
          <w:rFonts w:ascii="Times New Roman" w:hAnsi="Times New Roman"/>
          <w:sz w:val="28"/>
          <w:szCs w:val="28"/>
        </w:rPr>
        <w:t>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58CC" w:rsidRPr="00486695" w:rsidRDefault="009258CC" w:rsidP="00EF12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</w:t>
      </w:r>
      <w:r w:rsidRPr="00486695">
        <w:rPr>
          <w:rFonts w:ascii="Times New Roman" w:hAnsi="Times New Roman"/>
          <w:sz w:val="28"/>
          <w:szCs w:val="28"/>
        </w:rPr>
        <w:t>.3. В судебном порядке:</w:t>
      </w:r>
    </w:p>
    <w:p w:rsidR="009258CC" w:rsidRDefault="009258CC" w:rsidP="00F9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486695">
        <w:rPr>
          <w:rFonts w:ascii="Times New Roman" w:hAnsi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</w:t>
      </w:r>
      <w:r>
        <w:rPr>
          <w:rFonts w:ascii="Times New Roman" w:hAnsi="Times New Roman"/>
          <w:sz w:val="28"/>
          <w:szCs w:val="28"/>
        </w:rPr>
        <w:t>роизводстве в арбитражных суда</w:t>
      </w:r>
      <w:r w:rsidR="007609CC">
        <w:rPr>
          <w:rFonts w:ascii="Times New Roman" w:hAnsi="Times New Roman"/>
          <w:sz w:val="28"/>
          <w:szCs w:val="28"/>
        </w:rPr>
        <w:t>.</w:t>
      </w:r>
      <w:proofErr w:type="gramEnd"/>
    </w:p>
    <w:p w:rsidR="007609CC" w:rsidRDefault="007609CC" w:rsidP="00F9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9CC" w:rsidRDefault="007609CC" w:rsidP="00F9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9CC" w:rsidRDefault="007609CC" w:rsidP="00F9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58CC" w:rsidRDefault="009258CC" w:rsidP="00F9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A2FE9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FA2FE9">
        <w:rPr>
          <w:rFonts w:ascii="Times New Roman" w:hAnsi="Times New Roman"/>
          <w:sz w:val="28"/>
          <w:szCs w:val="28"/>
        </w:rPr>
        <w:t>Линник</w:t>
      </w:r>
      <w:proofErr w:type="spellEnd"/>
    </w:p>
    <w:p w:rsidR="00FA2FE9" w:rsidRDefault="00FA2FE9" w:rsidP="00F903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609CC" w:rsidRDefault="007609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609CC" w:rsidRDefault="007609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609CC" w:rsidRDefault="007609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609CC" w:rsidRDefault="007609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2FE9" w:rsidRDefault="00FA2FE9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редоставление порубочного билета и (или)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разрешения на пересадку деревьев и  кустарников</w:t>
      </w:r>
      <w:r w:rsidRPr="000475A4">
        <w:rPr>
          <w:rFonts w:ascii="Times New Roman" w:hAnsi="Times New Roman"/>
          <w:sz w:val="28"/>
          <w:szCs w:val="28"/>
          <w:lang w:eastAsia="ar-SA"/>
        </w:rPr>
        <w:t>»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9"/>
        <w:gridCol w:w="1293"/>
        <w:gridCol w:w="3822"/>
      </w:tblGrid>
      <w:tr w:rsidR="009258CC" w:rsidRPr="005D574D" w:rsidTr="00E9576C">
        <w:trPr>
          <w:cantSplit/>
        </w:trPr>
        <w:tc>
          <w:tcPr>
            <w:tcW w:w="4269" w:type="dxa"/>
          </w:tcPr>
          <w:p w:rsidR="009258CC" w:rsidRPr="00E9576C" w:rsidRDefault="009258CC" w:rsidP="00E957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15" w:type="dxa"/>
            <w:gridSpan w:val="2"/>
          </w:tcPr>
          <w:p w:rsidR="009258CC" w:rsidRPr="00E9576C" w:rsidRDefault="009258CC" w:rsidP="00E9576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color w:val="4F4F4F"/>
                <w:sz w:val="26"/>
                <w:szCs w:val="26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Администрации </w:t>
            </w:r>
            <w:r w:rsidR="00FA2FE9">
              <w:rPr>
                <w:rFonts w:ascii="Times New Roman" w:hAnsi="Times New Roman"/>
                <w:sz w:val="24"/>
                <w:szCs w:val="24"/>
                <w:lang w:eastAsia="ar-SA"/>
              </w:rPr>
              <w:t>Красноармейского</w:t>
            </w: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9258CC" w:rsidRPr="005D574D" w:rsidTr="00E957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69" w:type="dxa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  <w:tc>
          <w:tcPr>
            <w:tcW w:w="5115" w:type="dxa"/>
            <w:gridSpan w:val="2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8CC" w:rsidRPr="005D574D" w:rsidTr="00E9576C">
        <w:tc>
          <w:tcPr>
            <w:tcW w:w="4269" w:type="dxa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  <w:p w:rsidR="009258CC" w:rsidRPr="00E9576C" w:rsidRDefault="009258CC" w:rsidP="00E9576C">
            <w:pPr>
              <w:suppressAutoHyphens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3822" w:type="dxa"/>
            <w:tcBorders>
              <w:top w:val="single" w:sz="2" w:space="0" w:color="000000"/>
              <w:bottom w:val="single" w:sz="2" w:space="0" w:color="000000"/>
            </w:tcBorders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  <w:p w:rsidR="009258CC" w:rsidRPr="00E9576C" w:rsidRDefault="009258CC" w:rsidP="00E9576C">
            <w:pPr>
              <w:suppressAutoHyphens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</w:tr>
      <w:tr w:rsidR="009258CC" w:rsidRPr="005D574D" w:rsidTr="00E9576C">
        <w:trPr>
          <w:cantSplit/>
        </w:trPr>
        <w:tc>
          <w:tcPr>
            <w:tcW w:w="4269" w:type="dxa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  <w:tc>
          <w:tcPr>
            <w:tcW w:w="5115" w:type="dxa"/>
            <w:gridSpan w:val="2"/>
            <w:tcBorders>
              <w:bottom w:val="single" w:sz="2" w:space="0" w:color="000000"/>
            </w:tcBorders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ar-SA"/>
              </w:rPr>
            </w:pPr>
            <w:proofErr w:type="gramStart"/>
            <w:r w:rsidRPr="00E9576C">
              <w:rPr>
                <w:rFonts w:ascii="Times New Roman" w:hAnsi="Times New Roman"/>
                <w:sz w:val="26"/>
                <w:szCs w:val="26"/>
                <w:vertAlign w:val="superscript"/>
                <w:lang w:eastAsia="ar-SA"/>
              </w:rPr>
              <w:t>(наименование организации или ФИО,</w:t>
            </w:r>
            <w:proofErr w:type="gramEnd"/>
          </w:p>
          <w:p w:rsidR="009258CC" w:rsidRPr="00E9576C" w:rsidRDefault="009258CC" w:rsidP="00E9576C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  <w:lang w:eastAsia="ar-SA"/>
              </w:rPr>
            </w:pPr>
          </w:p>
        </w:tc>
      </w:tr>
      <w:tr w:rsidR="009258CC" w:rsidRPr="005D574D" w:rsidTr="00E9576C">
        <w:trPr>
          <w:cantSplit/>
        </w:trPr>
        <w:tc>
          <w:tcPr>
            <w:tcW w:w="4269" w:type="dxa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  <w:tc>
          <w:tcPr>
            <w:tcW w:w="5115" w:type="dxa"/>
            <w:gridSpan w:val="2"/>
            <w:tcBorders>
              <w:bottom w:val="single" w:sz="2" w:space="0" w:color="000000"/>
            </w:tcBorders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ar-SA"/>
              </w:rPr>
            </w:pPr>
            <w:r w:rsidRPr="00E9576C">
              <w:rPr>
                <w:rFonts w:ascii="Times New Roman" w:hAnsi="Times New Roman"/>
                <w:sz w:val="26"/>
                <w:szCs w:val="26"/>
                <w:vertAlign w:val="superscript"/>
                <w:lang w:eastAsia="ar-SA"/>
              </w:rPr>
              <w:t>адрес, контактный телефон)</w:t>
            </w:r>
          </w:p>
          <w:p w:rsidR="009258CC" w:rsidRPr="00E9576C" w:rsidRDefault="009258CC" w:rsidP="00E957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ar-SA"/>
              </w:rPr>
            </w:pPr>
          </w:p>
        </w:tc>
      </w:tr>
      <w:tr w:rsidR="009258CC" w:rsidRPr="005D574D" w:rsidTr="00E9576C">
        <w:trPr>
          <w:cantSplit/>
        </w:trPr>
        <w:tc>
          <w:tcPr>
            <w:tcW w:w="4269" w:type="dxa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  <w:tc>
          <w:tcPr>
            <w:tcW w:w="5115" w:type="dxa"/>
            <w:gridSpan w:val="2"/>
          </w:tcPr>
          <w:p w:rsidR="009258CC" w:rsidRPr="00E9576C" w:rsidRDefault="009258CC" w:rsidP="00E957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C0000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9258CC" w:rsidRPr="005D574D" w:rsidTr="00E9576C">
        <w:trPr>
          <w:cantSplit/>
          <w:trHeight w:val="80"/>
        </w:trPr>
        <w:tc>
          <w:tcPr>
            <w:tcW w:w="4269" w:type="dxa"/>
          </w:tcPr>
          <w:p w:rsidR="009258CC" w:rsidRPr="00E9576C" w:rsidRDefault="009258CC" w:rsidP="00E9576C">
            <w:pPr>
              <w:suppressAutoHyphens/>
              <w:snapToGrid w:val="0"/>
              <w:spacing w:after="0" w:line="80" w:lineRule="atLeast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  <w:tc>
          <w:tcPr>
            <w:tcW w:w="5115" w:type="dxa"/>
            <w:gridSpan w:val="2"/>
            <w:tcBorders>
              <w:bottom w:val="single" w:sz="2" w:space="0" w:color="000000"/>
            </w:tcBorders>
          </w:tcPr>
          <w:p w:rsidR="009258CC" w:rsidRPr="00E9576C" w:rsidRDefault="009258CC" w:rsidP="00E9576C">
            <w:pPr>
              <w:suppressAutoHyphens/>
              <w:snapToGrid w:val="0"/>
              <w:spacing w:after="0" w:line="80" w:lineRule="atLeast"/>
              <w:rPr>
                <w:rFonts w:ascii="Times New Roman" w:hAnsi="Times New Roman"/>
                <w:color w:val="4F4F4F"/>
                <w:sz w:val="24"/>
                <w:szCs w:val="24"/>
                <w:lang w:eastAsia="ar-SA"/>
              </w:rPr>
            </w:pPr>
          </w:p>
        </w:tc>
      </w:tr>
    </w:tbl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jc w:val="center"/>
        <w:rPr>
          <w:rFonts w:ascii="Times New Roman" w:hAnsi="Times New Roman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ЗАЯВЛЕНИЕ</w:t>
      </w:r>
    </w:p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jc w:val="center"/>
        <w:rPr>
          <w:rFonts w:ascii="Times New Roman" w:hAnsi="Times New Roman"/>
          <w:lang w:eastAsia="ar-SA"/>
        </w:rPr>
      </w:pPr>
    </w:p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ind w:firstLine="554"/>
        <w:jc w:val="both"/>
        <w:rPr>
          <w:rFonts w:ascii="Times New Roman" w:hAnsi="Times New Roman"/>
          <w:color w:val="4F4F4F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Прошу п</w:t>
      </w:r>
      <w:r w:rsidRPr="00E9576C">
        <w:rPr>
          <w:rFonts w:ascii="Times New Roman" w:hAnsi="Times New Roman"/>
          <w:bCs/>
          <w:sz w:val="24"/>
          <w:szCs w:val="24"/>
          <w:lang w:eastAsia="ar-SA"/>
        </w:rPr>
        <w:t xml:space="preserve">редоставить порубочный билет и (или) разрешение на пересадку деревьев и  кустарников» </w:t>
      </w:r>
      <w:r w:rsidRPr="00E9576C">
        <w:rPr>
          <w:rFonts w:ascii="Times New Roman" w:hAnsi="Times New Roman"/>
          <w:sz w:val="24"/>
          <w:szCs w:val="24"/>
          <w:lang w:eastAsia="ar-SA"/>
        </w:rPr>
        <w:t>по адресу:</w:t>
      </w:r>
    </w:p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rPr>
          <w:rFonts w:ascii="Helvetica" w:hAnsi="Helvetica" w:cs="Helvetica"/>
          <w:color w:val="4F4F4F"/>
          <w:lang w:eastAsia="ar-SA"/>
        </w:rPr>
      </w:pPr>
      <w:r w:rsidRPr="00E9576C">
        <w:rPr>
          <w:rFonts w:ascii="Times New Roman" w:hAnsi="Times New Roman"/>
          <w:color w:val="4F4F4F"/>
          <w:lang w:eastAsia="ar-SA"/>
        </w:rPr>
        <w:t>__________________________________________________________________________________________________________________________________________________________</w:t>
      </w:r>
    </w:p>
    <w:p w:rsidR="009258CC" w:rsidRPr="00E9576C" w:rsidRDefault="009258CC" w:rsidP="00E9576C">
      <w:pPr>
        <w:shd w:val="clear" w:color="auto" w:fill="FFFFFF"/>
        <w:suppressAutoHyphens/>
        <w:spacing w:after="0" w:line="270" w:lineRule="atLeast"/>
        <w:rPr>
          <w:rFonts w:ascii="Helvetica" w:hAnsi="Helvetica" w:cs="Helvetica"/>
          <w:color w:val="4F4F4F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В количестве: ____________  шт. деревьев ___________   шт. кустарников 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(особые отметки: деревья и кустарники аварийные, </w:t>
      </w:r>
      <w:proofErr w:type="spellStart"/>
      <w:r w:rsidRPr="00E9576C">
        <w:rPr>
          <w:rFonts w:ascii="Times New Roman" w:hAnsi="Times New Roman"/>
          <w:sz w:val="24"/>
          <w:szCs w:val="24"/>
          <w:lang w:eastAsia="ar-SA"/>
        </w:rPr>
        <w:t>сухостойкие</w:t>
      </w:r>
      <w:proofErr w:type="spell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 и т.д.)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Цель вырубки 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Основание для вырубки  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Время проведения работ с _________________  20_____ года по __________ 20 ___ года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К заявлению прилагаются документы: 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u w:val="single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hAnsi="Times New Roman"/>
          <w:lang w:eastAsia="ar-SA"/>
        </w:rPr>
      </w:pPr>
      <w:r w:rsidRPr="00E9576C">
        <w:rPr>
          <w:rFonts w:ascii="Times New Roman" w:hAnsi="Times New Roman"/>
          <w:u w:val="single"/>
          <w:lang w:eastAsia="ar-SA"/>
        </w:rPr>
        <w:t xml:space="preserve">Обязуюсь: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hAnsi="Times New Roman"/>
          <w:lang w:eastAsia="ar-SA"/>
        </w:rPr>
      </w:pPr>
      <w:r w:rsidRPr="00E9576C">
        <w:rPr>
          <w:rFonts w:ascii="Times New Roman" w:hAnsi="Times New Roman"/>
          <w:lang w:eastAsia="ar-SA"/>
        </w:rPr>
        <w:t>1) Вырубку деревьев, кустарников производить в соответствии с техникой безопасности.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hAnsi="Times New Roman"/>
          <w:lang w:eastAsia="ar-SA"/>
        </w:rPr>
      </w:pPr>
      <w:r w:rsidRPr="00E9576C">
        <w:rPr>
          <w:rFonts w:ascii="Times New Roman" w:hAnsi="Times New Roman"/>
          <w:lang w:eastAsia="ar-SA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  <w:r w:rsidRPr="00E9576C">
        <w:rPr>
          <w:rFonts w:ascii="Times New Roman" w:hAnsi="Times New Roman"/>
          <w:lang w:eastAsia="ar-SA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  <w:r w:rsidRPr="00E9576C">
        <w:rPr>
          <w:rFonts w:ascii="Times New Roman" w:hAnsi="Times New Roman"/>
          <w:sz w:val="20"/>
          <w:szCs w:val="20"/>
          <w:lang w:eastAsia="ar-SA"/>
        </w:rPr>
        <w:t>______________                                                ________________________                     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lang w:eastAsia="ar-SA"/>
        </w:rPr>
      </w:pPr>
      <w:r w:rsidRPr="00E9576C">
        <w:rPr>
          <w:rFonts w:ascii="Times New Roman" w:hAnsi="Times New Roman"/>
          <w:sz w:val="20"/>
          <w:szCs w:val="20"/>
          <w:lang w:eastAsia="ar-SA"/>
        </w:rPr>
        <w:t xml:space="preserve">       дата                                                                          подпись                                                         Ф.И.О</w:t>
      </w:r>
    </w:p>
    <w:p w:rsidR="009258C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lang w:eastAsia="ar-SA"/>
        </w:rPr>
      </w:pPr>
      <w:r w:rsidRPr="00E9576C">
        <w:rPr>
          <w:rFonts w:ascii="Times New Roman" w:hAnsi="Times New Roman"/>
          <w:lang w:eastAsia="ar-SA"/>
        </w:rPr>
        <w:t>М.П.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lang w:eastAsia="ar-SA"/>
        </w:rPr>
      </w:pP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9576C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</w:t>
      </w:r>
      <w:r w:rsidRPr="000475A4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редоставление порубочного билета и (или)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разрешения на пересадку деревьев и  кустарников»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______________________________________________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______________________________________________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______________________________________________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/>
          <w:sz w:val="24"/>
          <w:szCs w:val="24"/>
          <w:lang w:eastAsia="ar-SA"/>
        </w:rPr>
        <w:t>Извещение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ОТКАЗ В РЕГИСТРАЦИИ ЗАЯВЛЕНИЯ</w:t>
      </w:r>
    </w:p>
    <w:p w:rsidR="009258CC" w:rsidRPr="00E9576C" w:rsidRDefault="00FA2FE9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 предоставлению А</w:t>
      </w:r>
      <w:r w:rsidR="009258CC" w:rsidRPr="00E9576C">
        <w:rPr>
          <w:rFonts w:ascii="Times New Roman" w:hAnsi="Times New Roman"/>
          <w:sz w:val="24"/>
          <w:szCs w:val="24"/>
          <w:lang w:eastAsia="ar-SA"/>
        </w:rPr>
        <w:t>дминистрацией</w:t>
      </w:r>
      <w:r>
        <w:rPr>
          <w:rFonts w:ascii="Times New Roman" w:hAnsi="Times New Roman"/>
          <w:sz w:val="24"/>
          <w:szCs w:val="24"/>
          <w:lang w:eastAsia="ar-SA"/>
        </w:rPr>
        <w:t xml:space="preserve"> Красноармейского </w:t>
      </w:r>
      <w:r w:rsidR="009258CC" w:rsidRPr="00E9576C">
        <w:rPr>
          <w:rFonts w:ascii="Times New Roman" w:hAnsi="Times New Roman"/>
          <w:sz w:val="24"/>
          <w:szCs w:val="24"/>
          <w:lang w:eastAsia="ar-SA"/>
        </w:rPr>
        <w:t>сельского поселения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муниципальной услуги «</w:t>
      </w:r>
      <w:r w:rsidRPr="00E9576C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Предоставление порубочного билета и (или)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Cs/>
          <w:color w:val="000000"/>
          <w:sz w:val="24"/>
          <w:szCs w:val="24"/>
          <w:lang w:eastAsia="ar-SA"/>
        </w:rPr>
        <w:t>разрешения на пересадку деревьев и  кустарников»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№ _________                                                                                 « _____»  _______  20 ____ г.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ind w:firstLine="55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="00FA2FE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в лице главы _________________ на основании п. 2.7. Административного регламента по предоставлению муниципальной  услуги </w:t>
      </w:r>
      <w:r w:rsidRPr="00E9576C">
        <w:rPr>
          <w:rFonts w:ascii="Times New Roman" w:hAnsi="Times New Roman"/>
          <w:bCs/>
          <w:color w:val="000000"/>
          <w:sz w:val="24"/>
          <w:szCs w:val="24"/>
          <w:lang w:eastAsia="ar-SA"/>
        </w:rPr>
        <w:t>«Предоставление порубочного билета и (или)  разрешения на пересадку деревьев и кустарников»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 отказывает в регистрации заявления. Основание: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ind w:firstLine="531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842"/>
        <w:gridCol w:w="8511"/>
      </w:tblGrid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b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Глава</w:t>
      </w:r>
      <w:r w:rsidR="00FA2FE9">
        <w:rPr>
          <w:rFonts w:ascii="Times New Roman" w:hAnsi="Times New Roman"/>
          <w:sz w:val="24"/>
          <w:szCs w:val="26"/>
          <w:lang w:eastAsia="ar-SA"/>
        </w:rPr>
        <w:t xml:space="preserve"> Красноармейского </w:t>
      </w:r>
      <w:r w:rsidRPr="00E9576C">
        <w:rPr>
          <w:rFonts w:ascii="Times New Roman" w:hAnsi="Times New Roman"/>
          <w:sz w:val="24"/>
          <w:szCs w:val="26"/>
          <w:lang w:eastAsia="ar-SA"/>
        </w:rPr>
        <w:t>сельского поселения       _________    ______________________</w:t>
      </w:r>
    </w:p>
    <w:p w:rsidR="009258CC" w:rsidRPr="00E9576C" w:rsidRDefault="009258CC" w:rsidP="00E9576C">
      <w:pPr>
        <w:widowControl w:val="0"/>
        <w:tabs>
          <w:tab w:val="center" w:pos="4677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b/>
          <w:sz w:val="24"/>
          <w:szCs w:val="26"/>
          <w:lang w:eastAsia="ar-SA"/>
        </w:rPr>
        <w:t>М.П.</w:t>
      </w:r>
      <w:r w:rsidRPr="00E9576C">
        <w:rPr>
          <w:rFonts w:ascii="Times New Roman" w:hAnsi="Times New Roman"/>
          <w:b/>
          <w:sz w:val="24"/>
          <w:szCs w:val="26"/>
          <w:lang w:eastAsia="ar-SA"/>
        </w:rPr>
        <w:tab/>
      </w:r>
      <w:r w:rsidRPr="00E9576C">
        <w:rPr>
          <w:rFonts w:ascii="Times New Roman" w:hAnsi="Times New Roman"/>
          <w:b/>
          <w:sz w:val="16"/>
          <w:szCs w:val="16"/>
          <w:lang w:eastAsia="ar-SA"/>
        </w:rPr>
        <w:t>(подпись)                                 (Ф.И.О)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9258CC" w:rsidRDefault="009258CC" w:rsidP="00E9576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редоставление порубочного билета и (или)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разрешения на пересадку деревьев и  кустарников»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______________________________________________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______________________________________________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______________________________________________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/>
          <w:sz w:val="24"/>
          <w:szCs w:val="24"/>
          <w:lang w:eastAsia="ar-SA"/>
        </w:rPr>
        <w:t>Извещение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ОТКАЗ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предоставления администрацией </w:t>
      </w:r>
      <w:r w:rsidR="00FA2FE9">
        <w:rPr>
          <w:rFonts w:ascii="Times New Roman" w:hAnsi="Times New Roman"/>
          <w:bCs/>
          <w:color w:val="000000"/>
          <w:sz w:val="24"/>
          <w:szCs w:val="24"/>
          <w:lang w:eastAsia="ar-SA"/>
        </w:rPr>
        <w:t>Красноармейского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муниципальной услуги </w:t>
      </w:r>
      <w:r w:rsidRPr="00E9576C">
        <w:rPr>
          <w:rFonts w:ascii="Times New Roman" w:hAnsi="Times New Roman"/>
          <w:bCs/>
          <w:color w:val="000000"/>
          <w:sz w:val="24"/>
          <w:szCs w:val="24"/>
          <w:lang w:eastAsia="ar-SA"/>
        </w:rPr>
        <w:t>«Предоставление порубочного билета и (или)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Cs/>
          <w:color w:val="000000"/>
          <w:sz w:val="24"/>
          <w:szCs w:val="24"/>
          <w:lang w:eastAsia="ar-SA"/>
        </w:rPr>
        <w:t>разрешения на пересадку деревьев и кустарников»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№ _________                                                                                 « _____»  _______  20 ____ г.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ind w:firstLine="56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Администрация </w:t>
      </w:r>
      <w:r w:rsidR="00FA2FE9">
        <w:rPr>
          <w:rFonts w:ascii="Times New Roman" w:hAnsi="Times New Roman"/>
          <w:bCs/>
          <w:color w:val="000000"/>
          <w:sz w:val="24"/>
          <w:szCs w:val="24"/>
          <w:lang w:eastAsia="ar-SA"/>
        </w:rPr>
        <w:t>Красноармейского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в лице главы _____________________ на основании п. 2.8. Административного регламента по предоставлению муниципальной  услуги </w:t>
      </w:r>
      <w:r w:rsidRPr="00E9576C">
        <w:rPr>
          <w:rFonts w:ascii="Times New Roman" w:hAnsi="Times New Roman"/>
          <w:bCs/>
          <w:color w:val="000000"/>
          <w:sz w:val="24"/>
          <w:szCs w:val="24"/>
          <w:lang w:eastAsia="ar-SA"/>
        </w:rPr>
        <w:t>«Предоставление порубочного билета и (или)  разрешения на пересадку деревьев и кустарников»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 отказывает в предоставлении данной услуги.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Основание: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ind w:firstLine="565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842"/>
        <w:gridCol w:w="8546"/>
      </w:tblGrid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нарушения, </w:t>
            </w:r>
            <w:proofErr w:type="gramStart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допущенных</w:t>
            </w:r>
            <w:proofErr w:type="gramEnd"/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заявителем</w:t>
            </w:r>
          </w:p>
        </w:tc>
      </w:tr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8CC" w:rsidRPr="005D574D" w:rsidTr="00E9576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57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C" w:rsidRPr="00E9576C" w:rsidRDefault="009258CC" w:rsidP="00E9576C">
            <w:pPr>
              <w:widowControl w:val="0"/>
              <w:tabs>
                <w:tab w:val="left" w:pos="67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 xml:space="preserve">Глава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Администрации</w:t>
      </w:r>
    </w:p>
    <w:p w:rsidR="009258CC" w:rsidRPr="00E9576C" w:rsidRDefault="00FA2FE9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b/>
          <w:sz w:val="24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Красноармейского</w:t>
      </w:r>
      <w:r w:rsidR="009258CC" w:rsidRPr="00E9576C">
        <w:rPr>
          <w:rFonts w:ascii="Times New Roman" w:hAnsi="Times New Roman"/>
          <w:sz w:val="24"/>
          <w:szCs w:val="26"/>
          <w:lang w:eastAsia="ar-SA"/>
        </w:rPr>
        <w:t xml:space="preserve"> сельского поселения       _________    ______________________</w:t>
      </w:r>
    </w:p>
    <w:p w:rsidR="009258CC" w:rsidRPr="00E9576C" w:rsidRDefault="009258CC" w:rsidP="00E9576C">
      <w:pPr>
        <w:widowControl w:val="0"/>
        <w:tabs>
          <w:tab w:val="center" w:pos="4677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b/>
          <w:sz w:val="24"/>
          <w:szCs w:val="26"/>
          <w:lang w:eastAsia="ar-SA"/>
        </w:rPr>
        <w:t>М.П.</w:t>
      </w:r>
      <w:r w:rsidRPr="00E9576C">
        <w:rPr>
          <w:rFonts w:ascii="Times New Roman" w:hAnsi="Times New Roman"/>
          <w:b/>
          <w:sz w:val="24"/>
          <w:szCs w:val="26"/>
          <w:lang w:eastAsia="ar-SA"/>
        </w:rPr>
        <w:tab/>
      </w:r>
      <w:r w:rsidRPr="00E9576C">
        <w:rPr>
          <w:rFonts w:ascii="Times New Roman" w:hAnsi="Times New Roman"/>
          <w:b/>
          <w:sz w:val="16"/>
          <w:szCs w:val="16"/>
          <w:lang w:eastAsia="ar-SA"/>
        </w:rPr>
        <w:t>(подпись)                                    (Ф.И.О)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475A4"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редоставление порубочного билета и (или)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разрешения на пересадку деревьев и  кустарников»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9258CC" w:rsidRPr="00E9576C" w:rsidRDefault="009258CC" w:rsidP="00C07D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/>
          <w:sz w:val="24"/>
          <w:szCs w:val="24"/>
          <w:lang w:eastAsia="ar-SA"/>
        </w:rPr>
        <w:t>Порубочный билет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№____                                                                                                       "___" ________ 20__ г.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На основании: заявления № </w:t>
      </w:r>
      <w:proofErr w:type="spellStart"/>
      <w:r w:rsidRPr="00E9576C">
        <w:rPr>
          <w:rFonts w:ascii="Times New Roman" w:hAnsi="Times New Roman"/>
          <w:sz w:val="24"/>
          <w:szCs w:val="24"/>
          <w:lang w:eastAsia="ar-SA"/>
        </w:rPr>
        <w:t>___от</w:t>
      </w:r>
      <w:proofErr w:type="spell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 "__" _____ 20__ г., акта обследования №___ от "__" ______ 20__ г.  разрешить вырубить на территории </w:t>
      </w:r>
      <w:r w:rsidR="00FA2FE9">
        <w:rPr>
          <w:rFonts w:ascii="Times New Roman" w:hAnsi="Times New Roman"/>
          <w:sz w:val="24"/>
          <w:szCs w:val="24"/>
          <w:lang w:eastAsia="ar-SA"/>
        </w:rPr>
        <w:t>Красноармейского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>Орловского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 района </w:t>
      </w:r>
      <w:r>
        <w:rPr>
          <w:rFonts w:ascii="Times New Roman" w:hAnsi="Times New Roman"/>
          <w:sz w:val="24"/>
          <w:szCs w:val="24"/>
          <w:lang w:eastAsia="ar-SA"/>
        </w:rPr>
        <w:t>Ростов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ской области              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(указать место расположение, адрес произведения порубочных работ</w:t>
      </w:r>
      <w:proofErr w:type="gramStart"/>
      <w:r w:rsidRPr="00E9576C">
        <w:rPr>
          <w:rFonts w:ascii="Times New Roman" w:hAnsi="Times New Roman"/>
          <w:sz w:val="24"/>
          <w:szCs w:val="24"/>
          <w:lang w:eastAsia="ar-SA"/>
        </w:rPr>
        <w:t xml:space="preserve"> )</w:t>
      </w:r>
      <w:proofErr w:type="gramEnd"/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деревьев _____,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в том числе: </w:t>
      </w:r>
      <w:proofErr w:type="gramStart"/>
      <w:r w:rsidRPr="00E9576C">
        <w:rPr>
          <w:rFonts w:ascii="Times New Roman" w:hAnsi="Times New Roman"/>
          <w:sz w:val="24"/>
          <w:szCs w:val="24"/>
          <w:lang w:eastAsia="ar-SA"/>
        </w:rPr>
        <w:t>аварийных</w:t>
      </w:r>
      <w:proofErr w:type="gram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 ______;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                  усыхающих _____;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proofErr w:type="spellStart"/>
      <w:r w:rsidRPr="00E9576C">
        <w:rPr>
          <w:rFonts w:ascii="Times New Roman" w:hAnsi="Times New Roman"/>
          <w:sz w:val="24"/>
          <w:szCs w:val="24"/>
          <w:lang w:eastAsia="ar-SA"/>
        </w:rPr>
        <w:t>сухостойных_____</w:t>
      </w:r>
      <w:proofErr w:type="spell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9576C">
        <w:rPr>
          <w:rFonts w:ascii="Times New Roman" w:hAnsi="Times New Roman"/>
          <w:sz w:val="24"/>
          <w:szCs w:val="24"/>
          <w:lang w:eastAsia="ar-SA"/>
        </w:rPr>
        <w:t>утративших</w:t>
      </w:r>
      <w:proofErr w:type="gram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 декоративность ____;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кустарников ______,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в том числе: полностью </w:t>
      </w:r>
      <w:proofErr w:type="gramStart"/>
      <w:r w:rsidRPr="00E9576C">
        <w:rPr>
          <w:rFonts w:ascii="Times New Roman" w:hAnsi="Times New Roman"/>
          <w:sz w:val="24"/>
          <w:szCs w:val="24"/>
          <w:lang w:eastAsia="ar-SA"/>
        </w:rPr>
        <w:t>усохших</w:t>
      </w:r>
      <w:proofErr w:type="gram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 _____;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                  усыхающих ______;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самосев древесных пород с диаметром ствола до 4 см ____ шт.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Разрешить нарушить ______ кв. м напочвенного покрова (в т.ч. газонов), 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кв. м плодородного слоя земли.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E9576C">
        <w:rPr>
          <w:rFonts w:ascii="Times New Roman" w:hAnsi="Times New Roman"/>
          <w:sz w:val="24"/>
          <w:szCs w:val="24"/>
          <w:lang w:eastAsia="ar-SA"/>
        </w:rPr>
        <w:t>указанному</w:t>
      </w:r>
      <w:proofErr w:type="gramEnd"/>
      <w:r w:rsidRPr="00E9576C">
        <w:rPr>
          <w:rFonts w:ascii="Times New Roman" w:hAnsi="Times New Roman"/>
          <w:sz w:val="24"/>
          <w:szCs w:val="24"/>
          <w:lang w:eastAsia="ar-SA"/>
        </w:rPr>
        <w:t xml:space="preserve"> в порубочном  билете, вывезти срубленную древесину и порубочные остатки.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По окончании  строительства или ремонта благоустроить и озеленить территорию согласно проекту.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Сохраняемые зеленые насаждения огородить деревянными щитами до начала производства работ.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      Срок окончания действия порубочного билета "__" ____ 20__ г.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Примечание: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58CC" w:rsidRDefault="009258CC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</w:p>
    <w:p w:rsidR="009258CC" w:rsidRPr="00E9576C" w:rsidRDefault="00FA2FE9" w:rsidP="00E957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Красноармейского</w:t>
      </w:r>
      <w:r w:rsidR="009258CC" w:rsidRPr="00E9576C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             __________     /___________/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/>
          <w:sz w:val="24"/>
          <w:szCs w:val="26"/>
          <w:lang w:eastAsia="ar-SA"/>
        </w:rPr>
        <w:t xml:space="preserve">              М.П.</w:t>
      </w:r>
      <w:r w:rsidRPr="00E9576C">
        <w:rPr>
          <w:rFonts w:ascii="Times New Roman" w:hAnsi="Times New Roman"/>
          <w:b/>
          <w:sz w:val="24"/>
          <w:szCs w:val="26"/>
          <w:lang w:eastAsia="ar-SA"/>
        </w:rPr>
        <w:tab/>
      </w:r>
      <w:r w:rsidRPr="00E9576C">
        <w:rPr>
          <w:rFonts w:ascii="Times New Roman" w:hAnsi="Times New Roman"/>
          <w:b/>
          <w:sz w:val="16"/>
          <w:szCs w:val="16"/>
          <w:lang w:eastAsia="ar-SA"/>
        </w:rPr>
        <w:t>Подпись                           Ф.И.О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Порубочный билет получил 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ab/>
      </w:r>
      <w:r w:rsidRPr="00E9576C">
        <w:rPr>
          <w:rFonts w:ascii="Times New Roman" w:hAnsi="Times New Roman"/>
          <w:sz w:val="24"/>
          <w:szCs w:val="24"/>
          <w:lang w:eastAsia="ar-SA"/>
        </w:rPr>
        <w:tab/>
      </w:r>
      <w:r w:rsidRPr="00E9576C">
        <w:rPr>
          <w:rFonts w:ascii="Times New Roman" w:hAnsi="Times New Roman"/>
          <w:sz w:val="24"/>
          <w:szCs w:val="24"/>
          <w:lang w:eastAsia="ar-SA"/>
        </w:rPr>
        <w:tab/>
      </w:r>
      <w:r w:rsidRPr="00E9576C">
        <w:rPr>
          <w:rFonts w:ascii="Times New Roman" w:hAnsi="Times New Roman"/>
          <w:sz w:val="24"/>
          <w:szCs w:val="24"/>
          <w:lang w:eastAsia="ar-SA"/>
        </w:rPr>
        <w:tab/>
      </w:r>
      <w:r w:rsidRPr="00E9576C">
        <w:rPr>
          <w:rFonts w:ascii="Times New Roman" w:hAnsi="Times New Roman"/>
          <w:sz w:val="20"/>
          <w:szCs w:val="20"/>
          <w:lang w:eastAsia="ar-SA"/>
        </w:rPr>
        <w:tab/>
        <w:t>Ф.И.О.  подпись, телефон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Информацию о выполнении работ сообщить по телефону 8 (_8</w:t>
      </w:r>
      <w:r>
        <w:rPr>
          <w:rFonts w:ascii="Times New Roman" w:hAnsi="Times New Roman"/>
          <w:sz w:val="24"/>
          <w:szCs w:val="24"/>
          <w:lang w:eastAsia="ar-SA"/>
        </w:rPr>
        <w:t>6375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_) </w:t>
      </w:r>
      <w:r>
        <w:rPr>
          <w:rFonts w:ascii="Times New Roman" w:hAnsi="Times New Roman"/>
          <w:sz w:val="24"/>
          <w:szCs w:val="24"/>
          <w:lang w:eastAsia="ar-SA"/>
        </w:rPr>
        <w:t>44-9-17</w:t>
      </w:r>
      <w:r w:rsidRPr="00E9576C">
        <w:rPr>
          <w:rFonts w:ascii="Times New Roman" w:hAnsi="Times New Roman"/>
          <w:sz w:val="24"/>
          <w:szCs w:val="24"/>
          <w:lang w:eastAsia="ar-SA"/>
        </w:rPr>
        <w:t xml:space="preserve">_ 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Порубочный билет закрыт</w:t>
      </w:r>
    </w:p>
    <w:p w:rsidR="009258C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 xml:space="preserve">Глава </w:t>
      </w:r>
      <w:r>
        <w:rPr>
          <w:rFonts w:ascii="Times New Roman" w:hAnsi="Times New Roman"/>
          <w:sz w:val="24"/>
          <w:szCs w:val="26"/>
          <w:lang w:eastAsia="ar-SA"/>
        </w:rPr>
        <w:t>Администрации</w:t>
      </w:r>
    </w:p>
    <w:p w:rsidR="009258C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b/>
          <w:sz w:val="24"/>
          <w:szCs w:val="26"/>
          <w:lang w:eastAsia="ar-SA"/>
        </w:rPr>
      </w:pPr>
      <w:r>
        <w:rPr>
          <w:rFonts w:ascii="Times New Roman" w:hAnsi="Times New Roman"/>
          <w:sz w:val="24"/>
          <w:szCs w:val="26"/>
          <w:lang w:eastAsia="ar-SA"/>
        </w:rPr>
        <w:t xml:space="preserve"> </w:t>
      </w:r>
      <w:r w:rsidR="00FA2FE9">
        <w:rPr>
          <w:rFonts w:ascii="Times New Roman" w:hAnsi="Times New Roman"/>
          <w:sz w:val="24"/>
          <w:szCs w:val="26"/>
          <w:lang w:eastAsia="ar-SA"/>
        </w:rPr>
        <w:t>Красноармейского</w:t>
      </w:r>
      <w:r w:rsidRPr="00E9576C">
        <w:rPr>
          <w:rFonts w:ascii="Times New Roman" w:hAnsi="Times New Roman"/>
          <w:sz w:val="24"/>
          <w:szCs w:val="26"/>
          <w:lang w:eastAsia="ar-SA"/>
        </w:rPr>
        <w:t xml:space="preserve"> сельского поселения              __________     /____________/</w:t>
      </w:r>
    </w:p>
    <w:p w:rsidR="009258CC" w:rsidRPr="00C07D87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b/>
          <w:sz w:val="24"/>
          <w:szCs w:val="26"/>
          <w:lang w:eastAsia="ar-SA"/>
        </w:rPr>
      </w:pPr>
      <w:r w:rsidRPr="00C07D87">
        <w:rPr>
          <w:rFonts w:ascii="Times New Roman" w:hAnsi="Times New Roman"/>
          <w:b/>
          <w:lang w:eastAsia="ar-SA"/>
        </w:rPr>
        <w:t>М.П.</w:t>
      </w:r>
      <w:r w:rsidRPr="00E9576C">
        <w:rPr>
          <w:rFonts w:ascii="Times New Roman" w:hAnsi="Times New Roman"/>
          <w:b/>
          <w:sz w:val="24"/>
          <w:szCs w:val="26"/>
          <w:lang w:eastAsia="ar-SA"/>
        </w:rPr>
        <w:tab/>
      </w:r>
      <w:r w:rsidRPr="00E9576C">
        <w:rPr>
          <w:rFonts w:ascii="Times New Roman" w:hAnsi="Times New Roman"/>
          <w:b/>
          <w:sz w:val="16"/>
          <w:szCs w:val="16"/>
          <w:lang w:eastAsia="ar-SA"/>
        </w:rPr>
        <w:t>Подпись                       Ф.И.О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9576C">
        <w:rPr>
          <w:rFonts w:ascii="Times New Roman" w:hAnsi="Times New Roman"/>
          <w:lang w:eastAsia="ar-SA"/>
        </w:rPr>
        <w:t xml:space="preserve">   </w:t>
      </w:r>
      <w:r w:rsidRPr="000475A4"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475A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редоставление порубочного билета и (или)</w:t>
      </w:r>
    </w:p>
    <w:p w:rsidR="009258CC" w:rsidRPr="000475A4" w:rsidRDefault="009258CC" w:rsidP="00E9576C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Arial" w:hAnsi="Arial" w:cs="Arial"/>
          <w:sz w:val="28"/>
          <w:szCs w:val="28"/>
          <w:lang w:eastAsia="ar-SA"/>
        </w:rPr>
      </w:pPr>
      <w:r w:rsidRPr="000475A4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разрешения на пересадку деревьев и  кустарников»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Arial" w:hAnsi="Arial" w:cs="Arial"/>
          <w:sz w:val="26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Arial" w:hAnsi="Arial" w:cs="Arial"/>
          <w:sz w:val="26"/>
          <w:szCs w:val="26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______________________________________________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______________________________________________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______________________________________________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9576C">
        <w:rPr>
          <w:rFonts w:ascii="Times New Roman" w:hAnsi="Times New Roman"/>
          <w:b/>
          <w:sz w:val="24"/>
          <w:szCs w:val="24"/>
          <w:lang w:eastAsia="ar-SA"/>
        </w:rPr>
        <w:t>РАЗРЕШЕНИЕ № ______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b/>
          <w:sz w:val="24"/>
          <w:szCs w:val="24"/>
          <w:lang w:eastAsia="ar-SA"/>
        </w:rPr>
        <w:t xml:space="preserve"> на пересадку деревьев и кустарников </w:t>
      </w:r>
    </w:p>
    <w:p w:rsidR="009258CC" w:rsidRPr="00E9576C" w:rsidRDefault="009258CC" w:rsidP="00E9576C">
      <w:pPr>
        <w:widowControl w:val="0"/>
        <w:tabs>
          <w:tab w:val="left" w:pos="6705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Выдано предприятию, организации, физическому лицу 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>( наименование, должность, фамилия, имя, отчество)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Основание для проведения  работ по пересадке деревьев и кустарников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Разрешается пересадка  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9576C">
        <w:rPr>
          <w:rFonts w:ascii="Times New Roman" w:hAnsi="Times New Roman"/>
          <w:sz w:val="18"/>
          <w:szCs w:val="18"/>
          <w:lang w:eastAsia="ar-SA"/>
        </w:rPr>
        <w:t>(деревьев кустарников растущей, сухостойной, ветровальной древесины и др.)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4"/>
          <w:lang w:eastAsia="ar-SA"/>
        </w:rPr>
        <w:t>Состав насаждений, подлежащих пересадке________________________________________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__________________________________________________________________________________________________________________________________________________________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_____________________________________________________________________________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>Примечание: __________________________________________________________________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</w:p>
    <w:p w:rsidR="009258CC" w:rsidRDefault="009258CC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sz w:val="24"/>
          <w:szCs w:val="26"/>
          <w:lang w:eastAsia="ar-SA"/>
        </w:rPr>
        <w:t xml:space="preserve">Глава </w:t>
      </w:r>
      <w:r>
        <w:rPr>
          <w:rFonts w:ascii="Times New Roman" w:hAnsi="Times New Roman"/>
          <w:sz w:val="24"/>
          <w:szCs w:val="26"/>
          <w:lang w:eastAsia="ar-SA"/>
        </w:rPr>
        <w:t>Администрации</w:t>
      </w:r>
    </w:p>
    <w:p w:rsidR="009258CC" w:rsidRPr="00E9576C" w:rsidRDefault="00FA2FE9" w:rsidP="00E9576C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b/>
          <w:sz w:val="24"/>
          <w:szCs w:val="26"/>
          <w:lang w:eastAsia="ar-SA"/>
        </w:rPr>
      </w:pPr>
      <w:r>
        <w:rPr>
          <w:rFonts w:ascii="Times New Roman" w:hAnsi="Times New Roman"/>
          <w:sz w:val="24"/>
          <w:szCs w:val="26"/>
          <w:lang w:eastAsia="ar-SA"/>
        </w:rPr>
        <w:t>Красноармейского</w:t>
      </w:r>
      <w:r w:rsidR="009258CC" w:rsidRPr="00E9576C">
        <w:rPr>
          <w:rFonts w:ascii="Times New Roman" w:hAnsi="Times New Roman"/>
          <w:sz w:val="24"/>
          <w:szCs w:val="26"/>
          <w:lang w:eastAsia="ar-SA"/>
        </w:rPr>
        <w:t xml:space="preserve"> сельского поселения              __________     /_____________/</w:t>
      </w:r>
    </w:p>
    <w:p w:rsidR="009258CC" w:rsidRPr="00E9576C" w:rsidRDefault="009258CC" w:rsidP="00E9576C">
      <w:pPr>
        <w:widowControl w:val="0"/>
        <w:tabs>
          <w:tab w:val="left" w:pos="52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  <w:lang w:eastAsia="ar-SA"/>
        </w:rPr>
      </w:pPr>
      <w:r w:rsidRPr="00E9576C">
        <w:rPr>
          <w:rFonts w:ascii="Times New Roman" w:hAnsi="Times New Roman"/>
          <w:b/>
          <w:sz w:val="24"/>
          <w:szCs w:val="26"/>
          <w:lang w:eastAsia="ar-SA"/>
        </w:rPr>
        <w:t xml:space="preserve">                       М.П.</w:t>
      </w:r>
      <w:r w:rsidRPr="00E9576C">
        <w:rPr>
          <w:rFonts w:ascii="Times New Roman" w:hAnsi="Times New Roman"/>
          <w:b/>
          <w:sz w:val="24"/>
          <w:szCs w:val="26"/>
          <w:lang w:eastAsia="ar-SA"/>
        </w:rPr>
        <w:tab/>
      </w:r>
      <w:r w:rsidRPr="00E9576C">
        <w:rPr>
          <w:rFonts w:ascii="Times New Roman" w:hAnsi="Times New Roman"/>
          <w:b/>
          <w:sz w:val="16"/>
          <w:szCs w:val="16"/>
          <w:lang w:eastAsia="ar-SA"/>
        </w:rPr>
        <w:t>Подпись                            Ф.И.О</w:t>
      </w: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6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color w:val="000000"/>
          <w:lang w:eastAsia="ar-SA"/>
        </w:rPr>
      </w:pPr>
    </w:p>
    <w:p w:rsidR="009258CC" w:rsidRPr="00E9576C" w:rsidRDefault="009258CC" w:rsidP="00E9576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9258CC" w:rsidRDefault="009258CC" w:rsidP="00F13245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58CC" w:rsidRPr="00F13245" w:rsidRDefault="009258CC" w:rsidP="00F13245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9258CC" w:rsidRPr="005D574D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58CC" w:rsidRPr="000475A4" w:rsidRDefault="009258CC" w:rsidP="00C07D8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75A4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6</w:t>
            </w:r>
          </w:p>
          <w:p w:rsidR="009258CC" w:rsidRPr="000475A4" w:rsidRDefault="009258CC" w:rsidP="00C07D87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 А</w:t>
            </w:r>
            <w:r w:rsidRPr="000475A4">
              <w:rPr>
                <w:rFonts w:ascii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9258CC" w:rsidRPr="00706D55" w:rsidRDefault="009258CC" w:rsidP="00C07D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9258CC" w:rsidRPr="00706D55" w:rsidRDefault="009258C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706D55">
        <w:rPr>
          <w:rFonts w:ascii="Times New Roman" w:hAnsi="Times New Roman"/>
        </w:rPr>
        <w:t xml:space="preserve">БЛОК- СХЕМА </w:t>
      </w:r>
    </w:p>
    <w:p w:rsidR="009258CC" w:rsidRPr="00706D55" w:rsidRDefault="009258C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706D55">
        <w:rPr>
          <w:rFonts w:ascii="Times New Roman" w:hAnsi="Times New Roman"/>
        </w:rPr>
        <w:t>ПО ПРЕДОСТАВЛЕНИЮ МУНИЦИПАЛЬНОЙ УСЛУГИ</w:t>
      </w:r>
    </w:p>
    <w:p w:rsidR="009258CC" w:rsidRPr="00706D55" w:rsidRDefault="009258C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9258CC" w:rsidRPr="00706D55" w:rsidRDefault="009258C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/>
        </w:rPr>
      </w:pPr>
      <w:r w:rsidRPr="00706D55">
        <w:rPr>
          <w:rFonts w:ascii="Times New Roman" w:hAnsi="Times New Roman"/>
        </w:rPr>
        <w:t>«Предоставление порубочного билета и (или) разрешения на пересадку деревьев и кустарников»</w:t>
      </w:r>
    </w:p>
    <w:p w:rsidR="009258CC" w:rsidRPr="00706D55" w:rsidRDefault="009258C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/>
        </w:rPr>
      </w:pPr>
    </w:p>
    <w:p w:rsidR="009258CC" w:rsidRPr="00706D55" w:rsidRDefault="00811E81" w:rsidP="00F05C8F">
      <w:pPr>
        <w:ind w:left="-851" w:firstLine="567"/>
        <w:jc w:val="center"/>
        <w:rPr>
          <w:rFonts w:ascii="Times New Roman" w:hAnsi="Times New Roman"/>
        </w:rPr>
      </w:pPr>
      <w:r w:rsidRPr="00811E81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10.05pt;margin-top:2.4pt;width:459.75pt;height:44.85pt;z-index:251651584">
            <v:textbox style="mso-next-textbox:#_x0000_s1026">
              <w:txbxContent>
                <w:p w:rsidR="009258CC" w:rsidRPr="00432955" w:rsidRDefault="009258CC" w:rsidP="00F05C8F">
                  <w:pPr>
                    <w:ind w:left="-851" w:firstLine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9258CC" w:rsidRDefault="009258CC" w:rsidP="00F05C8F">
                  <w:pPr>
                    <w:ind w:left="-851"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</w:p>
                <w:p w:rsidR="009258CC" w:rsidRDefault="009258CC"/>
              </w:txbxContent>
            </v:textbox>
          </v:shape>
        </w:pict>
      </w:r>
    </w:p>
    <w:p w:rsidR="009258CC" w:rsidRPr="00706D55" w:rsidRDefault="00811E81" w:rsidP="00F05C8F">
      <w:pPr>
        <w:rPr>
          <w:rFonts w:ascii="Times New Roman" w:hAnsi="Times New Roman"/>
        </w:rPr>
      </w:pPr>
      <w:r w:rsidRPr="00811E81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96.95pt;margin-top:18.75pt;width:50.25pt;height:30.75pt;z-index:251654656"/>
        </w:pict>
      </w:r>
    </w:p>
    <w:p w:rsidR="009258CC" w:rsidRPr="00706D55" w:rsidRDefault="00811E81" w:rsidP="00F05C8F">
      <w:pPr>
        <w:jc w:val="right"/>
        <w:rPr>
          <w:rFonts w:ascii="Times New Roman" w:hAnsi="Times New Roman"/>
        </w:rPr>
      </w:pPr>
      <w:r w:rsidRPr="00811E81">
        <w:rPr>
          <w:noProof/>
        </w:rPr>
        <w:pict>
          <v:shape id="_x0000_s1028" type="#_x0000_t176" style="position:absolute;left:0;text-align:left;margin-left:-4.05pt;margin-top:25.7pt;width:459.75pt;height:37.35pt;z-index:251652608">
            <v:textbox style="mso-next-textbox:#_x0000_s1028">
              <w:txbxContent>
                <w:p w:rsidR="009258CC" w:rsidRDefault="009258CC"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</w:t>
                  </w:r>
                  <w:hyperlink r:id="rId12" w:history="1">
                    <w:r w:rsidRPr="00432955"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9258CC" w:rsidRPr="00706D55" w:rsidRDefault="009258CC" w:rsidP="00F05C8F">
      <w:pPr>
        <w:jc w:val="right"/>
        <w:rPr>
          <w:rFonts w:ascii="Times New Roman" w:hAnsi="Times New Roman"/>
        </w:rPr>
      </w:pPr>
    </w:p>
    <w:p w:rsidR="009258CC" w:rsidRPr="00706D55" w:rsidRDefault="00811E81" w:rsidP="00F05C8F">
      <w:pPr>
        <w:jc w:val="right"/>
        <w:rPr>
          <w:rFonts w:ascii="Times New Roman" w:hAnsi="Times New Roman"/>
        </w:rPr>
      </w:pPr>
      <w:r w:rsidRPr="00811E81">
        <w:rPr>
          <w:noProof/>
        </w:rPr>
        <w:pict>
          <v:shape id="_x0000_s1029" type="#_x0000_t67" style="position:absolute;left:0;text-align:left;margin-left:196.95pt;margin-top:6pt;width:50.25pt;height:30.75pt;z-index:251655680"/>
        </w:pict>
      </w:r>
    </w:p>
    <w:p w:rsidR="009258CC" w:rsidRPr="00706D55" w:rsidRDefault="00811E81" w:rsidP="005F7194">
      <w:pPr>
        <w:rPr>
          <w:rFonts w:ascii="Times New Roman" w:hAnsi="Times New Roman"/>
        </w:rPr>
      </w:pPr>
      <w:r w:rsidRPr="00811E81">
        <w:rPr>
          <w:noProof/>
        </w:rPr>
        <w:pict>
          <v:shape id="_x0000_s1030" type="#_x0000_t176" style="position:absolute;margin-left:-10.05pt;margin-top:19.3pt;width:459.75pt;height:50.1pt;z-index:251653632">
            <v:textbox style="mso-next-textbox:#_x0000_s1030">
              <w:txbxContent>
                <w:p w:rsidR="009258CC" w:rsidRDefault="009258CC" w:rsidP="005F719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Главе </w:t>
                  </w:r>
                  <w:r w:rsidR="00FA2FE9">
                    <w:rPr>
                      <w:rFonts w:ascii="Times New Roman" w:hAnsi="Times New Roman"/>
                      <w:sz w:val="28"/>
                      <w:szCs w:val="28"/>
                    </w:rPr>
                    <w:t>Красноармейского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сельского поселения на рассмотрение</w:t>
                  </w:r>
                </w:p>
              </w:txbxContent>
            </v:textbox>
          </v:shape>
        </w:pict>
      </w:r>
    </w:p>
    <w:p w:rsidR="009258CC" w:rsidRPr="00706D55" w:rsidRDefault="009258CC" w:rsidP="005F7194">
      <w:pPr>
        <w:rPr>
          <w:rFonts w:ascii="Times New Roman" w:hAnsi="Times New Roman"/>
        </w:rPr>
      </w:pPr>
    </w:p>
    <w:p w:rsidR="009258CC" w:rsidRPr="00706D55" w:rsidRDefault="00811E81" w:rsidP="00FE3DB9">
      <w:pPr>
        <w:tabs>
          <w:tab w:val="left" w:pos="4253"/>
        </w:tabs>
        <w:rPr>
          <w:rFonts w:ascii="Times New Roman" w:hAnsi="Times New Roman"/>
        </w:rPr>
      </w:pPr>
      <w:r w:rsidRPr="00811E81">
        <w:rPr>
          <w:noProof/>
        </w:rPr>
        <w:pict>
          <v:shape id="_x0000_s1031" type="#_x0000_t67" style="position:absolute;margin-left:200.7pt;margin-top:12.35pt;width:50.25pt;height:30.75pt;z-index:251657728"/>
        </w:pict>
      </w:r>
    </w:p>
    <w:p w:rsidR="009258CC" w:rsidRPr="00706D55" w:rsidRDefault="00811E81" w:rsidP="005F7194">
      <w:pPr>
        <w:rPr>
          <w:rFonts w:ascii="Times New Roman" w:hAnsi="Times New Roman"/>
        </w:rPr>
      </w:pPr>
      <w:r w:rsidRPr="00811E81">
        <w:rPr>
          <w:noProof/>
        </w:rPr>
        <w:pict>
          <v:shape id="_x0000_s1032" type="#_x0000_t176" style="position:absolute;margin-left:-4.05pt;margin-top:14.6pt;width:459.75pt;height:67.5pt;z-index:251656704">
            <v:textbox style="mso-next-textbox:#_x0000_s1032">
              <w:txbxContent>
                <w:p w:rsidR="009258CC" w:rsidRPr="00A06F44" w:rsidRDefault="009258C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r w:rsidR="00FA2FE9">
                    <w:rPr>
                      <w:rFonts w:ascii="Times New Roman" w:hAnsi="Times New Roman"/>
                      <w:sz w:val="28"/>
                      <w:szCs w:val="28"/>
                    </w:rPr>
                    <w:t>Красноармейского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9258CC" w:rsidRPr="00706D55" w:rsidRDefault="009258CC" w:rsidP="005F7194">
      <w:pPr>
        <w:rPr>
          <w:rFonts w:ascii="Times New Roman" w:hAnsi="Times New Roman"/>
        </w:rPr>
      </w:pPr>
    </w:p>
    <w:p w:rsidR="009258CC" w:rsidRPr="00706D55" w:rsidRDefault="00811E81" w:rsidP="005F7194">
      <w:pPr>
        <w:rPr>
          <w:rFonts w:ascii="Times New Roman" w:hAnsi="Times New Roman"/>
        </w:rPr>
      </w:pPr>
      <w:r w:rsidRPr="00811E81">
        <w:rPr>
          <w:noProof/>
        </w:rPr>
        <w:pict>
          <v:shape id="_x0000_s1033" type="#_x0000_t67" style="position:absolute;margin-left:200.7pt;margin-top:25.1pt;width:50.25pt;height:30.75pt;z-index:251658752"/>
        </w:pict>
      </w:r>
    </w:p>
    <w:p w:rsidR="009258CC" w:rsidRPr="00706D55" w:rsidRDefault="00811E81" w:rsidP="005F7194">
      <w:pPr>
        <w:jc w:val="center"/>
        <w:rPr>
          <w:rFonts w:ascii="Times New Roman" w:hAnsi="Times New Roman"/>
        </w:rPr>
      </w:pPr>
      <w:r w:rsidRPr="00811E81">
        <w:rPr>
          <w:noProof/>
        </w:rPr>
        <w:pict>
          <v:shape id="_x0000_s1034" type="#_x0000_t176" style="position:absolute;left:0;text-align:left;margin-left:-4.05pt;margin-top:27.3pt;width:459.75pt;height:75.75pt;z-index:251659776">
            <v:textbox style="mso-next-textbox:#_x0000_s1034">
              <w:txbxContent>
                <w:p w:rsidR="009258CC" w:rsidRPr="00A06F44" w:rsidRDefault="009258C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</w:t>
                  </w:r>
                  <w:r w:rsidR="00FA2FE9">
                    <w:rPr>
                      <w:rFonts w:ascii="Times New Roman" w:hAnsi="Times New Roman"/>
                      <w:sz w:val="28"/>
                      <w:szCs w:val="28"/>
                    </w:rPr>
                    <w:t>Красноармейского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согласование</w:t>
                  </w:r>
                </w:p>
              </w:txbxContent>
            </v:textbox>
          </v:shape>
        </w:pict>
      </w:r>
    </w:p>
    <w:p w:rsidR="009258CC" w:rsidRPr="00706D55" w:rsidRDefault="009258CC" w:rsidP="005F7194">
      <w:pPr>
        <w:rPr>
          <w:rFonts w:ascii="Times New Roman" w:hAnsi="Times New Roman"/>
        </w:rPr>
      </w:pPr>
    </w:p>
    <w:p w:rsidR="009258CC" w:rsidRPr="00706D55" w:rsidRDefault="009258CC" w:rsidP="005F7194">
      <w:pPr>
        <w:rPr>
          <w:rFonts w:ascii="Times New Roman" w:hAnsi="Times New Roman"/>
        </w:rPr>
      </w:pPr>
    </w:p>
    <w:p w:rsidR="009258CC" w:rsidRPr="00706D55" w:rsidRDefault="00811E81" w:rsidP="005F7194">
      <w:pPr>
        <w:rPr>
          <w:rFonts w:ascii="Times New Roman" w:hAnsi="Times New Roman"/>
        </w:rPr>
      </w:pPr>
      <w:r w:rsidRPr="00811E81">
        <w:rPr>
          <w:noProof/>
        </w:rPr>
        <w:pict>
          <v:shape id="_x0000_s1035" type="#_x0000_t67" style="position:absolute;margin-left:200.7pt;margin-top:17.55pt;width:50.25pt;height:42.1pt;z-index:251660800"/>
        </w:pict>
      </w:r>
    </w:p>
    <w:p w:rsidR="009258CC" w:rsidRPr="00706D55" w:rsidRDefault="009258CC" w:rsidP="005F7194">
      <w:pPr>
        <w:rPr>
          <w:rFonts w:ascii="Times New Roman" w:hAnsi="Times New Roman"/>
        </w:rPr>
      </w:pPr>
    </w:p>
    <w:p w:rsidR="009258CC" w:rsidRPr="00706D55" w:rsidRDefault="00811E81" w:rsidP="005F7194">
      <w:pPr>
        <w:jc w:val="center"/>
        <w:rPr>
          <w:rFonts w:ascii="Times New Roman" w:hAnsi="Times New Roman"/>
        </w:rPr>
      </w:pPr>
      <w:r w:rsidRPr="00811E81">
        <w:rPr>
          <w:noProof/>
        </w:rPr>
        <w:pict>
          <v:shape id="_x0000_s1036" type="#_x0000_t176" style="position:absolute;left:0;text-align:left;margin-left:-10.05pt;margin-top:8pt;width:459.75pt;height:49.5pt;z-index:251661824">
            <v:textbox style="mso-next-textbox:#_x0000_s1036">
              <w:txbxContent>
                <w:p w:rsidR="009258CC" w:rsidRPr="00A06F44" w:rsidRDefault="009258C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r w:rsidR="00FA2FE9">
                    <w:rPr>
                      <w:rFonts w:ascii="Times New Roman" w:hAnsi="Times New Roman"/>
                      <w:sz w:val="28"/>
                      <w:szCs w:val="28"/>
                    </w:rPr>
                    <w:t>Красноармейского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подпись</w:t>
                  </w:r>
                </w:p>
              </w:txbxContent>
            </v:textbox>
          </v:shape>
        </w:pict>
      </w:r>
    </w:p>
    <w:p w:rsidR="009258CC" w:rsidRPr="00706D55" w:rsidRDefault="009258CC" w:rsidP="0016184E">
      <w:pPr>
        <w:rPr>
          <w:rFonts w:ascii="Times New Roman" w:hAnsi="Times New Roman"/>
        </w:rPr>
      </w:pPr>
    </w:p>
    <w:p w:rsidR="009258CC" w:rsidRPr="00706D55" w:rsidRDefault="00811E81" w:rsidP="005F7194">
      <w:pPr>
        <w:jc w:val="center"/>
        <w:rPr>
          <w:rFonts w:ascii="Times New Roman" w:hAnsi="Times New Roman"/>
        </w:rPr>
      </w:pPr>
      <w:r w:rsidRPr="00811E81">
        <w:rPr>
          <w:noProof/>
        </w:rPr>
        <w:pict>
          <v:shape id="_x0000_s1037" type="#_x0000_t176" style="position:absolute;left:0;text-align:left;margin-left:-4.05pt;margin-top:40.5pt;width:459.75pt;height:50.25pt;z-index:251663872">
            <v:textbox style="mso-next-textbox:#_x0000_s1037">
              <w:txbxContent>
                <w:p w:rsidR="009258CC" w:rsidRPr="00A06F44" w:rsidRDefault="009258CC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r w:rsidR="00FA2FE9">
                    <w:rPr>
                      <w:rFonts w:ascii="Times New Roman" w:hAnsi="Times New Roman"/>
                      <w:sz w:val="28"/>
                      <w:szCs w:val="28"/>
                    </w:rPr>
                    <w:t>Красноармейского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на выдачу</w:t>
                  </w:r>
                </w:p>
              </w:txbxContent>
            </v:textbox>
          </v:shape>
        </w:pict>
      </w:r>
      <w:r w:rsidRPr="00811E81">
        <w:rPr>
          <w:noProof/>
        </w:rPr>
        <w:pict>
          <v:shape id="_x0000_s1038" type="#_x0000_t67" style="position:absolute;left:0;text-align:left;margin-left:200.7pt;margin-top:.45pt;width:50.25pt;height:40.05pt;z-index:251662848"/>
        </w:pict>
      </w:r>
    </w:p>
    <w:sectPr w:rsidR="009258CC" w:rsidRPr="00706D55" w:rsidSect="00486695">
      <w:footerReference w:type="default" r:id="rId13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CC" w:rsidRDefault="009258CC" w:rsidP="007C7EDB">
      <w:pPr>
        <w:spacing w:after="0" w:line="240" w:lineRule="auto"/>
      </w:pPr>
      <w:r>
        <w:separator/>
      </w:r>
    </w:p>
  </w:endnote>
  <w:endnote w:type="continuationSeparator" w:id="0">
    <w:p w:rsidR="009258CC" w:rsidRDefault="009258CC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CC" w:rsidRDefault="00811E81">
    <w:pPr>
      <w:pStyle w:val="a8"/>
      <w:jc w:val="right"/>
    </w:pPr>
    <w:fldSimple w:instr="PAGE   \* MERGEFORMAT">
      <w:r w:rsidR="00EE1CEC">
        <w:rPr>
          <w:noProof/>
        </w:rPr>
        <w:t>1</w:t>
      </w:r>
    </w:fldSimple>
  </w:p>
  <w:p w:rsidR="009258CC" w:rsidRDefault="009258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CC" w:rsidRDefault="009258CC" w:rsidP="007C7EDB">
      <w:pPr>
        <w:spacing w:after="0" w:line="240" w:lineRule="auto"/>
      </w:pPr>
      <w:r>
        <w:separator/>
      </w:r>
    </w:p>
  </w:footnote>
  <w:footnote w:type="continuationSeparator" w:id="0">
    <w:p w:rsidR="009258CC" w:rsidRDefault="009258CC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DB"/>
    <w:rsid w:val="00006FA9"/>
    <w:rsid w:val="0000797E"/>
    <w:rsid w:val="00007FA3"/>
    <w:rsid w:val="000110B3"/>
    <w:rsid w:val="00022AC6"/>
    <w:rsid w:val="00023B97"/>
    <w:rsid w:val="00027057"/>
    <w:rsid w:val="00033179"/>
    <w:rsid w:val="00042E4E"/>
    <w:rsid w:val="000475A4"/>
    <w:rsid w:val="0005106A"/>
    <w:rsid w:val="00056FFF"/>
    <w:rsid w:val="00063B9B"/>
    <w:rsid w:val="00072195"/>
    <w:rsid w:val="00072B77"/>
    <w:rsid w:val="000839E9"/>
    <w:rsid w:val="0008662C"/>
    <w:rsid w:val="000B1690"/>
    <w:rsid w:val="000B2391"/>
    <w:rsid w:val="000B5B90"/>
    <w:rsid w:val="000D4D24"/>
    <w:rsid w:val="000E68AD"/>
    <w:rsid w:val="000F5AA0"/>
    <w:rsid w:val="00105917"/>
    <w:rsid w:val="001236A0"/>
    <w:rsid w:val="00142E9F"/>
    <w:rsid w:val="00150F5B"/>
    <w:rsid w:val="00156282"/>
    <w:rsid w:val="0016184E"/>
    <w:rsid w:val="00162A79"/>
    <w:rsid w:val="00166190"/>
    <w:rsid w:val="0018752E"/>
    <w:rsid w:val="00194BEC"/>
    <w:rsid w:val="00197CD2"/>
    <w:rsid w:val="001A52E3"/>
    <w:rsid w:val="001A79DB"/>
    <w:rsid w:val="001B40AD"/>
    <w:rsid w:val="001C4ADF"/>
    <w:rsid w:val="001C5BA7"/>
    <w:rsid w:val="001F0636"/>
    <w:rsid w:val="001F1638"/>
    <w:rsid w:val="00207328"/>
    <w:rsid w:val="0022115E"/>
    <w:rsid w:val="002212F7"/>
    <w:rsid w:val="00221F0E"/>
    <w:rsid w:val="002226A5"/>
    <w:rsid w:val="00246FEC"/>
    <w:rsid w:val="00251F25"/>
    <w:rsid w:val="00253B4C"/>
    <w:rsid w:val="0025514D"/>
    <w:rsid w:val="002670FA"/>
    <w:rsid w:val="00276238"/>
    <w:rsid w:val="00292B3C"/>
    <w:rsid w:val="002D1FC6"/>
    <w:rsid w:val="002D3B21"/>
    <w:rsid w:val="002E35B9"/>
    <w:rsid w:val="002F4A92"/>
    <w:rsid w:val="00304A85"/>
    <w:rsid w:val="00311448"/>
    <w:rsid w:val="00311D72"/>
    <w:rsid w:val="00324869"/>
    <w:rsid w:val="0033093F"/>
    <w:rsid w:val="00330ADF"/>
    <w:rsid w:val="003450B1"/>
    <w:rsid w:val="0035209C"/>
    <w:rsid w:val="00354C4A"/>
    <w:rsid w:val="00357230"/>
    <w:rsid w:val="00363D36"/>
    <w:rsid w:val="00364F9B"/>
    <w:rsid w:val="00366583"/>
    <w:rsid w:val="003846B4"/>
    <w:rsid w:val="0039175B"/>
    <w:rsid w:val="00396B29"/>
    <w:rsid w:val="003B0499"/>
    <w:rsid w:val="003B6ED8"/>
    <w:rsid w:val="003C1728"/>
    <w:rsid w:val="003F3618"/>
    <w:rsid w:val="00402159"/>
    <w:rsid w:val="00403F17"/>
    <w:rsid w:val="00404CBF"/>
    <w:rsid w:val="0040694D"/>
    <w:rsid w:val="00414F31"/>
    <w:rsid w:val="004155BB"/>
    <w:rsid w:val="00432955"/>
    <w:rsid w:val="00450CAD"/>
    <w:rsid w:val="0046280F"/>
    <w:rsid w:val="004644F7"/>
    <w:rsid w:val="0047479F"/>
    <w:rsid w:val="00483924"/>
    <w:rsid w:val="00486695"/>
    <w:rsid w:val="00493701"/>
    <w:rsid w:val="004A4C9B"/>
    <w:rsid w:val="004C5DDE"/>
    <w:rsid w:val="004D01FD"/>
    <w:rsid w:val="004E0D3C"/>
    <w:rsid w:val="004E69DC"/>
    <w:rsid w:val="004F2C4A"/>
    <w:rsid w:val="00507112"/>
    <w:rsid w:val="00512582"/>
    <w:rsid w:val="005127C1"/>
    <w:rsid w:val="005162DE"/>
    <w:rsid w:val="00517A53"/>
    <w:rsid w:val="0052172F"/>
    <w:rsid w:val="00544E18"/>
    <w:rsid w:val="005542ED"/>
    <w:rsid w:val="005545FD"/>
    <w:rsid w:val="0055595B"/>
    <w:rsid w:val="005576B1"/>
    <w:rsid w:val="00561C47"/>
    <w:rsid w:val="00566E2D"/>
    <w:rsid w:val="0057726B"/>
    <w:rsid w:val="00584F0C"/>
    <w:rsid w:val="005A4BC6"/>
    <w:rsid w:val="005B144C"/>
    <w:rsid w:val="005B321B"/>
    <w:rsid w:val="005C3116"/>
    <w:rsid w:val="005D574D"/>
    <w:rsid w:val="005E13FC"/>
    <w:rsid w:val="005F4E6D"/>
    <w:rsid w:val="005F7194"/>
    <w:rsid w:val="00603BEE"/>
    <w:rsid w:val="00607061"/>
    <w:rsid w:val="006127DF"/>
    <w:rsid w:val="00621D73"/>
    <w:rsid w:val="006457F6"/>
    <w:rsid w:val="0064656B"/>
    <w:rsid w:val="0065201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D0362"/>
    <w:rsid w:val="006D27E3"/>
    <w:rsid w:val="006D2B45"/>
    <w:rsid w:val="006D30CD"/>
    <w:rsid w:val="006E1592"/>
    <w:rsid w:val="006E20A0"/>
    <w:rsid w:val="007058C6"/>
    <w:rsid w:val="00706D55"/>
    <w:rsid w:val="0071527B"/>
    <w:rsid w:val="0072127F"/>
    <w:rsid w:val="00732746"/>
    <w:rsid w:val="00734B3C"/>
    <w:rsid w:val="0074357E"/>
    <w:rsid w:val="007447DF"/>
    <w:rsid w:val="00755974"/>
    <w:rsid w:val="007609CC"/>
    <w:rsid w:val="00767B94"/>
    <w:rsid w:val="0077316F"/>
    <w:rsid w:val="0078455A"/>
    <w:rsid w:val="00790D1B"/>
    <w:rsid w:val="00794F0A"/>
    <w:rsid w:val="007A4057"/>
    <w:rsid w:val="007B1526"/>
    <w:rsid w:val="007B5E21"/>
    <w:rsid w:val="007C4978"/>
    <w:rsid w:val="007C6B1B"/>
    <w:rsid w:val="007C7196"/>
    <w:rsid w:val="007C7EDB"/>
    <w:rsid w:val="007D09C3"/>
    <w:rsid w:val="007E0478"/>
    <w:rsid w:val="007F2B72"/>
    <w:rsid w:val="007F42A7"/>
    <w:rsid w:val="00811E81"/>
    <w:rsid w:val="00823BA7"/>
    <w:rsid w:val="008246F8"/>
    <w:rsid w:val="00855BAC"/>
    <w:rsid w:val="008626DA"/>
    <w:rsid w:val="00862F11"/>
    <w:rsid w:val="00863EDA"/>
    <w:rsid w:val="00894397"/>
    <w:rsid w:val="00897C3D"/>
    <w:rsid w:val="008A718A"/>
    <w:rsid w:val="008B1129"/>
    <w:rsid w:val="008C14D6"/>
    <w:rsid w:val="008C16E1"/>
    <w:rsid w:val="008C78FC"/>
    <w:rsid w:val="008D4A73"/>
    <w:rsid w:val="008E2670"/>
    <w:rsid w:val="00900AEF"/>
    <w:rsid w:val="00920B50"/>
    <w:rsid w:val="00921FDF"/>
    <w:rsid w:val="009258CC"/>
    <w:rsid w:val="009273E4"/>
    <w:rsid w:val="00927D08"/>
    <w:rsid w:val="009323FF"/>
    <w:rsid w:val="00936278"/>
    <w:rsid w:val="00964CBF"/>
    <w:rsid w:val="00972C96"/>
    <w:rsid w:val="00972D73"/>
    <w:rsid w:val="00974D52"/>
    <w:rsid w:val="00976E5D"/>
    <w:rsid w:val="009779CF"/>
    <w:rsid w:val="00977CEA"/>
    <w:rsid w:val="0098485B"/>
    <w:rsid w:val="009916F1"/>
    <w:rsid w:val="009A1DA4"/>
    <w:rsid w:val="009A6B2D"/>
    <w:rsid w:val="009A7609"/>
    <w:rsid w:val="009B2D8A"/>
    <w:rsid w:val="009E316A"/>
    <w:rsid w:val="009F7548"/>
    <w:rsid w:val="00A06F44"/>
    <w:rsid w:val="00A20F93"/>
    <w:rsid w:val="00A3242A"/>
    <w:rsid w:val="00A375E2"/>
    <w:rsid w:val="00A54483"/>
    <w:rsid w:val="00AB2153"/>
    <w:rsid w:val="00AC1510"/>
    <w:rsid w:val="00AC7BBC"/>
    <w:rsid w:val="00AE0513"/>
    <w:rsid w:val="00AE62DD"/>
    <w:rsid w:val="00AE7C44"/>
    <w:rsid w:val="00B07116"/>
    <w:rsid w:val="00B15B71"/>
    <w:rsid w:val="00B26E87"/>
    <w:rsid w:val="00B270C9"/>
    <w:rsid w:val="00B30068"/>
    <w:rsid w:val="00B30D69"/>
    <w:rsid w:val="00B31C59"/>
    <w:rsid w:val="00B45E59"/>
    <w:rsid w:val="00B7283F"/>
    <w:rsid w:val="00B81C43"/>
    <w:rsid w:val="00B8731B"/>
    <w:rsid w:val="00BB37E4"/>
    <w:rsid w:val="00BB6CDC"/>
    <w:rsid w:val="00BC28EC"/>
    <w:rsid w:val="00BD47F0"/>
    <w:rsid w:val="00BE1210"/>
    <w:rsid w:val="00BE2F15"/>
    <w:rsid w:val="00BE6E61"/>
    <w:rsid w:val="00C03541"/>
    <w:rsid w:val="00C04E14"/>
    <w:rsid w:val="00C04F35"/>
    <w:rsid w:val="00C07D87"/>
    <w:rsid w:val="00C27A6D"/>
    <w:rsid w:val="00C35056"/>
    <w:rsid w:val="00C4402D"/>
    <w:rsid w:val="00C52129"/>
    <w:rsid w:val="00C551C2"/>
    <w:rsid w:val="00C74DDA"/>
    <w:rsid w:val="00C76872"/>
    <w:rsid w:val="00C80013"/>
    <w:rsid w:val="00C80B9C"/>
    <w:rsid w:val="00C859BA"/>
    <w:rsid w:val="00C9002B"/>
    <w:rsid w:val="00C92413"/>
    <w:rsid w:val="00C97547"/>
    <w:rsid w:val="00CA28D0"/>
    <w:rsid w:val="00CF1445"/>
    <w:rsid w:val="00D1300F"/>
    <w:rsid w:val="00D166B6"/>
    <w:rsid w:val="00D170FE"/>
    <w:rsid w:val="00D2463F"/>
    <w:rsid w:val="00D40D0A"/>
    <w:rsid w:val="00D55CBE"/>
    <w:rsid w:val="00D859AC"/>
    <w:rsid w:val="00D90977"/>
    <w:rsid w:val="00DB2E58"/>
    <w:rsid w:val="00DC7250"/>
    <w:rsid w:val="00DD70C3"/>
    <w:rsid w:val="00DF5562"/>
    <w:rsid w:val="00DF7934"/>
    <w:rsid w:val="00E05095"/>
    <w:rsid w:val="00E279E1"/>
    <w:rsid w:val="00E433AA"/>
    <w:rsid w:val="00E44FCF"/>
    <w:rsid w:val="00E61550"/>
    <w:rsid w:val="00E62D1F"/>
    <w:rsid w:val="00E8304C"/>
    <w:rsid w:val="00E8600E"/>
    <w:rsid w:val="00E9576C"/>
    <w:rsid w:val="00EB4513"/>
    <w:rsid w:val="00EE1CEC"/>
    <w:rsid w:val="00EE3190"/>
    <w:rsid w:val="00EE3B92"/>
    <w:rsid w:val="00EF0742"/>
    <w:rsid w:val="00EF1215"/>
    <w:rsid w:val="00F02DF0"/>
    <w:rsid w:val="00F05C8F"/>
    <w:rsid w:val="00F106CB"/>
    <w:rsid w:val="00F13245"/>
    <w:rsid w:val="00F22A6F"/>
    <w:rsid w:val="00F341C0"/>
    <w:rsid w:val="00F5011D"/>
    <w:rsid w:val="00F87EF6"/>
    <w:rsid w:val="00F90346"/>
    <w:rsid w:val="00F903FD"/>
    <w:rsid w:val="00FA2281"/>
    <w:rsid w:val="00FA2FE9"/>
    <w:rsid w:val="00FB7A13"/>
    <w:rsid w:val="00FC5D32"/>
    <w:rsid w:val="00FD3F7D"/>
    <w:rsid w:val="00FE3DB9"/>
    <w:rsid w:val="00F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056FF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C7EDB"/>
    <w:pPr>
      <w:keepNext/>
      <w:spacing w:after="0" w:line="240" w:lineRule="auto"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246FE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46FE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56FF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C7EDB"/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6FEC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6FEC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rsid w:val="007C7ED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7EDB"/>
    <w:rPr>
      <w:rFonts w:cs="Times New Roman"/>
    </w:rPr>
  </w:style>
  <w:style w:type="paragraph" w:styleId="a8">
    <w:name w:val="footer"/>
    <w:basedOn w:val="a"/>
    <w:link w:val="a9"/>
    <w:uiPriority w:val="99"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7EDB"/>
    <w:rPr>
      <w:rFonts w:cs="Times New Roman"/>
    </w:rPr>
  </w:style>
  <w:style w:type="paragraph" w:customStyle="1" w:styleId="ConsPlusTitle">
    <w:name w:val="ConsPlusTitle"/>
    <w:uiPriority w:val="99"/>
    <w:rsid w:val="007C7E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rsid w:val="00483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2A7"/>
    <w:rPr>
      <w:rFonts w:cs="Times New Roman"/>
    </w:rPr>
  </w:style>
  <w:style w:type="character" w:styleId="ab">
    <w:name w:val="Strong"/>
    <w:basedOn w:val="a0"/>
    <w:uiPriority w:val="99"/>
    <w:qFormat/>
    <w:rsid w:val="00056FFF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056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a"/>
    <w:basedOn w:val="a"/>
    <w:uiPriority w:val="99"/>
    <w:rsid w:val="00974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F1324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uiPriority w:val="99"/>
    <w:rsid w:val="00DF79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4">
    <w:name w:val="124"/>
    <w:basedOn w:val="a"/>
    <w:uiPriority w:val="99"/>
    <w:rsid w:val="00D40D0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ae">
    <w:name w:val="List Paragraph"/>
    <w:basedOn w:val="a"/>
    <w:uiPriority w:val="99"/>
    <w:qFormat/>
    <w:rsid w:val="009B2D8A"/>
    <w:pPr>
      <w:suppressAutoHyphens/>
      <w:spacing w:after="0" w:line="240" w:lineRule="auto"/>
      <w:ind w:left="72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af">
    <w:name w:val="Готовый"/>
    <w:basedOn w:val="a"/>
    <w:autoRedefine/>
    <w:rsid w:val="00FA2FE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20"/>
    </w:pPr>
    <w:rPr>
      <w:rFonts w:ascii="Courier New" w:hAnsi="Courier New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sky.mfc.office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29309@donpac.ru" TargetMode="Externa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29309@donpac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D4EEED5CE4BCDB8CC89FA47434710F119AF733F618FB74CD11E88CD0CCDB5EB1E8172E2A966A16AE57FgCz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D4EEED5CE4BCDB8CC89FA47434710F119AF733F618FB74CD11E88CD0CCDB5EB1E8172E2A966A16AE175gCz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4545</Words>
  <Characters>42629</Characters>
  <Application>Microsoft Office Word</Application>
  <DocSecurity>0</DocSecurity>
  <Lines>355</Lines>
  <Paragraphs>94</Paragraphs>
  <ScaleCrop>false</ScaleCrop>
  <Company>MultiDVD Team</Company>
  <LinksUpToDate>false</LinksUpToDate>
  <CharactersWithSpaces>47080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2016-07-29T06:11:00Z</cp:lastPrinted>
  <dcterms:created xsi:type="dcterms:W3CDTF">2019-07-01T10:43:00Z</dcterms:created>
  <dcterms:modified xsi:type="dcterms:W3CDTF">2019-07-04T07:26:00Z</dcterms:modified>
</cp:coreProperties>
</file>