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21" w:rsidRPr="00377921" w:rsidRDefault="00377921" w:rsidP="00377921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6"/>
          <w:szCs w:val="26"/>
          <w:lang w:eastAsia="hi-IN" w:bidi="hi-IN"/>
        </w:rPr>
      </w:pPr>
      <w:r w:rsidRPr="00377921">
        <w:rPr>
          <w:rFonts w:ascii="Times New Roman" w:eastAsia="Lucida Sans Unicode" w:hAnsi="Times New Roman" w:cs="Times New Roman"/>
          <w:bCs/>
          <w:kern w:val="2"/>
          <w:sz w:val="26"/>
          <w:szCs w:val="26"/>
          <w:lang w:eastAsia="hi-IN" w:bidi="hi-IN"/>
        </w:rPr>
        <w:t xml:space="preserve">РОССИЙСКАЯ ФЕДЕРАЦИЯ    </w:t>
      </w:r>
    </w:p>
    <w:p w:rsidR="00377921" w:rsidRPr="00377921" w:rsidRDefault="00377921" w:rsidP="00377921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6"/>
          <w:szCs w:val="26"/>
          <w:lang w:eastAsia="hi-IN" w:bidi="hi-IN"/>
        </w:rPr>
      </w:pPr>
      <w:r w:rsidRPr="00377921">
        <w:rPr>
          <w:rFonts w:ascii="Times New Roman" w:eastAsia="Lucida Sans Unicode" w:hAnsi="Times New Roman" w:cs="Times New Roman"/>
          <w:bCs/>
          <w:kern w:val="2"/>
          <w:sz w:val="26"/>
          <w:szCs w:val="26"/>
          <w:lang w:eastAsia="hi-IN" w:bidi="hi-IN"/>
        </w:rPr>
        <w:t>РОСТОВСКАЯ ОБЛАСТЬ</w:t>
      </w:r>
    </w:p>
    <w:p w:rsidR="00377921" w:rsidRPr="00377921" w:rsidRDefault="00377921" w:rsidP="00377921">
      <w:pPr>
        <w:keepNext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6"/>
          <w:szCs w:val="26"/>
          <w:lang w:eastAsia="hi-IN" w:bidi="hi-IN"/>
        </w:rPr>
      </w:pPr>
      <w:r w:rsidRPr="00377921">
        <w:rPr>
          <w:rFonts w:ascii="Times New Roman" w:eastAsia="Lucida Sans Unicode" w:hAnsi="Times New Roman" w:cs="Times New Roman"/>
          <w:bCs/>
          <w:kern w:val="2"/>
          <w:sz w:val="26"/>
          <w:szCs w:val="26"/>
          <w:lang w:eastAsia="hi-IN" w:bidi="hi-IN"/>
        </w:rPr>
        <w:t>МУНИЦИПАЛЬНОЕ ОБРАЗОВАНИЕ</w:t>
      </w:r>
    </w:p>
    <w:p w:rsidR="00377921" w:rsidRPr="00377921" w:rsidRDefault="00377921" w:rsidP="00377921">
      <w:pPr>
        <w:keepNext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6"/>
          <w:szCs w:val="26"/>
          <w:lang w:eastAsia="hi-IN" w:bidi="hi-IN"/>
        </w:rPr>
      </w:pPr>
      <w:r w:rsidRPr="00377921">
        <w:rPr>
          <w:rFonts w:ascii="Times New Roman" w:eastAsia="Lucida Sans Unicode" w:hAnsi="Times New Roman" w:cs="Times New Roman"/>
          <w:bCs/>
          <w:kern w:val="2"/>
          <w:sz w:val="26"/>
          <w:szCs w:val="26"/>
          <w:lang w:eastAsia="hi-IN" w:bidi="hi-IN"/>
        </w:rPr>
        <w:t>«КРАСНОАРМЕЙСКОЕ СЕЛЬСКОЕ ПОСЕЛЕНИЕ»</w:t>
      </w:r>
    </w:p>
    <w:p w:rsidR="00377921" w:rsidRPr="00377921" w:rsidRDefault="00377921" w:rsidP="00377921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6"/>
          <w:szCs w:val="26"/>
          <w:lang w:eastAsia="hi-IN" w:bidi="hi-IN"/>
        </w:rPr>
      </w:pPr>
      <w:r w:rsidRPr="00377921">
        <w:rPr>
          <w:rFonts w:ascii="Times New Roman" w:eastAsia="Lucida Sans Unicode" w:hAnsi="Times New Roman" w:cs="Times New Roman"/>
          <w:bCs/>
          <w:kern w:val="2"/>
          <w:sz w:val="26"/>
          <w:szCs w:val="26"/>
          <w:lang w:eastAsia="hi-IN" w:bidi="hi-IN"/>
        </w:rPr>
        <w:t>АДМИНИСТРАЦИЯ КРАСНОАРМЕЙСКОГО СЕЛЬСКОГО ПОСЕЛЕНИЯ</w:t>
      </w:r>
    </w:p>
    <w:p w:rsidR="00377921" w:rsidRDefault="00377921" w:rsidP="00377921">
      <w:pPr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6"/>
          <w:szCs w:val="26"/>
          <w:lang w:eastAsia="hi-IN" w:bidi="hi-IN"/>
        </w:rPr>
      </w:pPr>
    </w:p>
    <w:p w:rsidR="00377921" w:rsidRPr="00377921" w:rsidRDefault="00377921" w:rsidP="00377921">
      <w:pPr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6"/>
          <w:szCs w:val="26"/>
          <w:lang w:eastAsia="hi-IN" w:bidi="hi-IN"/>
        </w:rPr>
      </w:pPr>
      <w:r w:rsidRPr="00377921">
        <w:rPr>
          <w:rFonts w:ascii="Times New Roman" w:eastAsia="Lucida Sans Unicode" w:hAnsi="Times New Roman" w:cs="Times New Roman"/>
          <w:bCs/>
          <w:kern w:val="2"/>
          <w:sz w:val="26"/>
          <w:szCs w:val="26"/>
          <w:lang w:eastAsia="hi-IN" w:bidi="hi-IN"/>
        </w:rPr>
        <w:t>ПОСТАНОВЛЕНИЕ</w:t>
      </w:r>
    </w:p>
    <w:p w:rsidR="00377921" w:rsidRPr="00377921" w:rsidRDefault="00377921" w:rsidP="00377921">
      <w:pPr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6"/>
          <w:szCs w:val="26"/>
          <w:lang w:eastAsia="hi-IN" w:bidi="hi-IN"/>
        </w:rPr>
      </w:pPr>
    </w:p>
    <w:p w:rsidR="004C7395" w:rsidRDefault="00377921" w:rsidP="003779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7921">
        <w:rPr>
          <w:rFonts w:ascii="Times New Roman" w:hAnsi="Times New Roman" w:cs="Times New Roman"/>
          <w:sz w:val="26"/>
          <w:szCs w:val="26"/>
        </w:rPr>
        <w:t xml:space="preserve">    </w:t>
      </w:r>
      <w:r w:rsidR="00761BA7">
        <w:rPr>
          <w:rFonts w:ascii="Times New Roman" w:hAnsi="Times New Roman" w:cs="Times New Roman"/>
          <w:sz w:val="26"/>
          <w:szCs w:val="26"/>
        </w:rPr>
        <w:t>19.06.2019</w:t>
      </w:r>
      <w:r w:rsidRPr="00377921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761BA7">
        <w:rPr>
          <w:rFonts w:ascii="Times New Roman" w:hAnsi="Times New Roman" w:cs="Times New Roman"/>
          <w:sz w:val="26"/>
          <w:szCs w:val="26"/>
        </w:rPr>
        <w:t xml:space="preserve">               №  116</w:t>
      </w:r>
      <w:r w:rsidRPr="0037792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61BA7">
        <w:rPr>
          <w:rFonts w:ascii="Times New Roman" w:hAnsi="Times New Roman" w:cs="Times New Roman"/>
          <w:sz w:val="26"/>
          <w:szCs w:val="26"/>
        </w:rPr>
        <w:t xml:space="preserve">  </w:t>
      </w:r>
      <w:r w:rsidRPr="00377921">
        <w:rPr>
          <w:rFonts w:ascii="Times New Roman" w:hAnsi="Times New Roman" w:cs="Times New Roman"/>
          <w:sz w:val="26"/>
          <w:szCs w:val="26"/>
        </w:rPr>
        <w:t xml:space="preserve">          п.  Красноармейский    </w:t>
      </w:r>
    </w:p>
    <w:p w:rsidR="00761BA7" w:rsidRPr="00377921" w:rsidRDefault="00761BA7" w:rsidP="003779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7921" w:rsidRPr="00377921" w:rsidRDefault="00377921" w:rsidP="00377921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377921">
        <w:rPr>
          <w:rFonts w:ascii="Times New Roman" w:eastAsia="Tahoma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О внесении изменений в постановление </w:t>
      </w:r>
    </w:p>
    <w:p w:rsidR="00377921" w:rsidRPr="00377921" w:rsidRDefault="00377921" w:rsidP="00377921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377921">
        <w:rPr>
          <w:rFonts w:ascii="Times New Roman" w:eastAsia="Tahoma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Администрации Красноармейского </w:t>
      </w:r>
    </w:p>
    <w:p w:rsidR="00377921" w:rsidRPr="00377921" w:rsidRDefault="00377921" w:rsidP="00377921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377921">
        <w:rPr>
          <w:rFonts w:ascii="Times New Roman" w:eastAsia="Tahoma" w:hAnsi="Times New Roman" w:cs="Times New Roman"/>
          <w:bCs/>
          <w:color w:val="000000"/>
          <w:sz w:val="26"/>
          <w:szCs w:val="26"/>
          <w:shd w:val="clear" w:color="auto" w:fill="FFFFFF"/>
        </w:rPr>
        <w:t>сельского поселения от 19.06.2012 № 167</w:t>
      </w:r>
    </w:p>
    <w:p w:rsidR="00377921" w:rsidRPr="00377921" w:rsidRDefault="00377921" w:rsidP="000A717A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bCs/>
          <w:sz w:val="26"/>
          <w:szCs w:val="26"/>
        </w:rPr>
      </w:pPr>
      <w:r w:rsidRPr="00377921">
        <w:rPr>
          <w:rFonts w:ascii="Times New Roman" w:eastAsia="Tahoma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</w:p>
    <w:p w:rsidR="00377921" w:rsidRPr="00377921" w:rsidRDefault="00377921" w:rsidP="00377921">
      <w:pPr>
        <w:widowControl w:val="0"/>
        <w:spacing w:after="0" w:line="240" w:lineRule="auto"/>
        <w:jc w:val="center"/>
        <w:rPr>
          <w:rFonts w:eastAsia="Tahoma"/>
          <w:color w:val="000000"/>
          <w:sz w:val="26"/>
          <w:szCs w:val="26"/>
          <w:shd w:val="clear" w:color="auto" w:fill="FFFFFF"/>
        </w:rPr>
      </w:pPr>
    </w:p>
    <w:p w:rsidR="00377921" w:rsidRPr="00377921" w:rsidRDefault="00377921" w:rsidP="003779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7921">
        <w:rPr>
          <w:rFonts w:ascii="Times New Roman" w:eastAsia="Tahoma" w:hAnsi="Times New Roman" w:cs="Times New Roman"/>
          <w:color w:val="000000"/>
          <w:sz w:val="26"/>
          <w:szCs w:val="26"/>
          <w:shd w:val="clear" w:color="auto" w:fill="FFFFFF"/>
        </w:rPr>
        <w:t>В целях приведения в соответствие с Федеральным законом от 04.06.2018</w:t>
      </w:r>
      <w:r w:rsidRPr="00377921">
        <w:rPr>
          <w:rFonts w:ascii="Times New Roman" w:eastAsia="Tahoma" w:hAnsi="Times New Roman" w:cs="Times New Roman"/>
          <w:sz w:val="26"/>
          <w:szCs w:val="26"/>
        </w:rPr>
        <w:t xml:space="preserve"> </w:t>
      </w:r>
      <w:r w:rsidRPr="00377921">
        <w:rPr>
          <w:rFonts w:ascii="Times New Roman" w:eastAsia="Tahoma" w:hAnsi="Times New Roman" w:cs="Times New Roman"/>
          <w:color w:val="000000"/>
          <w:sz w:val="26"/>
          <w:szCs w:val="26"/>
          <w:shd w:val="clear" w:color="auto" w:fill="FFFFFF"/>
        </w:rPr>
        <w:t>№ 145-ФЗ, руководствуясь Уставом муниципального образования «Красноармейское сельское поселение»</w:t>
      </w:r>
      <w:r w:rsidRPr="00377921">
        <w:rPr>
          <w:sz w:val="26"/>
          <w:szCs w:val="26"/>
        </w:rPr>
        <w:t xml:space="preserve"> </w:t>
      </w:r>
      <w:r w:rsidRPr="00377921">
        <w:rPr>
          <w:rFonts w:ascii="Times New Roman" w:hAnsi="Times New Roman" w:cs="Times New Roman"/>
          <w:sz w:val="26"/>
          <w:szCs w:val="26"/>
        </w:rPr>
        <w:t>Администрация Красноармейского сельского поселения</w:t>
      </w:r>
    </w:p>
    <w:p w:rsidR="00377921" w:rsidRPr="00377921" w:rsidRDefault="00377921" w:rsidP="003779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7921">
        <w:rPr>
          <w:rFonts w:ascii="Times New Roman" w:hAnsi="Times New Roman" w:cs="Times New Roman"/>
          <w:sz w:val="26"/>
          <w:szCs w:val="26"/>
        </w:rPr>
        <w:t xml:space="preserve"> </w:t>
      </w:r>
      <w:r w:rsidRPr="00377921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377921" w:rsidRPr="00377921" w:rsidRDefault="00377921" w:rsidP="00377921">
      <w:pPr>
        <w:pStyle w:val="a3"/>
        <w:ind w:firstLine="708"/>
        <w:jc w:val="both"/>
        <w:rPr>
          <w:rFonts w:eastAsia="Tahoma"/>
          <w:sz w:val="26"/>
          <w:szCs w:val="26"/>
        </w:rPr>
      </w:pPr>
      <w:r w:rsidRPr="00377921">
        <w:rPr>
          <w:rFonts w:eastAsia="Tahoma"/>
          <w:sz w:val="26"/>
          <w:szCs w:val="26"/>
          <w:shd w:val="clear" w:color="auto" w:fill="FFFFFF"/>
        </w:rPr>
        <w:t>1. Внести изменения в п. 1</w:t>
      </w:r>
      <w:r w:rsidR="008C59EB">
        <w:rPr>
          <w:rFonts w:eastAsia="Tahoma"/>
          <w:sz w:val="26"/>
          <w:szCs w:val="26"/>
          <w:shd w:val="clear" w:color="auto" w:fill="FFFFFF"/>
        </w:rPr>
        <w:t>.2</w:t>
      </w:r>
      <w:r w:rsidRPr="00377921">
        <w:rPr>
          <w:rFonts w:eastAsia="Tahoma"/>
          <w:sz w:val="26"/>
          <w:szCs w:val="26"/>
          <w:shd w:val="clear" w:color="auto" w:fill="FFFFFF"/>
        </w:rPr>
        <w:t xml:space="preserve"> приложения к постановлению Администрации Красноармейского сельского поселения от 19.06.2012 № 167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Красноармейского сельского поселения Орловского района»</w:t>
      </w:r>
      <w:r w:rsidRPr="00377921">
        <w:rPr>
          <w:rFonts w:eastAsia="Tahoma"/>
          <w:i/>
          <w:spacing w:val="-10"/>
          <w:sz w:val="26"/>
          <w:szCs w:val="26"/>
          <w:shd w:val="clear" w:color="auto" w:fill="FFFFFF"/>
        </w:rPr>
        <w:t>,</w:t>
      </w:r>
      <w:r w:rsidRPr="00377921">
        <w:rPr>
          <w:rFonts w:eastAsia="Tahoma"/>
          <w:sz w:val="26"/>
          <w:szCs w:val="26"/>
          <w:shd w:val="clear" w:color="auto" w:fill="FFFFFF"/>
        </w:rPr>
        <w:t xml:space="preserve"> изложив его в следующей редакции:</w:t>
      </w:r>
    </w:p>
    <w:p w:rsidR="00377921" w:rsidRPr="00377921" w:rsidRDefault="00377921" w:rsidP="00377921">
      <w:pPr>
        <w:pStyle w:val="a3"/>
        <w:ind w:firstLine="709"/>
        <w:jc w:val="both"/>
        <w:rPr>
          <w:rFonts w:eastAsia="Tahoma"/>
          <w:sz w:val="26"/>
          <w:szCs w:val="26"/>
        </w:rPr>
      </w:pPr>
      <w:r w:rsidRPr="00377921">
        <w:rPr>
          <w:rFonts w:eastAsia="Tahoma"/>
          <w:sz w:val="26"/>
          <w:szCs w:val="26"/>
          <w:shd w:val="clear" w:color="auto" w:fill="FFFFFF"/>
        </w:rPr>
        <w:t>«Основными принципами организации антикоррупционной</w:t>
      </w:r>
      <w:r w:rsidRPr="00377921">
        <w:rPr>
          <w:rFonts w:eastAsia="Tahoma"/>
          <w:sz w:val="26"/>
          <w:szCs w:val="26"/>
        </w:rPr>
        <w:t xml:space="preserve"> </w:t>
      </w:r>
      <w:r w:rsidRPr="00377921">
        <w:rPr>
          <w:rFonts w:eastAsia="Tahoma"/>
          <w:sz w:val="26"/>
          <w:szCs w:val="26"/>
          <w:shd w:val="clear" w:color="auto" w:fill="FFFFFF"/>
        </w:rPr>
        <w:t>экспертизы нормативных правовых актов (проектов нормативных правовых актов) являются:</w:t>
      </w:r>
    </w:p>
    <w:p w:rsidR="00377921" w:rsidRPr="00377921" w:rsidRDefault="00377921" w:rsidP="00377921">
      <w:pPr>
        <w:pStyle w:val="a3"/>
        <w:ind w:firstLine="709"/>
        <w:jc w:val="both"/>
        <w:rPr>
          <w:rFonts w:eastAsia="Tahoma"/>
          <w:sz w:val="26"/>
          <w:szCs w:val="26"/>
        </w:rPr>
      </w:pPr>
      <w:r w:rsidRPr="00377921">
        <w:rPr>
          <w:rFonts w:eastAsia="Tahoma"/>
          <w:sz w:val="26"/>
          <w:szCs w:val="26"/>
          <w:shd w:val="clear" w:color="auto" w:fill="FFFFFF"/>
        </w:rPr>
        <w:t>обязательность проведения антикоррупционной экспертизы проектов нормативных правовых актов;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377921" w:rsidRPr="00377921" w:rsidRDefault="00377921" w:rsidP="00377921">
      <w:pPr>
        <w:pStyle w:val="a3"/>
        <w:ind w:firstLine="709"/>
        <w:jc w:val="both"/>
        <w:rPr>
          <w:rFonts w:eastAsia="Tahoma"/>
          <w:sz w:val="26"/>
          <w:szCs w:val="26"/>
        </w:rPr>
      </w:pPr>
      <w:r w:rsidRPr="00377921">
        <w:rPr>
          <w:rFonts w:eastAsia="Tahoma"/>
          <w:sz w:val="26"/>
          <w:szCs w:val="26"/>
          <w:shd w:val="clear" w:color="auto" w:fill="FFFFFF"/>
        </w:rPr>
        <w:t>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377921" w:rsidRPr="00377921" w:rsidRDefault="00377921" w:rsidP="00377921">
      <w:pPr>
        <w:pStyle w:val="a3"/>
        <w:ind w:firstLine="709"/>
        <w:jc w:val="both"/>
        <w:rPr>
          <w:rFonts w:eastAsia="Tahoma"/>
          <w:sz w:val="26"/>
          <w:szCs w:val="26"/>
        </w:rPr>
      </w:pPr>
      <w:r w:rsidRPr="00377921">
        <w:rPr>
          <w:rFonts w:eastAsia="Tahoma"/>
          <w:sz w:val="26"/>
          <w:szCs w:val="26"/>
          <w:shd w:val="clear" w:color="auto" w:fill="FFFFFF"/>
        </w:rPr>
        <w:t>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377921" w:rsidRPr="00377921" w:rsidRDefault="00377921" w:rsidP="00377921">
      <w:pPr>
        <w:pStyle w:val="a3"/>
        <w:ind w:firstLine="709"/>
        <w:jc w:val="both"/>
        <w:rPr>
          <w:rFonts w:eastAsia="Tahoma"/>
          <w:i/>
          <w:spacing w:val="-10"/>
          <w:sz w:val="26"/>
          <w:szCs w:val="26"/>
        </w:rPr>
      </w:pPr>
      <w:r w:rsidRPr="00377921">
        <w:rPr>
          <w:rFonts w:eastAsia="Tahoma"/>
          <w:sz w:val="26"/>
          <w:szCs w:val="26"/>
          <w:shd w:val="clear" w:color="auto" w:fill="FFFFFF"/>
        </w:rPr>
        <w:t xml:space="preserve">сотрудничество органов местного самоуправления </w:t>
      </w:r>
      <w:r w:rsidRPr="00377921">
        <w:rPr>
          <w:rFonts w:eastAsia="Tahoma"/>
          <w:spacing w:val="-10"/>
          <w:sz w:val="26"/>
          <w:szCs w:val="26"/>
          <w:shd w:val="clear" w:color="auto" w:fill="FFFFFF"/>
        </w:rPr>
        <w:t>Красноармейского сельского поселения, а также их должностных лиц с институтами гражданского общества при проведении антикоррупционной экспертизы нормативных правовых актов (проектов нормативных правовых актов)».</w:t>
      </w:r>
    </w:p>
    <w:p w:rsidR="00377921" w:rsidRDefault="00377921" w:rsidP="00377921">
      <w:pPr>
        <w:pStyle w:val="a3"/>
        <w:ind w:firstLine="709"/>
        <w:jc w:val="both"/>
        <w:rPr>
          <w:rFonts w:eastAsia="Tahoma"/>
          <w:sz w:val="26"/>
          <w:szCs w:val="26"/>
          <w:shd w:val="clear" w:color="auto" w:fill="FFFFFF"/>
        </w:rPr>
      </w:pPr>
      <w:r w:rsidRPr="00377921">
        <w:rPr>
          <w:rFonts w:eastAsia="Tahoma"/>
          <w:sz w:val="26"/>
          <w:szCs w:val="26"/>
          <w:shd w:val="clear" w:color="auto" w:fill="FFFFFF"/>
        </w:rPr>
        <w:t>2. Настоящее постановление вступ</w:t>
      </w:r>
      <w:r w:rsidR="000A717A">
        <w:rPr>
          <w:rFonts w:eastAsia="Tahoma"/>
          <w:sz w:val="26"/>
          <w:szCs w:val="26"/>
          <w:shd w:val="clear" w:color="auto" w:fill="FFFFFF"/>
        </w:rPr>
        <w:t xml:space="preserve">ает в силу со дня официального </w:t>
      </w:r>
      <w:r w:rsidRPr="00377921">
        <w:rPr>
          <w:rFonts w:eastAsia="Tahoma"/>
          <w:sz w:val="26"/>
          <w:szCs w:val="26"/>
          <w:shd w:val="clear" w:color="auto" w:fill="FFFFFF"/>
        </w:rPr>
        <w:t xml:space="preserve"> обнародования.</w:t>
      </w:r>
    </w:p>
    <w:p w:rsidR="00761BA7" w:rsidRPr="00377921" w:rsidRDefault="00761BA7" w:rsidP="00377921">
      <w:pPr>
        <w:pStyle w:val="a3"/>
        <w:ind w:firstLine="709"/>
        <w:jc w:val="both"/>
        <w:rPr>
          <w:rFonts w:eastAsia="Tahoma"/>
          <w:sz w:val="26"/>
          <w:szCs w:val="26"/>
        </w:rPr>
      </w:pPr>
      <w:r>
        <w:rPr>
          <w:rFonts w:eastAsia="Tahoma"/>
          <w:sz w:val="26"/>
          <w:szCs w:val="26"/>
          <w:shd w:val="clear" w:color="auto" w:fill="FFFFFF"/>
        </w:rPr>
        <w:t>3.</w:t>
      </w:r>
      <w:r w:rsidRPr="00761BA7">
        <w:rPr>
          <w:color w:val="000000"/>
          <w:sz w:val="28"/>
          <w:szCs w:val="28"/>
        </w:rPr>
        <w:t xml:space="preserve"> </w:t>
      </w:r>
      <w:r w:rsidRPr="00761BA7">
        <w:rPr>
          <w:color w:val="000000"/>
          <w:sz w:val="26"/>
          <w:szCs w:val="26"/>
        </w:rPr>
        <w:t>Контроль за выполнением постановления оставляю за собой</w:t>
      </w:r>
      <w:r>
        <w:rPr>
          <w:color w:val="000000"/>
          <w:sz w:val="26"/>
          <w:szCs w:val="26"/>
        </w:rPr>
        <w:t>.</w:t>
      </w:r>
    </w:p>
    <w:p w:rsidR="00377921" w:rsidRDefault="00377921" w:rsidP="00377921">
      <w:pPr>
        <w:pStyle w:val="a3"/>
        <w:jc w:val="both"/>
        <w:rPr>
          <w:rFonts w:eastAsia="Tahoma"/>
          <w:color w:val="000000"/>
          <w:sz w:val="26"/>
          <w:szCs w:val="26"/>
          <w:shd w:val="clear" w:color="auto" w:fill="FFFFFF"/>
        </w:rPr>
      </w:pPr>
    </w:p>
    <w:p w:rsidR="00377921" w:rsidRDefault="00377921" w:rsidP="00377921">
      <w:pPr>
        <w:pStyle w:val="a3"/>
        <w:jc w:val="both"/>
        <w:rPr>
          <w:rFonts w:eastAsia="Tahoma"/>
          <w:color w:val="000000"/>
          <w:sz w:val="26"/>
          <w:szCs w:val="26"/>
          <w:shd w:val="clear" w:color="auto" w:fill="FFFFFF"/>
        </w:rPr>
      </w:pPr>
    </w:p>
    <w:p w:rsidR="000A717A" w:rsidRDefault="000A717A" w:rsidP="00377921">
      <w:pPr>
        <w:pStyle w:val="a3"/>
        <w:jc w:val="both"/>
        <w:rPr>
          <w:rFonts w:eastAsia="Tahoma"/>
          <w:color w:val="000000"/>
          <w:sz w:val="26"/>
          <w:szCs w:val="26"/>
          <w:shd w:val="clear" w:color="auto" w:fill="FFFFFF"/>
        </w:rPr>
      </w:pPr>
    </w:p>
    <w:p w:rsidR="000A717A" w:rsidRDefault="000A717A" w:rsidP="00377921">
      <w:pPr>
        <w:pStyle w:val="a3"/>
        <w:jc w:val="both"/>
        <w:rPr>
          <w:rFonts w:eastAsia="Tahoma"/>
          <w:color w:val="000000"/>
          <w:sz w:val="26"/>
          <w:szCs w:val="26"/>
          <w:shd w:val="clear" w:color="auto" w:fill="FFFFFF"/>
        </w:rPr>
      </w:pPr>
    </w:p>
    <w:p w:rsidR="000A717A" w:rsidRDefault="000A717A" w:rsidP="00377921">
      <w:pPr>
        <w:pStyle w:val="a3"/>
        <w:jc w:val="both"/>
        <w:rPr>
          <w:rFonts w:eastAsia="Tahoma"/>
          <w:color w:val="000000"/>
          <w:sz w:val="26"/>
          <w:szCs w:val="26"/>
          <w:shd w:val="clear" w:color="auto" w:fill="FFFFFF"/>
        </w:rPr>
      </w:pPr>
    </w:p>
    <w:p w:rsidR="000A717A" w:rsidRDefault="000A717A" w:rsidP="00377921">
      <w:pPr>
        <w:pStyle w:val="a3"/>
        <w:jc w:val="both"/>
        <w:rPr>
          <w:rFonts w:eastAsia="Tahoma"/>
          <w:color w:val="000000"/>
          <w:sz w:val="26"/>
          <w:szCs w:val="26"/>
          <w:shd w:val="clear" w:color="auto" w:fill="FFFFFF"/>
        </w:rPr>
      </w:pPr>
    </w:p>
    <w:p w:rsidR="000A717A" w:rsidRPr="00377921" w:rsidRDefault="000A717A" w:rsidP="00377921">
      <w:pPr>
        <w:pStyle w:val="a3"/>
        <w:jc w:val="both"/>
        <w:rPr>
          <w:rFonts w:eastAsia="Tahoma"/>
          <w:color w:val="000000"/>
          <w:sz w:val="26"/>
          <w:szCs w:val="26"/>
          <w:shd w:val="clear" w:color="auto" w:fill="FFFFFF"/>
        </w:rPr>
      </w:pPr>
    </w:p>
    <w:p w:rsidR="00377921" w:rsidRPr="00377921" w:rsidRDefault="00377921" w:rsidP="00377921">
      <w:pPr>
        <w:widowControl w:val="0"/>
        <w:tabs>
          <w:tab w:val="left" w:leader="underscore" w:pos="1781"/>
          <w:tab w:val="left" w:leader="underscore" w:pos="2006"/>
        </w:tabs>
        <w:spacing w:after="0" w:line="240" w:lineRule="auto"/>
        <w:rPr>
          <w:rFonts w:ascii="Times New Roman" w:eastAsia="Tahoma" w:hAnsi="Times New Roman" w:cs="Times New Roman"/>
          <w:color w:val="000000"/>
          <w:sz w:val="26"/>
          <w:szCs w:val="26"/>
          <w:shd w:val="clear" w:color="auto" w:fill="FFFFFF"/>
        </w:rPr>
      </w:pPr>
      <w:r w:rsidRPr="00377921">
        <w:rPr>
          <w:rFonts w:ascii="Times New Roman" w:eastAsia="Tahoma" w:hAnsi="Times New Roman" w:cs="Times New Roman"/>
          <w:color w:val="000000"/>
          <w:sz w:val="26"/>
          <w:szCs w:val="26"/>
          <w:shd w:val="clear" w:color="auto" w:fill="FFFFFF"/>
        </w:rPr>
        <w:t xml:space="preserve">Глава Администрации </w:t>
      </w:r>
    </w:p>
    <w:p w:rsidR="00377921" w:rsidRPr="00377921" w:rsidRDefault="00377921" w:rsidP="00377921">
      <w:pPr>
        <w:widowControl w:val="0"/>
        <w:tabs>
          <w:tab w:val="left" w:leader="underscore" w:pos="1781"/>
          <w:tab w:val="left" w:leader="underscore" w:pos="2006"/>
        </w:tabs>
        <w:spacing w:after="0" w:line="240" w:lineRule="auto"/>
        <w:rPr>
          <w:rFonts w:ascii="Times New Roman" w:eastAsia="Tahoma" w:hAnsi="Times New Roman" w:cs="Times New Roman"/>
          <w:color w:val="000000"/>
          <w:sz w:val="26"/>
          <w:szCs w:val="26"/>
          <w:shd w:val="clear" w:color="auto" w:fill="FFFFFF"/>
        </w:rPr>
      </w:pPr>
      <w:r w:rsidRPr="00377921">
        <w:rPr>
          <w:rFonts w:ascii="Times New Roman" w:eastAsia="Tahoma" w:hAnsi="Times New Roman" w:cs="Times New Roman"/>
          <w:color w:val="000000"/>
          <w:sz w:val="26"/>
          <w:szCs w:val="26"/>
          <w:shd w:val="clear" w:color="auto" w:fill="FFFFFF"/>
        </w:rPr>
        <w:t xml:space="preserve">Красноармейского </w:t>
      </w:r>
    </w:p>
    <w:p w:rsidR="00377921" w:rsidRPr="00377921" w:rsidRDefault="00377921" w:rsidP="00377921">
      <w:pPr>
        <w:widowControl w:val="0"/>
        <w:tabs>
          <w:tab w:val="left" w:leader="underscore" w:pos="1781"/>
          <w:tab w:val="left" w:leader="underscore" w:pos="2006"/>
        </w:tabs>
        <w:spacing w:after="0" w:line="240" w:lineRule="auto"/>
        <w:rPr>
          <w:rFonts w:ascii="Times New Roman" w:eastAsia="Tahoma" w:hAnsi="Times New Roman" w:cs="Times New Roman"/>
          <w:color w:val="000000"/>
          <w:sz w:val="26"/>
          <w:szCs w:val="26"/>
          <w:shd w:val="clear" w:color="auto" w:fill="FFFFFF"/>
        </w:rPr>
      </w:pPr>
      <w:r w:rsidRPr="00377921">
        <w:rPr>
          <w:rFonts w:ascii="Times New Roman" w:eastAsia="Tahoma" w:hAnsi="Times New Roman" w:cs="Times New Roman"/>
          <w:color w:val="000000"/>
          <w:sz w:val="26"/>
          <w:szCs w:val="26"/>
          <w:shd w:val="clear" w:color="auto" w:fill="FFFFFF"/>
        </w:rPr>
        <w:t>сельского поселения                                                                             А.С. Богуш</w:t>
      </w:r>
    </w:p>
    <w:p w:rsidR="00377921" w:rsidRPr="00377921" w:rsidRDefault="00377921" w:rsidP="003779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7921" w:rsidRPr="00377921" w:rsidRDefault="00377921" w:rsidP="003779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77921" w:rsidRPr="00377921" w:rsidSect="0037792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377921"/>
    <w:rsid w:val="000A717A"/>
    <w:rsid w:val="0026082C"/>
    <w:rsid w:val="00377921"/>
    <w:rsid w:val="004255E5"/>
    <w:rsid w:val="004C7395"/>
    <w:rsid w:val="00761BA7"/>
    <w:rsid w:val="008C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2019-06-19T05:51:00Z</cp:lastPrinted>
  <dcterms:created xsi:type="dcterms:W3CDTF">2019-06-19T05:44:00Z</dcterms:created>
  <dcterms:modified xsi:type="dcterms:W3CDTF">2019-10-15T10:58:00Z</dcterms:modified>
</cp:coreProperties>
</file>