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F7E" w:rsidRDefault="00EC7F7E" w:rsidP="00CF0222">
      <w:pPr>
        <w:jc w:val="center"/>
        <w:rPr>
          <w:rFonts w:ascii="Times New Roman" w:hAnsi="Times New Roman"/>
          <w:b/>
          <w:sz w:val="28"/>
          <w:szCs w:val="28"/>
        </w:rPr>
      </w:pPr>
    </w:p>
    <w:p w:rsidR="00EC7F7E" w:rsidRPr="00607142" w:rsidRDefault="00EC7F7E" w:rsidP="00607142">
      <w:pPr>
        <w:tabs>
          <w:tab w:val="center" w:pos="4961"/>
          <w:tab w:val="left" w:pos="8985"/>
        </w:tabs>
        <w:jc w:val="center"/>
        <w:rPr>
          <w:rFonts w:ascii="Times New Roman" w:hAnsi="Times New Roman"/>
          <w:b/>
          <w:sz w:val="28"/>
          <w:szCs w:val="28"/>
        </w:rPr>
      </w:pPr>
      <w:r w:rsidRPr="00607142">
        <w:rPr>
          <w:rFonts w:ascii="Times New Roman" w:hAnsi="Times New Roman"/>
          <w:b/>
          <w:sz w:val="28"/>
          <w:szCs w:val="28"/>
        </w:rPr>
        <w:t>РОССИЙСКАЯ ФЕДЕРАЦИЯ</w:t>
      </w:r>
    </w:p>
    <w:p w:rsidR="00EC7F7E" w:rsidRPr="00607142" w:rsidRDefault="00EC7F7E" w:rsidP="00607142">
      <w:pPr>
        <w:jc w:val="center"/>
        <w:rPr>
          <w:rFonts w:ascii="Times New Roman" w:hAnsi="Times New Roman"/>
          <w:b/>
          <w:sz w:val="28"/>
          <w:szCs w:val="28"/>
        </w:rPr>
      </w:pPr>
      <w:r w:rsidRPr="00607142">
        <w:rPr>
          <w:rFonts w:ascii="Times New Roman" w:hAnsi="Times New Roman"/>
          <w:b/>
          <w:sz w:val="28"/>
          <w:szCs w:val="28"/>
        </w:rPr>
        <w:t>РОСТОВСКАЯ ОБЛАСТЬ</w:t>
      </w:r>
    </w:p>
    <w:p w:rsidR="00EC7F7E" w:rsidRPr="00607142" w:rsidRDefault="00EC7F7E" w:rsidP="00607142">
      <w:pPr>
        <w:jc w:val="center"/>
        <w:rPr>
          <w:rFonts w:ascii="Times New Roman" w:hAnsi="Times New Roman"/>
          <w:b/>
          <w:sz w:val="28"/>
          <w:szCs w:val="28"/>
        </w:rPr>
      </w:pPr>
      <w:r w:rsidRPr="00607142">
        <w:rPr>
          <w:rFonts w:ascii="Times New Roman" w:hAnsi="Times New Roman"/>
          <w:b/>
          <w:sz w:val="28"/>
          <w:szCs w:val="28"/>
        </w:rPr>
        <w:t>ОРЛОВСКИЙ РАЙОН</w:t>
      </w:r>
      <w:r w:rsidRPr="00607142">
        <w:rPr>
          <w:rFonts w:ascii="Times New Roman" w:hAnsi="Times New Roman"/>
          <w:b/>
          <w:sz w:val="28"/>
          <w:szCs w:val="28"/>
        </w:rPr>
        <w:br/>
        <w:t>МУНИЦИПАЛЬНОЕ ОБРАЗОВАНИЕ</w:t>
      </w:r>
    </w:p>
    <w:p w:rsidR="00EC7F7E" w:rsidRPr="00607142" w:rsidRDefault="00EC7F7E" w:rsidP="00607142">
      <w:pPr>
        <w:jc w:val="center"/>
        <w:rPr>
          <w:rFonts w:ascii="Times New Roman" w:hAnsi="Times New Roman"/>
          <w:b/>
          <w:sz w:val="28"/>
          <w:szCs w:val="28"/>
        </w:rPr>
      </w:pPr>
      <w:r w:rsidRPr="00607142">
        <w:rPr>
          <w:rFonts w:ascii="Times New Roman" w:hAnsi="Times New Roman"/>
          <w:b/>
          <w:sz w:val="28"/>
          <w:szCs w:val="28"/>
        </w:rPr>
        <w:t>«КРАСНОАРМЕЙСКОЕ СЕЛЬСКОЕ ПОСЕЛЕНИЕ»</w:t>
      </w:r>
    </w:p>
    <w:p w:rsidR="00EC7F7E" w:rsidRPr="00607142" w:rsidRDefault="00EC7F7E" w:rsidP="00607142">
      <w:pPr>
        <w:rPr>
          <w:rFonts w:ascii="Times New Roman" w:hAnsi="Times New Roman"/>
          <w:b/>
          <w:sz w:val="28"/>
          <w:szCs w:val="28"/>
        </w:rPr>
      </w:pPr>
    </w:p>
    <w:p w:rsidR="00EC7F7E" w:rsidRPr="00607142" w:rsidRDefault="00EC7F7E" w:rsidP="00607142">
      <w:pPr>
        <w:jc w:val="center"/>
        <w:rPr>
          <w:rFonts w:ascii="Times New Roman" w:hAnsi="Times New Roman"/>
          <w:b/>
          <w:sz w:val="26"/>
          <w:szCs w:val="26"/>
        </w:rPr>
      </w:pPr>
      <w:r w:rsidRPr="00607142">
        <w:rPr>
          <w:rFonts w:ascii="Times New Roman" w:hAnsi="Times New Roman"/>
          <w:b/>
          <w:sz w:val="26"/>
          <w:szCs w:val="26"/>
        </w:rPr>
        <w:t>АДМИНИСТРАЦИЯ КРАСНОАРМЕЙСКОГО СЕЛЬСКОГО ПОСЕЛЕНИЯ</w:t>
      </w:r>
    </w:p>
    <w:p w:rsidR="00EC7F7E" w:rsidRPr="00607142" w:rsidRDefault="00EC7F7E" w:rsidP="00607142">
      <w:pPr>
        <w:jc w:val="center"/>
        <w:rPr>
          <w:rFonts w:ascii="Times New Roman" w:hAnsi="Times New Roman"/>
        </w:rPr>
      </w:pPr>
    </w:p>
    <w:p w:rsidR="00EC7F7E" w:rsidRPr="00607142" w:rsidRDefault="00EC7F7E" w:rsidP="00607142">
      <w:pPr>
        <w:jc w:val="center"/>
        <w:rPr>
          <w:rFonts w:ascii="Times New Roman" w:hAnsi="Times New Roman"/>
        </w:rPr>
      </w:pPr>
    </w:p>
    <w:p w:rsidR="00EC7F7E" w:rsidRPr="00607142" w:rsidRDefault="00EC7F7E" w:rsidP="00607142">
      <w:pPr>
        <w:jc w:val="center"/>
        <w:rPr>
          <w:rFonts w:ascii="Times New Roman" w:hAnsi="Times New Roman"/>
        </w:rPr>
      </w:pPr>
    </w:p>
    <w:p w:rsidR="00EC7F7E" w:rsidRPr="00607142" w:rsidRDefault="00EC7F7E" w:rsidP="00607142">
      <w:pPr>
        <w:spacing w:line="360" w:lineRule="auto"/>
        <w:jc w:val="center"/>
        <w:rPr>
          <w:rFonts w:ascii="Times New Roman" w:hAnsi="Times New Roman"/>
          <w:sz w:val="36"/>
          <w:szCs w:val="36"/>
        </w:rPr>
      </w:pPr>
      <w:r w:rsidRPr="00607142">
        <w:rPr>
          <w:rFonts w:ascii="Times New Roman" w:hAnsi="Times New Roman"/>
          <w:b/>
          <w:sz w:val="36"/>
          <w:szCs w:val="36"/>
        </w:rPr>
        <w:t>ПОСТАНОВЛЕНИЕ</w:t>
      </w:r>
      <w:r w:rsidRPr="00607142">
        <w:rPr>
          <w:rFonts w:ascii="Times New Roman" w:hAnsi="Times New Roman"/>
          <w:sz w:val="36"/>
          <w:szCs w:val="36"/>
        </w:rPr>
        <w:t xml:space="preserve"> </w:t>
      </w:r>
    </w:p>
    <w:p w:rsidR="00EC7F7E" w:rsidRPr="00607142" w:rsidRDefault="00EC7F7E" w:rsidP="00607142">
      <w:pPr>
        <w:spacing w:line="360" w:lineRule="auto"/>
        <w:jc w:val="center"/>
        <w:rPr>
          <w:rFonts w:ascii="Times New Roman" w:hAnsi="Times New Roman"/>
          <w:b/>
          <w:sz w:val="28"/>
          <w:szCs w:val="28"/>
        </w:rPr>
      </w:pPr>
      <w:r w:rsidRPr="00607142">
        <w:rPr>
          <w:rFonts w:ascii="Times New Roman" w:hAnsi="Times New Roman"/>
          <w:b/>
          <w:sz w:val="28"/>
          <w:szCs w:val="28"/>
        </w:rPr>
        <w:t>1</w:t>
      </w:r>
      <w:r>
        <w:rPr>
          <w:rFonts w:ascii="Times New Roman" w:hAnsi="Times New Roman"/>
          <w:b/>
          <w:sz w:val="28"/>
          <w:szCs w:val="28"/>
        </w:rPr>
        <w:t>4</w:t>
      </w:r>
      <w:r w:rsidRPr="00607142">
        <w:rPr>
          <w:rFonts w:ascii="Times New Roman" w:hAnsi="Times New Roman"/>
          <w:b/>
          <w:sz w:val="28"/>
          <w:szCs w:val="28"/>
        </w:rPr>
        <w:t xml:space="preserve">.02.2017 </w:t>
      </w:r>
      <w:r w:rsidRPr="00607142">
        <w:rPr>
          <w:rFonts w:ascii="Times New Roman" w:hAnsi="Times New Roman"/>
          <w:b/>
          <w:sz w:val="28"/>
          <w:szCs w:val="28"/>
        </w:rPr>
        <w:tab/>
      </w:r>
      <w:r w:rsidRPr="00607142">
        <w:rPr>
          <w:rFonts w:ascii="Times New Roman" w:hAnsi="Times New Roman"/>
          <w:b/>
          <w:sz w:val="28"/>
          <w:szCs w:val="28"/>
        </w:rPr>
        <w:tab/>
      </w:r>
      <w:r w:rsidRPr="00607142">
        <w:rPr>
          <w:rFonts w:ascii="Times New Roman" w:hAnsi="Times New Roman"/>
          <w:b/>
          <w:sz w:val="28"/>
          <w:szCs w:val="28"/>
        </w:rPr>
        <w:tab/>
      </w:r>
      <w:r w:rsidRPr="00607142">
        <w:rPr>
          <w:rFonts w:ascii="Times New Roman" w:hAnsi="Times New Roman"/>
          <w:b/>
          <w:sz w:val="28"/>
          <w:szCs w:val="28"/>
        </w:rPr>
        <w:tab/>
      </w:r>
      <w:r w:rsidRPr="00607142">
        <w:rPr>
          <w:rFonts w:ascii="Times New Roman" w:hAnsi="Times New Roman"/>
          <w:b/>
          <w:sz w:val="28"/>
          <w:szCs w:val="28"/>
        </w:rPr>
        <w:tab/>
        <w:t xml:space="preserve">№ </w:t>
      </w:r>
      <w:r>
        <w:rPr>
          <w:rFonts w:ascii="Times New Roman" w:hAnsi="Times New Roman"/>
          <w:b/>
          <w:sz w:val="28"/>
          <w:szCs w:val="28"/>
        </w:rPr>
        <w:t>20</w:t>
      </w:r>
      <w:r w:rsidRPr="00607142">
        <w:rPr>
          <w:rFonts w:ascii="Times New Roman" w:hAnsi="Times New Roman"/>
          <w:b/>
          <w:sz w:val="28"/>
          <w:szCs w:val="28"/>
        </w:rPr>
        <w:t xml:space="preserve"> </w:t>
      </w:r>
      <w:r w:rsidRPr="00607142">
        <w:rPr>
          <w:rFonts w:ascii="Times New Roman" w:hAnsi="Times New Roman"/>
          <w:b/>
          <w:sz w:val="28"/>
          <w:szCs w:val="28"/>
        </w:rPr>
        <w:tab/>
      </w:r>
      <w:r w:rsidRPr="00607142">
        <w:rPr>
          <w:rFonts w:ascii="Times New Roman" w:hAnsi="Times New Roman"/>
          <w:b/>
          <w:sz w:val="28"/>
          <w:szCs w:val="28"/>
        </w:rPr>
        <w:tab/>
        <w:t xml:space="preserve">       п. Красноармейский</w:t>
      </w:r>
    </w:p>
    <w:p w:rsidR="00EC7F7E" w:rsidRPr="00CF0222" w:rsidRDefault="00EC7F7E" w:rsidP="00CF0222">
      <w:pPr>
        <w:rPr>
          <w:rFonts w:ascii="Times New Roman" w:hAnsi="Times New Roman"/>
          <w:b/>
          <w:sz w:val="28"/>
          <w:szCs w:val="28"/>
        </w:rPr>
      </w:pPr>
    </w:p>
    <w:p w:rsidR="00EC7F7E" w:rsidRPr="00CF0222" w:rsidRDefault="00EC7F7E" w:rsidP="00CF0222">
      <w:pPr>
        <w:rPr>
          <w:rFonts w:ascii="Times New Roman" w:hAnsi="Times New Roman"/>
          <w:sz w:val="28"/>
          <w:szCs w:val="28"/>
        </w:rPr>
      </w:pPr>
      <w:r>
        <w:rPr>
          <w:rFonts w:ascii="Times New Roman" w:hAnsi="Times New Roman"/>
          <w:sz w:val="28"/>
          <w:szCs w:val="28"/>
        </w:rPr>
        <w:t>О</w:t>
      </w:r>
      <w:r w:rsidRPr="00CF0222">
        <w:rPr>
          <w:rFonts w:ascii="Times New Roman" w:hAnsi="Times New Roman"/>
          <w:sz w:val="28"/>
          <w:szCs w:val="28"/>
        </w:rPr>
        <w:t>б</w:t>
      </w:r>
      <w:r>
        <w:rPr>
          <w:rFonts w:ascii="Times New Roman" w:hAnsi="Times New Roman"/>
          <w:sz w:val="28"/>
          <w:szCs w:val="28"/>
        </w:rPr>
        <w:t xml:space="preserve"> утверждении конкурсной документации</w:t>
      </w:r>
    </w:p>
    <w:p w:rsidR="00EC7F7E" w:rsidRDefault="00EC7F7E" w:rsidP="00D328C3">
      <w:pPr>
        <w:rPr>
          <w:rFonts w:ascii="Times New Roman" w:hAnsi="Times New Roman"/>
          <w:sz w:val="28"/>
          <w:szCs w:val="28"/>
        </w:rPr>
      </w:pPr>
      <w:r>
        <w:rPr>
          <w:rFonts w:ascii="Times New Roman" w:hAnsi="Times New Roman"/>
          <w:sz w:val="28"/>
          <w:szCs w:val="28"/>
        </w:rPr>
        <w:t>по отбору специализированной службы по</w:t>
      </w:r>
    </w:p>
    <w:p w:rsidR="00EC7F7E" w:rsidRDefault="00EC7F7E" w:rsidP="00D328C3">
      <w:pPr>
        <w:rPr>
          <w:rFonts w:ascii="Times New Roman" w:hAnsi="Times New Roman"/>
          <w:sz w:val="28"/>
          <w:szCs w:val="28"/>
        </w:rPr>
      </w:pPr>
      <w:r w:rsidRPr="00CF0222">
        <w:rPr>
          <w:rFonts w:ascii="Times New Roman" w:hAnsi="Times New Roman"/>
          <w:sz w:val="28"/>
          <w:szCs w:val="28"/>
        </w:rPr>
        <w:t>организации ритуальных услуг и</w:t>
      </w:r>
      <w:r>
        <w:rPr>
          <w:rFonts w:ascii="Times New Roman" w:hAnsi="Times New Roman"/>
          <w:sz w:val="28"/>
          <w:szCs w:val="28"/>
        </w:rPr>
        <w:t xml:space="preserve"> содержанию</w:t>
      </w:r>
    </w:p>
    <w:p w:rsidR="00EC7F7E" w:rsidRDefault="00EC7F7E" w:rsidP="00D328C3">
      <w:pPr>
        <w:rPr>
          <w:rFonts w:ascii="Times New Roman" w:hAnsi="Times New Roman"/>
          <w:sz w:val="28"/>
          <w:szCs w:val="28"/>
        </w:rPr>
      </w:pPr>
      <w:r w:rsidRPr="00CF0222">
        <w:rPr>
          <w:rFonts w:ascii="Times New Roman" w:hAnsi="Times New Roman"/>
          <w:sz w:val="28"/>
          <w:szCs w:val="28"/>
        </w:rPr>
        <w:t>мест погребения и захоронения на территории</w:t>
      </w:r>
    </w:p>
    <w:p w:rsidR="00EC7F7E" w:rsidRPr="00CF0222" w:rsidRDefault="00EC7F7E" w:rsidP="00D328C3">
      <w:pPr>
        <w:rPr>
          <w:rFonts w:ascii="Times New Roman" w:hAnsi="Times New Roman"/>
          <w:sz w:val="28"/>
          <w:szCs w:val="28"/>
        </w:rPr>
      </w:pPr>
      <w:r>
        <w:rPr>
          <w:rFonts w:ascii="Times New Roman" w:hAnsi="Times New Roman"/>
          <w:sz w:val="28"/>
          <w:szCs w:val="28"/>
        </w:rPr>
        <w:t xml:space="preserve">Красноармейского </w:t>
      </w:r>
      <w:r w:rsidRPr="00CF0222">
        <w:rPr>
          <w:rFonts w:ascii="Times New Roman" w:hAnsi="Times New Roman"/>
          <w:sz w:val="28"/>
          <w:szCs w:val="28"/>
        </w:rPr>
        <w:t>сельско</w:t>
      </w:r>
      <w:r>
        <w:rPr>
          <w:rFonts w:ascii="Times New Roman" w:hAnsi="Times New Roman"/>
          <w:sz w:val="28"/>
          <w:szCs w:val="28"/>
        </w:rPr>
        <w:t>го поселения</w:t>
      </w:r>
    </w:p>
    <w:p w:rsidR="00EC7F7E" w:rsidRPr="00994E13" w:rsidRDefault="00EC7F7E" w:rsidP="00CA62C0">
      <w:pPr>
        <w:autoSpaceDE w:val="0"/>
        <w:autoSpaceDN w:val="0"/>
        <w:adjustRightInd w:val="0"/>
        <w:outlineLvl w:val="0"/>
        <w:rPr>
          <w:sz w:val="28"/>
          <w:szCs w:val="28"/>
        </w:rPr>
      </w:pPr>
    </w:p>
    <w:p w:rsidR="00EC7F7E" w:rsidRPr="009755BA" w:rsidRDefault="00EC7F7E" w:rsidP="009755BA">
      <w:pPr>
        <w:ind w:left="0" w:firstLine="284"/>
        <w:rPr>
          <w:rFonts w:ascii="Times New Roman" w:hAnsi="Times New Roman"/>
          <w:sz w:val="28"/>
          <w:szCs w:val="28"/>
        </w:rPr>
      </w:pPr>
      <w:r w:rsidRPr="009755BA">
        <w:rPr>
          <w:rFonts w:ascii="Times New Roman" w:hAnsi="Times New Roman"/>
          <w:sz w:val="28"/>
          <w:szCs w:val="28"/>
        </w:rPr>
        <w:t>В соответствии</w:t>
      </w:r>
      <w:r w:rsidRPr="009755BA">
        <w:rPr>
          <w:rFonts w:ascii="Times New Roman" w:hAnsi="Times New Roman"/>
          <w:b/>
          <w:sz w:val="28"/>
          <w:szCs w:val="28"/>
        </w:rPr>
        <w:t xml:space="preserve"> </w:t>
      </w:r>
      <w:r w:rsidRPr="009755BA">
        <w:rPr>
          <w:rStyle w:val="4"/>
          <w:b w:val="0"/>
          <w:color w:val="000000"/>
          <w:sz w:val="28"/>
          <w:szCs w:val="28"/>
          <w:lang w:val="ru-RU" w:eastAsia="ru-RU"/>
        </w:rPr>
        <w:t xml:space="preserve">с Гражданским кодексом Российской Федерации, Федеральными законами от 16.12.2003 № 131-ФЗ «Об общих принципах местного самоуправления в Российской Федерации», от 26.07.2006 № 135-ФЗ «О защите конкуренции», от 12.01.1996 № 8-ФЗ «О погребении и похоронном деле», от 29.12.2016 №36 Решением Собрания депутатов </w:t>
      </w:r>
      <w:r>
        <w:rPr>
          <w:rStyle w:val="4"/>
          <w:b w:val="0"/>
          <w:color w:val="000000"/>
          <w:sz w:val="28"/>
          <w:szCs w:val="28"/>
          <w:lang w:val="ru-RU" w:eastAsia="ru-RU"/>
        </w:rPr>
        <w:t>Красноармейского</w:t>
      </w:r>
      <w:r w:rsidRPr="009755BA">
        <w:rPr>
          <w:rStyle w:val="4"/>
          <w:b w:val="0"/>
          <w:color w:val="000000"/>
          <w:sz w:val="28"/>
          <w:szCs w:val="28"/>
          <w:lang w:val="ru-RU" w:eastAsia="ru-RU"/>
        </w:rPr>
        <w:t xml:space="preserve"> сельского поселения «</w:t>
      </w:r>
      <w:r w:rsidRPr="009755BA">
        <w:rPr>
          <w:rFonts w:ascii="Times New Roman" w:hAnsi="Times New Roman"/>
          <w:sz w:val="28"/>
          <w:szCs w:val="28"/>
        </w:rPr>
        <w:t xml:space="preserve">Об утверждении Положения об организации ритуальных услуг и содержании мест погребения и захоронения на территории </w:t>
      </w:r>
      <w:r>
        <w:rPr>
          <w:rFonts w:ascii="Times New Roman" w:hAnsi="Times New Roman"/>
          <w:sz w:val="28"/>
          <w:szCs w:val="28"/>
        </w:rPr>
        <w:t>Красноармейского</w:t>
      </w:r>
      <w:r w:rsidRPr="009755BA">
        <w:rPr>
          <w:rFonts w:ascii="Times New Roman" w:hAnsi="Times New Roman"/>
          <w:sz w:val="28"/>
          <w:szCs w:val="28"/>
        </w:rPr>
        <w:t xml:space="preserve"> сельского поселения»</w:t>
      </w:r>
      <w:r w:rsidRPr="009755BA">
        <w:rPr>
          <w:rStyle w:val="4"/>
          <w:b w:val="0"/>
          <w:color w:val="000000"/>
          <w:sz w:val="28"/>
          <w:szCs w:val="28"/>
          <w:lang w:val="ru-RU" w:eastAsia="ru-RU"/>
        </w:rPr>
        <w:t>, и руководствуясь Уставом муниципального образования «</w:t>
      </w:r>
      <w:r>
        <w:rPr>
          <w:rStyle w:val="4"/>
          <w:b w:val="0"/>
          <w:color w:val="000000"/>
          <w:sz w:val="28"/>
          <w:szCs w:val="28"/>
          <w:lang w:val="ru-RU" w:eastAsia="ru-RU"/>
        </w:rPr>
        <w:t>Красноармейское</w:t>
      </w:r>
      <w:r w:rsidRPr="009755BA">
        <w:rPr>
          <w:rStyle w:val="4"/>
          <w:b w:val="0"/>
          <w:color w:val="000000"/>
          <w:sz w:val="28"/>
          <w:szCs w:val="28"/>
          <w:lang w:val="ru-RU" w:eastAsia="ru-RU"/>
        </w:rPr>
        <w:t xml:space="preserve"> сельское поселение», </w:t>
      </w:r>
      <w:r>
        <w:rPr>
          <w:rStyle w:val="4"/>
          <w:b w:val="0"/>
          <w:color w:val="000000"/>
          <w:sz w:val="28"/>
          <w:szCs w:val="28"/>
          <w:lang w:val="ru-RU" w:eastAsia="ru-RU"/>
        </w:rPr>
        <w:t>Администрация</w:t>
      </w:r>
      <w:r w:rsidRPr="009755BA">
        <w:rPr>
          <w:rFonts w:ascii="Times New Roman" w:hAnsi="Times New Roman"/>
          <w:sz w:val="28"/>
          <w:szCs w:val="28"/>
        </w:rPr>
        <w:t xml:space="preserve"> </w:t>
      </w:r>
      <w:r>
        <w:rPr>
          <w:rFonts w:ascii="Times New Roman" w:hAnsi="Times New Roman"/>
          <w:sz w:val="28"/>
          <w:szCs w:val="28"/>
        </w:rPr>
        <w:t>Красноармейского</w:t>
      </w:r>
      <w:r w:rsidRPr="009755BA">
        <w:rPr>
          <w:rFonts w:ascii="Times New Roman" w:hAnsi="Times New Roman"/>
          <w:sz w:val="28"/>
          <w:szCs w:val="28"/>
        </w:rPr>
        <w:t xml:space="preserve"> сельского поселения </w:t>
      </w:r>
      <w:r>
        <w:rPr>
          <w:rFonts w:ascii="Times New Roman" w:hAnsi="Times New Roman"/>
          <w:sz w:val="28"/>
          <w:szCs w:val="28"/>
        </w:rPr>
        <w:t>постановляет</w:t>
      </w:r>
      <w:r w:rsidRPr="009755BA">
        <w:rPr>
          <w:rFonts w:ascii="Times New Roman" w:hAnsi="Times New Roman"/>
          <w:sz w:val="28"/>
          <w:szCs w:val="28"/>
        </w:rPr>
        <w:t>:</w:t>
      </w:r>
    </w:p>
    <w:p w:rsidR="00EC7F7E" w:rsidRPr="00CF0222" w:rsidRDefault="00EC7F7E" w:rsidP="00CF0222">
      <w:pPr>
        <w:ind w:firstLine="708"/>
        <w:rPr>
          <w:rFonts w:ascii="Times New Roman" w:hAnsi="Times New Roman"/>
          <w:sz w:val="28"/>
          <w:szCs w:val="28"/>
        </w:rPr>
      </w:pPr>
    </w:p>
    <w:p w:rsidR="00EC7F7E" w:rsidRDefault="00EC7F7E" w:rsidP="00D06784">
      <w:pPr>
        <w:ind w:left="0" w:firstLine="0"/>
        <w:rPr>
          <w:rFonts w:ascii="Times New Roman" w:hAnsi="Times New Roman"/>
          <w:sz w:val="28"/>
          <w:szCs w:val="28"/>
        </w:rPr>
      </w:pPr>
      <w:r>
        <w:rPr>
          <w:rFonts w:ascii="Times New Roman" w:hAnsi="Times New Roman"/>
          <w:sz w:val="28"/>
          <w:szCs w:val="28"/>
        </w:rPr>
        <w:t xml:space="preserve">     </w:t>
      </w:r>
      <w:r w:rsidRPr="00CF0222">
        <w:rPr>
          <w:rFonts w:ascii="Times New Roman" w:hAnsi="Times New Roman"/>
          <w:sz w:val="28"/>
          <w:szCs w:val="28"/>
        </w:rPr>
        <w:t xml:space="preserve">1. </w:t>
      </w:r>
      <w:r>
        <w:rPr>
          <w:rFonts w:ascii="Times New Roman" w:hAnsi="Times New Roman"/>
          <w:sz w:val="28"/>
          <w:szCs w:val="28"/>
        </w:rPr>
        <w:t xml:space="preserve">Утвердить порядок проведения открытого конкурса по отбору специализированной службы по </w:t>
      </w:r>
      <w:r w:rsidRPr="00CF0222">
        <w:rPr>
          <w:rFonts w:ascii="Times New Roman" w:hAnsi="Times New Roman"/>
          <w:sz w:val="28"/>
          <w:szCs w:val="28"/>
        </w:rPr>
        <w:t>организации ритуальных услуг и</w:t>
      </w:r>
      <w:r>
        <w:rPr>
          <w:rFonts w:ascii="Times New Roman" w:hAnsi="Times New Roman"/>
          <w:sz w:val="28"/>
          <w:szCs w:val="28"/>
        </w:rPr>
        <w:t xml:space="preserve"> содержанию</w:t>
      </w:r>
      <w:r w:rsidRPr="00CF0222">
        <w:rPr>
          <w:rFonts w:ascii="Times New Roman" w:hAnsi="Times New Roman"/>
          <w:sz w:val="28"/>
          <w:szCs w:val="28"/>
        </w:rPr>
        <w:t xml:space="preserve"> мест погребения и захоронения на территории </w:t>
      </w:r>
      <w:r>
        <w:rPr>
          <w:rFonts w:ascii="Times New Roman" w:hAnsi="Times New Roman"/>
          <w:sz w:val="28"/>
          <w:szCs w:val="28"/>
        </w:rPr>
        <w:t xml:space="preserve">Красноармейского </w:t>
      </w:r>
      <w:r w:rsidRPr="00CF0222">
        <w:rPr>
          <w:rFonts w:ascii="Times New Roman" w:hAnsi="Times New Roman"/>
          <w:sz w:val="28"/>
          <w:szCs w:val="28"/>
        </w:rPr>
        <w:t>сельско</w:t>
      </w:r>
      <w:r>
        <w:rPr>
          <w:rFonts w:ascii="Times New Roman" w:hAnsi="Times New Roman"/>
          <w:sz w:val="28"/>
          <w:szCs w:val="28"/>
        </w:rPr>
        <w:t>го поселения согласно Приложения №1.</w:t>
      </w:r>
    </w:p>
    <w:p w:rsidR="00EC7F7E" w:rsidRPr="00CF0222" w:rsidRDefault="00EC7F7E" w:rsidP="00D06784">
      <w:pPr>
        <w:ind w:left="0" w:firstLine="0"/>
        <w:rPr>
          <w:rFonts w:ascii="Times New Roman" w:hAnsi="Times New Roman"/>
          <w:sz w:val="28"/>
          <w:szCs w:val="28"/>
        </w:rPr>
      </w:pPr>
      <w:r>
        <w:rPr>
          <w:rFonts w:ascii="Times New Roman" w:hAnsi="Times New Roman"/>
          <w:sz w:val="28"/>
          <w:szCs w:val="28"/>
        </w:rPr>
        <w:t xml:space="preserve">     </w:t>
      </w:r>
      <w:r w:rsidRPr="00CF0222">
        <w:rPr>
          <w:rFonts w:ascii="Times New Roman" w:hAnsi="Times New Roman"/>
          <w:sz w:val="28"/>
          <w:szCs w:val="28"/>
        </w:rPr>
        <w:t xml:space="preserve">2. Контроль за исполнением настоящего постановления </w:t>
      </w:r>
      <w:r>
        <w:rPr>
          <w:rFonts w:ascii="Times New Roman" w:hAnsi="Times New Roman"/>
          <w:sz w:val="28"/>
          <w:szCs w:val="28"/>
        </w:rPr>
        <w:t>оставляю за собой.</w:t>
      </w:r>
    </w:p>
    <w:p w:rsidR="00EC7F7E" w:rsidRPr="00CF0222" w:rsidRDefault="00EC7F7E" w:rsidP="00CF0222">
      <w:pPr>
        <w:ind w:firstLine="708"/>
        <w:rPr>
          <w:rFonts w:ascii="Times New Roman" w:hAnsi="Times New Roman"/>
          <w:b/>
          <w:sz w:val="28"/>
          <w:szCs w:val="28"/>
        </w:rPr>
      </w:pPr>
    </w:p>
    <w:p w:rsidR="00EC7F7E" w:rsidRPr="00CF0222" w:rsidRDefault="00EC7F7E" w:rsidP="00CF0222">
      <w:pPr>
        <w:rPr>
          <w:rFonts w:ascii="Times New Roman" w:hAnsi="Times New Roman"/>
          <w:sz w:val="28"/>
          <w:szCs w:val="28"/>
        </w:rPr>
      </w:pPr>
    </w:p>
    <w:p w:rsidR="00EC7F7E" w:rsidRPr="00CF0222" w:rsidRDefault="00EC7F7E" w:rsidP="00D06784">
      <w:pPr>
        <w:ind w:left="0" w:firstLine="0"/>
        <w:rPr>
          <w:rFonts w:ascii="Times New Roman" w:hAnsi="Times New Roman"/>
          <w:sz w:val="28"/>
          <w:szCs w:val="28"/>
        </w:rPr>
      </w:pPr>
    </w:p>
    <w:p w:rsidR="00EC7F7E" w:rsidRPr="00CF0222" w:rsidRDefault="00EC7F7E" w:rsidP="00CF0222">
      <w:pPr>
        <w:rPr>
          <w:rFonts w:ascii="Times New Roman" w:hAnsi="Times New Roman"/>
          <w:sz w:val="28"/>
          <w:szCs w:val="28"/>
        </w:rPr>
      </w:pPr>
    </w:p>
    <w:p w:rsidR="00EC7F7E" w:rsidRPr="00CF0222" w:rsidRDefault="00EC7F7E" w:rsidP="00CF0222">
      <w:pPr>
        <w:rPr>
          <w:rFonts w:ascii="Times New Roman" w:hAnsi="Times New Roman"/>
          <w:sz w:val="28"/>
          <w:szCs w:val="28"/>
        </w:rPr>
      </w:pPr>
      <w:r>
        <w:rPr>
          <w:rFonts w:ascii="Times New Roman" w:hAnsi="Times New Roman"/>
          <w:sz w:val="28"/>
          <w:szCs w:val="28"/>
        </w:rPr>
        <w:t>Глава</w:t>
      </w:r>
      <w:r w:rsidRPr="00CF0222">
        <w:rPr>
          <w:rFonts w:ascii="Times New Roman" w:hAnsi="Times New Roman"/>
          <w:sz w:val="28"/>
          <w:szCs w:val="28"/>
        </w:rPr>
        <w:t xml:space="preserve"> Администрации </w:t>
      </w:r>
    </w:p>
    <w:p w:rsidR="00EC7F7E" w:rsidRPr="00CF0222" w:rsidRDefault="00EC7F7E" w:rsidP="00CF0222">
      <w:pPr>
        <w:rPr>
          <w:rFonts w:ascii="Times New Roman" w:hAnsi="Times New Roman"/>
          <w:sz w:val="28"/>
          <w:szCs w:val="28"/>
        </w:rPr>
      </w:pPr>
      <w:r>
        <w:rPr>
          <w:rFonts w:ascii="Times New Roman" w:hAnsi="Times New Roman"/>
          <w:sz w:val="28"/>
          <w:szCs w:val="28"/>
        </w:rPr>
        <w:t xml:space="preserve">Красноармейского </w:t>
      </w:r>
      <w:r w:rsidRPr="00CF0222">
        <w:rPr>
          <w:rFonts w:ascii="Times New Roman" w:hAnsi="Times New Roman"/>
          <w:sz w:val="28"/>
          <w:szCs w:val="28"/>
        </w:rPr>
        <w:t xml:space="preserve">сельского поселения            </w:t>
      </w:r>
      <w:r>
        <w:rPr>
          <w:rFonts w:ascii="Times New Roman" w:hAnsi="Times New Roman"/>
          <w:sz w:val="28"/>
          <w:szCs w:val="28"/>
        </w:rPr>
        <w:t xml:space="preserve">                              А.С.Богуш</w:t>
      </w:r>
    </w:p>
    <w:p w:rsidR="00EC7F7E" w:rsidRDefault="00EC7F7E" w:rsidP="00AE12E2">
      <w:pPr>
        <w:jc w:val="center"/>
        <w:rPr>
          <w:rFonts w:ascii="Times New Roman" w:hAnsi="Times New Roman"/>
          <w:sz w:val="24"/>
          <w:szCs w:val="24"/>
        </w:rPr>
      </w:pPr>
    </w:p>
    <w:p w:rsidR="00EC7F7E" w:rsidRDefault="00EC7F7E" w:rsidP="00AE12E2">
      <w:pPr>
        <w:jc w:val="center"/>
        <w:rPr>
          <w:rFonts w:ascii="Times New Roman" w:hAnsi="Times New Roman"/>
          <w:sz w:val="24"/>
          <w:szCs w:val="24"/>
        </w:rPr>
      </w:pPr>
    </w:p>
    <w:p w:rsidR="00EC7F7E" w:rsidRDefault="00EC7F7E" w:rsidP="00AE12E2">
      <w:pPr>
        <w:jc w:val="center"/>
        <w:rPr>
          <w:rFonts w:ascii="Times New Roman" w:hAnsi="Times New Roman"/>
          <w:sz w:val="24"/>
          <w:szCs w:val="24"/>
        </w:rPr>
      </w:pPr>
    </w:p>
    <w:p w:rsidR="00EC7F7E" w:rsidRDefault="00EC7F7E" w:rsidP="00AE12E2">
      <w:pPr>
        <w:jc w:val="center"/>
        <w:rPr>
          <w:rFonts w:ascii="Times New Roman" w:hAnsi="Times New Roman"/>
          <w:sz w:val="24"/>
          <w:szCs w:val="24"/>
        </w:rPr>
      </w:pPr>
    </w:p>
    <w:p w:rsidR="00EC7F7E" w:rsidRDefault="00EC7F7E" w:rsidP="00AE12E2">
      <w:pPr>
        <w:jc w:val="center"/>
        <w:rPr>
          <w:rFonts w:ascii="Times New Roman" w:hAnsi="Times New Roman"/>
          <w:sz w:val="24"/>
          <w:szCs w:val="24"/>
        </w:rPr>
      </w:pPr>
    </w:p>
    <w:p w:rsidR="00EC7F7E" w:rsidRDefault="00EC7F7E" w:rsidP="00AE12E2">
      <w:pPr>
        <w:jc w:val="center"/>
        <w:rPr>
          <w:rFonts w:ascii="Times New Roman" w:hAnsi="Times New Roman"/>
          <w:sz w:val="24"/>
          <w:szCs w:val="24"/>
        </w:rPr>
      </w:pPr>
    </w:p>
    <w:p w:rsidR="00EC7F7E" w:rsidRDefault="00EC7F7E" w:rsidP="00AE12E2">
      <w:pPr>
        <w:jc w:val="center"/>
        <w:rPr>
          <w:rFonts w:ascii="Times New Roman" w:hAnsi="Times New Roman"/>
          <w:sz w:val="24"/>
          <w:szCs w:val="24"/>
        </w:rPr>
      </w:pPr>
    </w:p>
    <w:p w:rsidR="00EC7F7E" w:rsidRDefault="00EC7F7E" w:rsidP="00003DAB">
      <w:pPr>
        <w:jc w:val="right"/>
        <w:rPr>
          <w:rFonts w:ascii="Times New Roman" w:hAnsi="Times New Roman"/>
          <w:sz w:val="24"/>
          <w:szCs w:val="24"/>
        </w:rPr>
      </w:pPr>
      <w:r>
        <w:rPr>
          <w:rFonts w:ascii="Times New Roman" w:hAnsi="Times New Roman"/>
          <w:sz w:val="24"/>
          <w:szCs w:val="24"/>
        </w:rPr>
        <w:t>Приложение №1</w:t>
      </w:r>
    </w:p>
    <w:p w:rsidR="00EC7F7E" w:rsidRDefault="00EC7F7E" w:rsidP="00003DAB">
      <w:pPr>
        <w:jc w:val="right"/>
        <w:rPr>
          <w:rFonts w:ascii="Times New Roman" w:hAnsi="Times New Roman"/>
          <w:sz w:val="24"/>
          <w:szCs w:val="24"/>
        </w:rPr>
      </w:pPr>
      <w:r>
        <w:rPr>
          <w:rFonts w:ascii="Times New Roman" w:hAnsi="Times New Roman"/>
          <w:sz w:val="24"/>
          <w:szCs w:val="24"/>
        </w:rPr>
        <w:t>к постановлению Администрации</w:t>
      </w:r>
    </w:p>
    <w:p w:rsidR="00EC7F7E" w:rsidRDefault="00EC7F7E" w:rsidP="00003DAB">
      <w:pPr>
        <w:jc w:val="right"/>
        <w:rPr>
          <w:rFonts w:ascii="Times New Roman" w:hAnsi="Times New Roman"/>
          <w:sz w:val="24"/>
          <w:szCs w:val="24"/>
        </w:rPr>
      </w:pPr>
      <w:r>
        <w:rPr>
          <w:rFonts w:ascii="Times New Roman" w:hAnsi="Times New Roman"/>
          <w:sz w:val="24"/>
          <w:szCs w:val="24"/>
        </w:rPr>
        <w:t>Красноармейского сельского поселения</w:t>
      </w:r>
    </w:p>
    <w:p w:rsidR="00EC7F7E" w:rsidRDefault="00EC7F7E" w:rsidP="00003DAB">
      <w:pPr>
        <w:jc w:val="right"/>
        <w:rPr>
          <w:rFonts w:ascii="Times New Roman" w:hAnsi="Times New Roman"/>
          <w:sz w:val="24"/>
          <w:szCs w:val="24"/>
        </w:rPr>
      </w:pPr>
      <w:r>
        <w:rPr>
          <w:rFonts w:ascii="Times New Roman" w:hAnsi="Times New Roman"/>
          <w:sz w:val="24"/>
          <w:szCs w:val="24"/>
        </w:rPr>
        <w:t>от 14.02.2017 № 20</w:t>
      </w:r>
    </w:p>
    <w:p w:rsidR="00EC7F7E" w:rsidRDefault="00EC7F7E" w:rsidP="00AE12E2">
      <w:pPr>
        <w:jc w:val="center"/>
        <w:rPr>
          <w:rFonts w:ascii="Times New Roman" w:hAnsi="Times New Roman"/>
          <w:sz w:val="24"/>
          <w:szCs w:val="24"/>
        </w:rPr>
      </w:pPr>
    </w:p>
    <w:p w:rsidR="00EC7F7E" w:rsidRDefault="00EC7F7E" w:rsidP="00AE12E2">
      <w:pPr>
        <w:pStyle w:val="42"/>
        <w:keepNext/>
        <w:keepLines/>
        <w:shd w:val="clear" w:color="auto" w:fill="auto"/>
        <w:spacing w:after="0" w:line="220" w:lineRule="exact"/>
        <w:ind w:left="20" w:firstLine="0"/>
        <w:rPr>
          <w:rStyle w:val="41"/>
          <w:b/>
          <w:color w:val="000000"/>
          <w:sz w:val="24"/>
          <w:szCs w:val="24"/>
        </w:rPr>
      </w:pPr>
      <w:bookmarkStart w:id="0" w:name="bookmark2"/>
    </w:p>
    <w:p w:rsidR="00EC7F7E" w:rsidRPr="00292A5A" w:rsidRDefault="00EC7F7E" w:rsidP="00AE12E2">
      <w:pPr>
        <w:pStyle w:val="42"/>
        <w:keepNext/>
        <w:keepLines/>
        <w:shd w:val="clear" w:color="auto" w:fill="auto"/>
        <w:spacing w:after="0" w:line="220" w:lineRule="exact"/>
        <w:ind w:left="20" w:firstLine="0"/>
        <w:rPr>
          <w:rStyle w:val="41"/>
          <w:b/>
          <w:color w:val="000000"/>
          <w:sz w:val="24"/>
          <w:szCs w:val="24"/>
        </w:rPr>
      </w:pPr>
      <w:r w:rsidRPr="00292A5A">
        <w:rPr>
          <w:rStyle w:val="41"/>
          <w:b/>
          <w:color w:val="000000"/>
          <w:sz w:val="24"/>
          <w:szCs w:val="24"/>
        </w:rPr>
        <w:t>Раздел I. Общие условия проведения конкурса</w:t>
      </w:r>
    </w:p>
    <w:p w:rsidR="00EC7F7E" w:rsidRPr="00292A5A" w:rsidRDefault="00EC7F7E" w:rsidP="00AE12E2">
      <w:pPr>
        <w:pStyle w:val="42"/>
        <w:keepNext/>
        <w:keepLines/>
        <w:shd w:val="clear" w:color="auto" w:fill="auto"/>
        <w:spacing w:after="0" w:line="220" w:lineRule="exact"/>
        <w:ind w:left="20" w:firstLine="0"/>
        <w:rPr>
          <w:rStyle w:val="41"/>
          <w:b/>
          <w:color w:val="000000"/>
          <w:sz w:val="24"/>
          <w:szCs w:val="24"/>
        </w:rPr>
      </w:pPr>
    </w:p>
    <w:p w:rsidR="00EC7F7E" w:rsidRPr="00292A5A" w:rsidRDefault="00EC7F7E" w:rsidP="00AE12E2">
      <w:pPr>
        <w:pStyle w:val="42"/>
        <w:keepNext/>
        <w:keepLines/>
        <w:shd w:val="clear" w:color="auto" w:fill="auto"/>
        <w:spacing w:after="0" w:line="220" w:lineRule="exact"/>
        <w:ind w:left="20" w:firstLine="0"/>
        <w:rPr>
          <w:rStyle w:val="41"/>
          <w:b/>
          <w:color w:val="000000"/>
          <w:sz w:val="24"/>
          <w:szCs w:val="24"/>
        </w:rPr>
      </w:pPr>
      <w:r w:rsidRPr="00292A5A">
        <w:rPr>
          <w:rStyle w:val="41"/>
          <w:b/>
          <w:color w:val="000000"/>
          <w:sz w:val="24"/>
          <w:szCs w:val="24"/>
        </w:rPr>
        <w:t xml:space="preserve"> 1. Общие положения</w:t>
      </w:r>
      <w:bookmarkEnd w:id="0"/>
    </w:p>
    <w:p w:rsidR="00EC7F7E" w:rsidRPr="00292A5A" w:rsidRDefault="00EC7F7E" w:rsidP="00AE12E2">
      <w:pPr>
        <w:pStyle w:val="42"/>
        <w:keepNext/>
        <w:keepLines/>
        <w:shd w:val="clear" w:color="auto" w:fill="auto"/>
        <w:spacing w:after="0" w:line="220" w:lineRule="exact"/>
        <w:ind w:left="20" w:firstLine="0"/>
        <w:rPr>
          <w:sz w:val="24"/>
          <w:szCs w:val="24"/>
        </w:rPr>
      </w:pPr>
    </w:p>
    <w:p w:rsidR="00EC7F7E" w:rsidRPr="00292A5A" w:rsidRDefault="00EC7F7E" w:rsidP="00AE12E2">
      <w:pPr>
        <w:pStyle w:val="BodyText"/>
        <w:numPr>
          <w:ilvl w:val="0"/>
          <w:numId w:val="1"/>
        </w:numPr>
        <w:shd w:val="clear" w:color="auto" w:fill="auto"/>
        <w:spacing w:after="0" w:line="278" w:lineRule="exact"/>
        <w:ind w:left="20" w:right="40" w:firstLine="700"/>
        <w:jc w:val="both"/>
        <w:rPr>
          <w:sz w:val="24"/>
          <w:szCs w:val="24"/>
        </w:rPr>
      </w:pPr>
      <w:r w:rsidRPr="00292A5A">
        <w:rPr>
          <w:rStyle w:val="4"/>
          <w:b w:val="0"/>
          <w:bCs w:val="0"/>
          <w:color w:val="000000"/>
          <w:sz w:val="24"/>
          <w:szCs w:val="24"/>
          <w:lang w:val="ru-RU" w:eastAsia="ru-RU"/>
        </w:rPr>
        <w:t xml:space="preserve"> Настоящая конкурсная документация определяет порядок проведения открытого конкурса по отбору специализированной службы по вопросам похоронного дела по осуществлению погребения умерших на территории муниципального образования «</w:t>
      </w:r>
      <w:r>
        <w:rPr>
          <w:rStyle w:val="4"/>
          <w:b w:val="0"/>
          <w:bCs w:val="0"/>
          <w:color w:val="000000"/>
          <w:sz w:val="24"/>
          <w:szCs w:val="24"/>
          <w:lang w:val="ru-RU" w:eastAsia="ru-RU"/>
        </w:rPr>
        <w:t>Красноармейское сельское</w:t>
      </w:r>
      <w:r w:rsidRPr="00292A5A">
        <w:rPr>
          <w:rStyle w:val="4"/>
          <w:b w:val="0"/>
          <w:bCs w:val="0"/>
          <w:color w:val="000000"/>
          <w:sz w:val="24"/>
          <w:szCs w:val="24"/>
          <w:lang w:val="ru-RU" w:eastAsia="ru-RU"/>
        </w:rPr>
        <w:t xml:space="preserve"> поселение» (далее - конкурс), подготовки конкурсной заявки и оформления документов, необходимых претендентам для участия в конкурсе.</w:t>
      </w:r>
    </w:p>
    <w:p w:rsidR="00EC7F7E" w:rsidRPr="00292A5A" w:rsidRDefault="00EC7F7E" w:rsidP="00AE12E2">
      <w:pPr>
        <w:pStyle w:val="BodyText"/>
        <w:numPr>
          <w:ilvl w:val="0"/>
          <w:numId w:val="2"/>
        </w:numPr>
        <w:shd w:val="clear" w:color="auto" w:fill="auto"/>
        <w:spacing w:after="0" w:line="278" w:lineRule="exact"/>
        <w:ind w:left="20" w:firstLine="700"/>
        <w:jc w:val="both"/>
        <w:rPr>
          <w:sz w:val="24"/>
          <w:szCs w:val="24"/>
        </w:rPr>
      </w:pPr>
      <w:r w:rsidRPr="00292A5A">
        <w:rPr>
          <w:rStyle w:val="4"/>
          <w:b w:val="0"/>
          <w:bCs w:val="0"/>
          <w:color w:val="000000"/>
          <w:sz w:val="24"/>
          <w:szCs w:val="24"/>
          <w:lang w:val="ru-RU" w:eastAsia="ru-RU"/>
        </w:rPr>
        <w:t xml:space="preserve"> «Заказчик» (далее - заказчик) - Администрация </w:t>
      </w:r>
      <w:r>
        <w:rPr>
          <w:rStyle w:val="4"/>
          <w:b w:val="0"/>
          <w:bCs w:val="0"/>
          <w:color w:val="000000"/>
          <w:sz w:val="24"/>
          <w:szCs w:val="24"/>
          <w:lang w:val="ru-RU" w:eastAsia="ru-RU"/>
        </w:rPr>
        <w:t>Красноармейского сельского</w:t>
      </w:r>
      <w:r w:rsidRPr="00292A5A">
        <w:rPr>
          <w:rStyle w:val="4"/>
          <w:b w:val="0"/>
          <w:bCs w:val="0"/>
          <w:color w:val="000000"/>
          <w:sz w:val="24"/>
          <w:szCs w:val="24"/>
          <w:lang w:val="ru-RU" w:eastAsia="ru-RU"/>
        </w:rPr>
        <w:t xml:space="preserve"> поселения.</w:t>
      </w:r>
    </w:p>
    <w:p w:rsidR="00EC7F7E" w:rsidRPr="00292A5A" w:rsidRDefault="00EC7F7E" w:rsidP="00AE12E2">
      <w:pPr>
        <w:pStyle w:val="BodyText"/>
        <w:numPr>
          <w:ilvl w:val="0"/>
          <w:numId w:val="2"/>
        </w:numPr>
        <w:shd w:val="clear" w:color="auto" w:fill="auto"/>
        <w:spacing w:after="0" w:line="278" w:lineRule="exact"/>
        <w:ind w:left="20" w:right="40" w:firstLine="700"/>
        <w:jc w:val="both"/>
        <w:rPr>
          <w:sz w:val="24"/>
          <w:szCs w:val="24"/>
        </w:rPr>
      </w:pPr>
      <w:r w:rsidRPr="00292A5A">
        <w:rPr>
          <w:rStyle w:val="4"/>
          <w:b w:val="0"/>
          <w:bCs w:val="0"/>
          <w:color w:val="000000"/>
          <w:sz w:val="24"/>
          <w:szCs w:val="24"/>
          <w:lang w:val="ru-RU" w:eastAsia="ru-RU"/>
        </w:rPr>
        <w:t xml:space="preserve"> Единая комиссия (далее - комиссия) - создаваемая Заказчиком по вопросам похоронного дела по осуществлению погребения умерших </w:t>
      </w:r>
      <w:r>
        <w:rPr>
          <w:rStyle w:val="4"/>
          <w:b w:val="0"/>
          <w:bCs w:val="0"/>
          <w:color w:val="000000"/>
          <w:sz w:val="24"/>
          <w:szCs w:val="24"/>
          <w:lang w:val="ru-RU" w:eastAsia="ru-RU"/>
        </w:rPr>
        <w:t xml:space="preserve">граждан </w:t>
      </w:r>
      <w:r w:rsidRPr="00292A5A">
        <w:rPr>
          <w:rStyle w:val="4"/>
          <w:b w:val="0"/>
          <w:bCs w:val="0"/>
          <w:color w:val="000000"/>
          <w:sz w:val="24"/>
          <w:szCs w:val="24"/>
          <w:lang w:val="ru-RU" w:eastAsia="ru-RU"/>
        </w:rPr>
        <w:t>на территории муниципального образования «</w:t>
      </w:r>
      <w:r>
        <w:rPr>
          <w:rStyle w:val="4"/>
          <w:b w:val="0"/>
          <w:bCs w:val="0"/>
          <w:color w:val="000000"/>
          <w:sz w:val="24"/>
          <w:szCs w:val="24"/>
          <w:lang w:val="ru-RU" w:eastAsia="ru-RU"/>
        </w:rPr>
        <w:t>Красноармейское сельское</w:t>
      </w:r>
      <w:r w:rsidRPr="00292A5A">
        <w:rPr>
          <w:rStyle w:val="4"/>
          <w:b w:val="0"/>
          <w:bCs w:val="0"/>
          <w:color w:val="000000"/>
          <w:sz w:val="24"/>
          <w:szCs w:val="24"/>
          <w:lang w:val="ru-RU" w:eastAsia="ru-RU"/>
        </w:rPr>
        <w:t xml:space="preserve"> поселение».</w:t>
      </w:r>
    </w:p>
    <w:p w:rsidR="00EC7F7E" w:rsidRPr="00292A5A" w:rsidRDefault="00EC7F7E" w:rsidP="00AE12E2">
      <w:pPr>
        <w:pStyle w:val="BodyText"/>
        <w:numPr>
          <w:ilvl w:val="0"/>
          <w:numId w:val="2"/>
        </w:numPr>
        <w:shd w:val="clear" w:color="auto" w:fill="auto"/>
        <w:spacing w:after="0" w:line="278" w:lineRule="exact"/>
        <w:ind w:left="20" w:right="40" w:firstLine="700"/>
        <w:jc w:val="both"/>
        <w:rPr>
          <w:sz w:val="24"/>
          <w:szCs w:val="24"/>
        </w:rPr>
      </w:pPr>
      <w:r w:rsidRPr="00292A5A">
        <w:rPr>
          <w:rStyle w:val="4"/>
          <w:b w:val="0"/>
          <w:bCs w:val="0"/>
          <w:color w:val="000000"/>
          <w:sz w:val="24"/>
          <w:szCs w:val="24"/>
          <w:lang w:val="ru-RU" w:eastAsia="ru-RU"/>
        </w:rPr>
        <w:t xml:space="preserve"> «Участник конкурса» - определенный заказчиком на основании итогов рассмотрения заявок на участие в конкурсе претендент на участие в конкурсе (далее - претендент), которым может являться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претендующий осуществлять погребение умерших на территории </w:t>
      </w:r>
      <w:r>
        <w:rPr>
          <w:rStyle w:val="4"/>
          <w:b w:val="0"/>
          <w:bCs w:val="0"/>
          <w:color w:val="000000"/>
          <w:sz w:val="24"/>
          <w:szCs w:val="24"/>
          <w:lang w:val="ru-RU" w:eastAsia="ru-RU"/>
        </w:rPr>
        <w:t>Красноармейского сельского</w:t>
      </w:r>
      <w:r w:rsidRPr="00292A5A">
        <w:rPr>
          <w:rStyle w:val="4"/>
          <w:b w:val="0"/>
          <w:bCs w:val="0"/>
          <w:color w:val="000000"/>
          <w:sz w:val="24"/>
          <w:szCs w:val="24"/>
          <w:lang w:val="ru-RU" w:eastAsia="ru-RU"/>
        </w:rPr>
        <w:t xml:space="preserve"> поселения в качестве специализированной службы по вопросам похоронного дела.</w:t>
      </w:r>
    </w:p>
    <w:p w:rsidR="00EC7F7E" w:rsidRPr="00292A5A" w:rsidRDefault="00EC7F7E" w:rsidP="00AE12E2">
      <w:pPr>
        <w:pStyle w:val="BodyText"/>
        <w:numPr>
          <w:ilvl w:val="0"/>
          <w:numId w:val="2"/>
        </w:numPr>
        <w:shd w:val="clear" w:color="auto" w:fill="auto"/>
        <w:spacing w:after="0" w:line="278" w:lineRule="exact"/>
        <w:ind w:left="20" w:right="40" w:firstLine="620"/>
        <w:jc w:val="both"/>
        <w:rPr>
          <w:sz w:val="24"/>
          <w:szCs w:val="24"/>
        </w:rPr>
      </w:pPr>
      <w:r w:rsidRPr="00292A5A">
        <w:rPr>
          <w:rStyle w:val="4"/>
          <w:b w:val="0"/>
          <w:bCs w:val="0"/>
          <w:color w:val="000000"/>
          <w:sz w:val="24"/>
          <w:szCs w:val="24"/>
          <w:lang w:val="ru-RU" w:eastAsia="ru-RU"/>
        </w:rPr>
        <w:t xml:space="preserve"> «Специализированная служба» - организация по вопросам похоронного дела, уполномоченная заказчиком осуществлять погребение умерших на территории муниципального образования «</w:t>
      </w:r>
      <w:r>
        <w:rPr>
          <w:rStyle w:val="4"/>
          <w:b w:val="0"/>
          <w:bCs w:val="0"/>
          <w:color w:val="000000"/>
          <w:sz w:val="24"/>
          <w:szCs w:val="24"/>
          <w:lang w:val="ru-RU" w:eastAsia="ru-RU"/>
        </w:rPr>
        <w:t>Красноармейское сельское</w:t>
      </w:r>
      <w:r w:rsidRPr="00292A5A">
        <w:rPr>
          <w:rStyle w:val="4"/>
          <w:b w:val="0"/>
          <w:bCs w:val="0"/>
          <w:color w:val="000000"/>
          <w:sz w:val="24"/>
          <w:szCs w:val="24"/>
          <w:lang w:val="ru-RU" w:eastAsia="ru-RU"/>
        </w:rPr>
        <w:t xml:space="preserve"> поселение» на основании итогов проведения открытого конкурса.</w:t>
      </w:r>
    </w:p>
    <w:p w:rsidR="00EC7F7E" w:rsidRPr="00292A5A" w:rsidRDefault="00EC7F7E" w:rsidP="00AE12E2">
      <w:pPr>
        <w:pStyle w:val="BodyText"/>
        <w:numPr>
          <w:ilvl w:val="0"/>
          <w:numId w:val="2"/>
        </w:numPr>
        <w:shd w:val="clear" w:color="auto" w:fill="auto"/>
        <w:spacing w:after="0" w:line="278" w:lineRule="exact"/>
        <w:ind w:left="20" w:right="40" w:firstLine="620"/>
        <w:jc w:val="both"/>
        <w:rPr>
          <w:sz w:val="24"/>
          <w:szCs w:val="24"/>
        </w:rPr>
      </w:pPr>
      <w:r w:rsidRPr="00292A5A">
        <w:rPr>
          <w:rStyle w:val="4"/>
          <w:b w:val="0"/>
          <w:bCs w:val="0"/>
          <w:color w:val="000000"/>
          <w:sz w:val="24"/>
          <w:szCs w:val="24"/>
          <w:lang w:val="ru-RU" w:eastAsia="ru-RU"/>
        </w:rPr>
        <w:t xml:space="preserve"> Место, дата и время рассмотрения и оценки заявок указаны в Информационной карте конкурса.</w:t>
      </w:r>
    </w:p>
    <w:p w:rsidR="00EC7F7E" w:rsidRPr="00292A5A" w:rsidRDefault="00EC7F7E" w:rsidP="00093745">
      <w:pPr>
        <w:pStyle w:val="BodyText"/>
        <w:shd w:val="clear" w:color="auto" w:fill="auto"/>
        <w:spacing w:after="0" w:line="278" w:lineRule="exact"/>
        <w:ind w:left="640" w:right="40"/>
        <w:jc w:val="both"/>
        <w:rPr>
          <w:sz w:val="24"/>
          <w:szCs w:val="24"/>
        </w:rPr>
      </w:pPr>
    </w:p>
    <w:p w:rsidR="00EC7F7E" w:rsidRPr="00292A5A" w:rsidRDefault="00EC7F7E" w:rsidP="00093745">
      <w:pPr>
        <w:pStyle w:val="42"/>
        <w:keepNext/>
        <w:keepLines/>
        <w:numPr>
          <w:ilvl w:val="0"/>
          <w:numId w:val="3"/>
        </w:numPr>
        <w:shd w:val="clear" w:color="auto" w:fill="auto"/>
        <w:spacing w:after="0" w:line="278" w:lineRule="exact"/>
        <w:ind w:firstLine="0"/>
        <w:rPr>
          <w:rStyle w:val="41"/>
          <w:b/>
          <w:sz w:val="24"/>
          <w:szCs w:val="24"/>
          <w:shd w:val="clear" w:color="auto" w:fill="auto"/>
        </w:rPr>
      </w:pPr>
      <w:bookmarkStart w:id="1" w:name="bookmark3"/>
      <w:r w:rsidRPr="00292A5A">
        <w:rPr>
          <w:rStyle w:val="41"/>
          <w:b/>
          <w:color w:val="000000"/>
          <w:sz w:val="24"/>
          <w:szCs w:val="24"/>
        </w:rPr>
        <w:t>Правовое регулирование</w:t>
      </w:r>
      <w:bookmarkEnd w:id="1"/>
    </w:p>
    <w:p w:rsidR="00EC7F7E" w:rsidRPr="00292A5A" w:rsidRDefault="00EC7F7E" w:rsidP="00AE12E2">
      <w:pPr>
        <w:pStyle w:val="42"/>
        <w:keepNext/>
        <w:keepLines/>
        <w:shd w:val="clear" w:color="auto" w:fill="auto"/>
        <w:spacing w:after="0" w:line="278" w:lineRule="exact"/>
        <w:ind w:left="3960" w:firstLine="0"/>
        <w:jc w:val="left"/>
        <w:rPr>
          <w:sz w:val="24"/>
          <w:szCs w:val="24"/>
        </w:rPr>
      </w:pPr>
    </w:p>
    <w:p w:rsidR="00EC7F7E" w:rsidRPr="00292A5A" w:rsidRDefault="00EC7F7E" w:rsidP="00AE12E2">
      <w:pPr>
        <w:pStyle w:val="BodyText"/>
        <w:numPr>
          <w:ilvl w:val="1"/>
          <w:numId w:val="3"/>
        </w:numPr>
        <w:shd w:val="clear" w:color="auto" w:fill="auto"/>
        <w:spacing w:after="0" w:line="278" w:lineRule="exact"/>
        <w:ind w:left="20" w:right="40" w:firstLine="700"/>
        <w:jc w:val="both"/>
        <w:rPr>
          <w:rStyle w:val="4"/>
          <w:b w:val="0"/>
          <w:bCs w:val="0"/>
          <w:sz w:val="24"/>
          <w:szCs w:val="24"/>
          <w:shd w:val="clear" w:color="auto" w:fill="auto"/>
          <w:lang w:val="ru-RU" w:eastAsia="ru-RU"/>
        </w:rPr>
      </w:pPr>
      <w:r w:rsidRPr="00292A5A">
        <w:rPr>
          <w:rStyle w:val="4"/>
          <w:b w:val="0"/>
          <w:bCs w:val="0"/>
          <w:color w:val="000000"/>
          <w:sz w:val="24"/>
          <w:szCs w:val="24"/>
          <w:lang w:val="ru-RU" w:eastAsia="ru-RU"/>
        </w:rPr>
        <w:t xml:space="preserve"> Конкурс проводится в соответствии с Гражданским кодексом Российской Федерации, Федеральными законами от 16.12.2003 № 131-ФЗ «Об общих принципах местного самоуправления в Российской Федерации», от 26.07.2006 № 135-ФЗ «О защите конкуренции», от 12.01.1996 № 8-ФЗ «О погребении и похоронном деле», и руководствуясь Уставом муниципального образования «</w:t>
      </w:r>
      <w:r>
        <w:rPr>
          <w:rStyle w:val="4"/>
          <w:b w:val="0"/>
          <w:bCs w:val="0"/>
          <w:color w:val="000000"/>
          <w:sz w:val="24"/>
          <w:szCs w:val="24"/>
          <w:lang w:val="ru-RU" w:eastAsia="ru-RU"/>
        </w:rPr>
        <w:t>Красноармейское сельское</w:t>
      </w:r>
      <w:r w:rsidRPr="00292A5A">
        <w:rPr>
          <w:rStyle w:val="4"/>
          <w:b w:val="0"/>
          <w:bCs w:val="0"/>
          <w:color w:val="000000"/>
          <w:sz w:val="24"/>
          <w:szCs w:val="24"/>
          <w:lang w:val="ru-RU" w:eastAsia="ru-RU"/>
        </w:rPr>
        <w:t xml:space="preserve"> поселение».</w:t>
      </w:r>
    </w:p>
    <w:p w:rsidR="00EC7F7E" w:rsidRPr="00292A5A" w:rsidRDefault="00EC7F7E" w:rsidP="00AE12E2">
      <w:pPr>
        <w:pStyle w:val="BodyText"/>
        <w:shd w:val="clear" w:color="auto" w:fill="auto"/>
        <w:spacing w:after="0" w:line="278" w:lineRule="exact"/>
        <w:ind w:left="720" w:right="40"/>
        <w:jc w:val="both"/>
        <w:rPr>
          <w:sz w:val="24"/>
          <w:szCs w:val="24"/>
        </w:rPr>
      </w:pPr>
    </w:p>
    <w:p w:rsidR="00EC7F7E" w:rsidRPr="00292A5A" w:rsidRDefault="00EC7F7E" w:rsidP="00AE12E2">
      <w:pPr>
        <w:pStyle w:val="42"/>
        <w:keepNext/>
        <w:keepLines/>
        <w:numPr>
          <w:ilvl w:val="0"/>
          <w:numId w:val="3"/>
        </w:numPr>
        <w:shd w:val="clear" w:color="auto" w:fill="auto"/>
        <w:tabs>
          <w:tab w:val="left" w:pos="2708"/>
        </w:tabs>
        <w:spacing w:after="0" w:line="278" w:lineRule="exact"/>
        <w:ind w:left="2400" w:firstLine="0"/>
        <w:jc w:val="both"/>
        <w:rPr>
          <w:rStyle w:val="41"/>
          <w:b/>
          <w:sz w:val="24"/>
          <w:szCs w:val="24"/>
          <w:shd w:val="clear" w:color="auto" w:fill="auto"/>
        </w:rPr>
      </w:pPr>
      <w:bookmarkStart w:id="2" w:name="bookmark4"/>
      <w:r w:rsidRPr="00292A5A">
        <w:rPr>
          <w:rStyle w:val="41"/>
          <w:b/>
          <w:color w:val="000000"/>
          <w:sz w:val="24"/>
          <w:szCs w:val="24"/>
        </w:rPr>
        <w:t>Цели и задачи проведения открытого конкурса</w:t>
      </w:r>
      <w:bookmarkEnd w:id="2"/>
    </w:p>
    <w:p w:rsidR="00EC7F7E" w:rsidRPr="00292A5A" w:rsidRDefault="00EC7F7E" w:rsidP="00AE12E2">
      <w:pPr>
        <w:pStyle w:val="42"/>
        <w:keepNext/>
        <w:keepLines/>
        <w:shd w:val="clear" w:color="auto" w:fill="auto"/>
        <w:tabs>
          <w:tab w:val="left" w:pos="2708"/>
        </w:tabs>
        <w:spacing w:after="0" w:line="278" w:lineRule="exact"/>
        <w:ind w:left="2400" w:firstLine="0"/>
        <w:jc w:val="both"/>
        <w:rPr>
          <w:sz w:val="24"/>
          <w:szCs w:val="24"/>
        </w:rPr>
      </w:pPr>
    </w:p>
    <w:p w:rsidR="00EC7F7E" w:rsidRPr="00292A5A" w:rsidRDefault="00EC7F7E" w:rsidP="00AE12E2">
      <w:pPr>
        <w:pStyle w:val="BodyText"/>
        <w:numPr>
          <w:ilvl w:val="1"/>
          <w:numId w:val="3"/>
        </w:numPr>
        <w:shd w:val="clear" w:color="auto" w:fill="auto"/>
        <w:spacing w:after="0" w:line="278" w:lineRule="exact"/>
        <w:ind w:left="20" w:right="40" w:firstLine="700"/>
        <w:jc w:val="both"/>
        <w:rPr>
          <w:sz w:val="24"/>
          <w:szCs w:val="24"/>
        </w:rPr>
      </w:pPr>
      <w:r w:rsidRPr="00292A5A">
        <w:rPr>
          <w:rStyle w:val="4"/>
          <w:b w:val="0"/>
          <w:bCs w:val="0"/>
          <w:color w:val="000000"/>
          <w:sz w:val="24"/>
          <w:szCs w:val="24"/>
          <w:lang w:val="ru-RU" w:eastAsia="ru-RU"/>
        </w:rPr>
        <w:t xml:space="preserve"> Конкурс проводится с целью отбора специализированной службы по вопросам похоронного дела по предоставлению гарантированного перечня услуг по погребению на территории муниципального образования «</w:t>
      </w:r>
      <w:r>
        <w:rPr>
          <w:rStyle w:val="4"/>
          <w:b w:val="0"/>
          <w:bCs w:val="0"/>
          <w:color w:val="000000"/>
          <w:sz w:val="24"/>
          <w:szCs w:val="24"/>
          <w:lang w:val="ru-RU" w:eastAsia="ru-RU"/>
        </w:rPr>
        <w:t>Красноармейское сельское</w:t>
      </w:r>
      <w:r w:rsidRPr="00292A5A">
        <w:rPr>
          <w:rStyle w:val="4"/>
          <w:b w:val="0"/>
          <w:bCs w:val="0"/>
          <w:color w:val="000000"/>
          <w:sz w:val="24"/>
          <w:szCs w:val="24"/>
          <w:lang w:val="ru-RU" w:eastAsia="ru-RU"/>
        </w:rPr>
        <w:t xml:space="preserve"> поселение» с соблюдением принципов публичности, прозрачности, обеспечения равных конкурентных условий среди заинтересованных лиц.</w:t>
      </w:r>
    </w:p>
    <w:p w:rsidR="00EC7F7E" w:rsidRPr="00292A5A" w:rsidRDefault="00EC7F7E" w:rsidP="00093745">
      <w:pPr>
        <w:pStyle w:val="BodyText"/>
        <w:shd w:val="clear" w:color="auto" w:fill="auto"/>
        <w:spacing w:after="0" w:line="278" w:lineRule="exact"/>
        <w:ind w:left="720" w:right="40"/>
        <w:jc w:val="both"/>
        <w:rPr>
          <w:sz w:val="24"/>
          <w:szCs w:val="24"/>
        </w:rPr>
      </w:pPr>
    </w:p>
    <w:p w:rsidR="00EC7F7E" w:rsidRPr="00292A5A" w:rsidRDefault="00EC7F7E" w:rsidP="00093745">
      <w:pPr>
        <w:pStyle w:val="42"/>
        <w:keepNext/>
        <w:keepLines/>
        <w:numPr>
          <w:ilvl w:val="0"/>
          <w:numId w:val="3"/>
        </w:numPr>
        <w:shd w:val="clear" w:color="auto" w:fill="auto"/>
        <w:tabs>
          <w:tab w:val="left" w:pos="0"/>
        </w:tabs>
        <w:spacing w:after="0" w:line="278" w:lineRule="exact"/>
        <w:ind w:firstLine="0"/>
        <w:rPr>
          <w:b w:val="0"/>
          <w:sz w:val="24"/>
          <w:szCs w:val="24"/>
        </w:rPr>
      </w:pPr>
      <w:bookmarkStart w:id="3" w:name="bookmark5"/>
      <w:r w:rsidRPr="00292A5A">
        <w:rPr>
          <w:rStyle w:val="41"/>
          <w:b/>
          <w:color w:val="000000"/>
          <w:sz w:val="24"/>
          <w:szCs w:val="24"/>
        </w:rPr>
        <w:t>Организация конкурса</w:t>
      </w:r>
      <w:bookmarkEnd w:id="3"/>
    </w:p>
    <w:p w:rsidR="00EC7F7E" w:rsidRPr="00292A5A" w:rsidRDefault="00EC7F7E" w:rsidP="00093745">
      <w:pPr>
        <w:pStyle w:val="BodyText"/>
        <w:numPr>
          <w:ilvl w:val="1"/>
          <w:numId w:val="3"/>
        </w:numPr>
        <w:shd w:val="clear" w:color="auto" w:fill="auto"/>
        <w:tabs>
          <w:tab w:val="left" w:pos="496"/>
        </w:tabs>
        <w:spacing w:after="0" w:line="278" w:lineRule="exact"/>
        <w:ind w:left="20" w:right="-2" w:firstLine="689"/>
        <w:jc w:val="both"/>
        <w:rPr>
          <w:sz w:val="24"/>
          <w:szCs w:val="24"/>
        </w:rPr>
      </w:pPr>
      <w:r w:rsidRPr="00292A5A">
        <w:rPr>
          <w:rStyle w:val="4"/>
          <w:b w:val="0"/>
          <w:bCs w:val="0"/>
          <w:color w:val="000000"/>
          <w:sz w:val="24"/>
          <w:szCs w:val="24"/>
          <w:lang w:val="ru-RU" w:eastAsia="ru-RU"/>
        </w:rPr>
        <w:t xml:space="preserve">Заказчик обеспечивает размещение конкурсной документации на официальном  сайте Администрации </w:t>
      </w:r>
      <w:r>
        <w:rPr>
          <w:rStyle w:val="4"/>
          <w:b w:val="0"/>
          <w:bCs w:val="0"/>
          <w:color w:val="000000"/>
          <w:sz w:val="24"/>
          <w:szCs w:val="24"/>
          <w:lang w:val="ru-RU" w:eastAsia="ru-RU"/>
        </w:rPr>
        <w:t xml:space="preserve">Красноармейского сельского </w:t>
      </w:r>
      <w:r w:rsidRPr="00292A5A">
        <w:rPr>
          <w:rStyle w:val="4"/>
          <w:b w:val="0"/>
          <w:bCs w:val="0"/>
          <w:color w:val="000000"/>
          <w:sz w:val="24"/>
          <w:szCs w:val="24"/>
          <w:lang w:val="ru-RU" w:eastAsia="ru-RU"/>
        </w:rPr>
        <w:t xml:space="preserve"> поселения</w:t>
      </w:r>
      <w:r>
        <w:rPr>
          <w:rStyle w:val="4"/>
          <w:b w:val="0"/>
          <w:bCs w:val="0"/>
          <w:color w:val="000000"/>
          <w:sz w:val="24"/>
          <w:szCs w:val="24"/>
          <w:lang w:val="ru-RU" w:eastAsia="ru-RU"/>
        </w:rPr>
        <w:t>.</w:t>
      </w:r>
    </w:p>
    <w:p w:rsidR="00EC7F7E" w:rsidRPr="00292A5A" w:rsidRDefault="00EC7F7E" w:rsidP="00636200">
      <w:pPr>
        <w:pStyle w:val="BodyText"/>
        <w:shd w:val="clear" w:color="auto" w:fill="auto"/>
        <w:spacing w:after="0" w:line="278" w:lineRule="exact"/>
        <w:ind w:left="20" w:right="40" w:firstLine="688"/>
        <w:jc w:val="both"/>
        <w:rPr>
          <w:sz w:val="24"/>
          <w:szCs w:val="24"/>
        </w:rPr>
      </w:pPr>
      <w:r w:rsidRPr="00292A5A">
        <w:rPr>
          <w:rStyle w:val="4"/>
          <w:b w:val="0"/>
          <w:bCs w:val="0"/>
          <w:color w:val="000000"/>
          <w:sz w:val="24"/>
          <w:szCs w:val="24"/>
          <w:lang w:val="ru-RU" w:eastAsia="ru-RU"/>
        </w:rPr>
        <w:t>В извещении о проведении конкурса указаны: наименование, место нахождения, почтовый адрес и адрес электронной почты, номер контактного телефона заказчика; предмет конкурса с указанием оказываемых услуг; место оказания услуг; срок, место и порядок предоставления конкурсной документации, официальный сайт, на котором размещена конкурсная документация; место, дата и время вскрытия конвертов и рассмотрения таких заявок и подведения итогов конкурса.</w:t>
      </w:r>
    </w:p>
    <w:p w:rsidR="00EC7F7E" w:rsidRPr="001F36CC" w:rsidRDefault="00EC7F7E" w:rsidP="00B14BD7">
      <w:pPr>
        <w:pStyle w:val="BodyText"/>
        <w:numPr>
          <w:ilvl w:val="2"/>
          <w:numId w:val="3"/>
        </w:numPr>
        <w:shd w:val="clear" w:color="auto" w:fill="auto"/>
        <w:tabs>
          <w:tab w:val="left" w:pos="1370"/>
        </w:tabs>
        <w:spacing w:after="0" w:line="240" w:lineRule="auto"/>
        <w:ind w:left="20" w:right="40" w:firstLine="700"/>
        <w:jc w:val="both"/>
        <w:rPr>
          <w:sz w:val="24"/>
          <w:szCs w:val="24"/>
        </w:rPr>
      </w:pPr>
      <w:r w:rsidRPr="00292A5A">
        <w:rPr>
          <w:rStyle w:val="4"/>
          <w:b w:val="0"/>
          <w:bCs w:val="0"/>
          <w:color w:val="000000"/>
          <w:sz w:val="24"/>
          <w:szCs w:val="24"/>
          <w:lang w:val="ru-RU" w:eastAsia="ru-RU"/>
        </w:rPr>
        <w:t>Сайт администрации в сети «Интернет» для размещения информации о проведении конкурса является адрес</w:t>
      </w:r>
      <w:r w:rsidRPr="000D0ADD">
        <w:rPr>
          <w:rStyle w:val="4"/>
          <w:b w:val="0"/>
          <w:bCs w:val="0"/>
          <w:color w:val="000000"/>
          <w:sz w:val="24"/>
          <w:szCs w:val="24"/>
          <w:shd w:val="clear" w:color="auto" w:fill="auto"/>
          <w:lang w:val="ru-RU" w:eastAsia="ru-RU"/>
        </w:rPr>
        <w:t>:</w:t>
      </w:r>
      <w:r>
        <w:rPr>
          <w:rStyle w:val="4"/>
          <w:b w:val="0"/>
          <w:bCs w:val="0"/>
          <w:color w:val="000000"/>
          <w:sz w:val="24"/>
          <w:szCs w:val="24"/>
          <w:shd w:val="clear" w:color="auto" w:fill="auto"/>
          <w:lang w:val="ru-RU" w:eastAsia="ru-RU"/>
        </w:rPr>
        <w:t xml:space="preserve"> </w:t>
      </w:r>
      <w:r w:rsidRPr="00D06784">
        <w:rPr>
          <w:rStyle w:val="4"/>
          <w:b w:val="0"/>
          <w:bCs w:val="0"/>
          <w:color w:val="000000"/>
          <w:sz w:val="24"/>
          <w:szCs w:val="24"/>
          <w:shd w:val="clear" w:color="auto" w:fill="auto"/>
          <w:lang w:val="ru-RU" w:eastAsia="ru-RU"/>
        </w:rPr>
        <w:t>http://kra61.ru/</w:t>
      </w:r>
    </w:p>
    <w:p w:rsidR="00EC7F7E" w:rsidRPr="00292A5A" w:rsidRDefault="00EC7F7E" w:rsidP="00B14BD7">
      <w:pPr>
        <w:pStyle w:val="42"/>
        <w:keepNext/>
        <w:keepLines/>
        <w:numPr>
          <w:ilvl w:val="1"/>
          <w:numId w:val="3"/>
        </w:numPr>
        <w:shd w:val="clear" w:color="auto" w:fill="auto"/>
        <w:tabs>
          <w:tab w:val="left" w:pos="0"/>
        </w:tabs>
        <w:spacing w:after="0" w:line="240" w:lineRule="auto"/>
        <w:ind w:firstLine="709"/>
        <w:jc w:val="both"/>
        <w:rPr>
          <w:sz w:val="24"/>
          <w:szCs w:val="24"/>
        </w:rPr>
      </w:pPr>
      <w:bookmarkStart w:id="4" w:name="bookmark6"/>
      <w:r w:rsidRPr="00292A5A">
        <w:rPr>
          <w:rStyle w:val="41"/>
          <w:color w:val="000000"/>
          <w:sz w:val="24"/>
          <w:szCs w:val="24"/>
        </w:rPr>
        <w:t>Порядок предоставления конкурсной документации:</w:t>
      </w:r>
      <w:bookmarkEnd w:id="4"/>
    </w:p>
    <w:p w:rsidR="00EC7F7E" w:rsidRPr="00292A5A" w:rsidRDefault="00EC7F7E" w:rsidP="00B14BD7">
      <w:pPr>
        <w:pStyle w:val="BodyText"/>
        <w:numPr>
          <w:ilvl w:val="0"/>
          <w:numId w:val="4"/>
        </w:numPr>
        <w:shd w:val="clear" w:color="auto" w:fill="auto"/>
        <w:spacing w:after="0" w:line="240" w:lineRule="auto"/>
        <w:ind w:left="20" w:right="40" w:firstLine="700"/>
        <w:jc w:val="both"/>
        <w:rPr>
          <w:sz w:val="24"/>
          <w:szCs w:val="24"/>
        </w:rPr>
      </w:pPr>
      <w:r w:rsidRPr="00292A5A">
        <w:rPr>
          <w:rStyle w:val="4"/>
          <w:b w:val="0"/>
          <w:bCs w:val="0"/>
          <w:color w:val="000000"/>
          <w:sz w:val="24"/>
          <w:szCs w:val="24"/>
          <w:lang w:val="ru-RU" w:eastAsia="ru-RU"/>
        </w:rPr>
        <w:t xml:space="preserve"> Со дня размещения на официальном сайте конкурсной документации, заказчик на основании заявления любого заинтересованного лица, поданного в форме электронного документа, в течение двух рабочих дней предоставляет такому лицу конкурсную документацию в порядке, указанном в извещении о проведении открытого конкурса.</w:t>
      </w:r>
    </w:p>
    <w:p w:rsidR="00EC7F7E" w:rsidRPr="00292A5A" w:rsidRDefault="00EC7F7E" w:rsidP="00AE12E2">
      <w:pPr>
        <w:pStyle w:val="BodyText"/>
        <w:numPr>
          <w:ilvl w:val="0"/>
          <w:numId w:val="4"/>
        </w:numPr>
        <w:shd w:val="clear" w:color="auto" w:fill="auto"/>
        <w:spacing w:after="0" w:line="278" w:lineRule="exact"/>
        <w:ind w:left="40" w:right="40" w:firstLine="580"/>
        <w:jc w:val="both"/>
        <w:rPr>
          <w:rStyle w:val="4"/>
          <w:b w:val="0"/>
          <w:bCs w:val="0"/>
          <w:sz w:val="24"/>
          <w:szCs w:val="24"/>
          <w:shd w:val="clear" w:color="auto" w:fill="auto"/>
          <w:lang w:val="ru-RU" w:eastAsia="ru-RU"/>
        </w:rPr>
      </w:pPr>
      <w:r w:rsidRPr="00292A5A">
        <w:rPr>
          <w:rStyle w:val="4"/>
          <w:b w:val="0"/>
          <w:bCs w:val="0"/>
          <w:color w:val="000000"/>
          <w:sz w:val="24"/>
          <w:szCs w:val="24"/>
          <w:lang w:val="ru-RU" w:eastAsia="ru-RU"/>
        </w:rPr>
        <w:t xml:space="preserve"> Претенденту следует изучить конкурсную документацию, включая все разделы и формы. Неполное предоставление документов и сведений согласно требованиям конкурсной документации, представление неверных сведений или подача заявки, не отвечающей требованиям конкурсной документации, может привести к отклонению заявки на этапе рассмотрения заявок.</w:t>
      </w:r>
    </w:p>
    <w:p w:rsidR="00EC7F7E" w:rsidRPr="00292A5A" w:rsidRDefault="00EC7F7E" w:rsidP="00ED1921">
      <w:pPr>
        <w:pStyle w:val="BodyText"/>
        <w:shd w:val="clear" w:color="auto" w:fill="auto"/>
        <w:spacing w:after="0" w:line="278" w:lineRule="exact"/>
        <w:ind w:left="620" w:right="40"/>
        <w:jc w:val="both"/>
        <w:rPr>
          <w:sz w:val="24"/>
          <w:szCs w:val="24"/>
        </w:rPr>
      </w:pPr>
    </w:p>
    <w:p w:rsidR="00EC7F7E" w:rsidRPr="00292A5A" w:rsidRDefault="00EC7F7E" w:rsidP="00B14BD7">
      <w:pPr>
        <w:pStyle w:val="42"/>
        <w:keepNext/>
        <w:keepLines/>
        <w:numPr>
          <w:ilvl w:val="1"/>
          <w:numId w:val="3"/>
        </w:numPr>
        <w:shd w:val="clear" w:color="auto" w:fill="auto"/>
        <w:spacing w:after="0" w:line="278" w:lineRule="exact"/>
        <w:ind w:firstLine="0"/>
        <w:rPr>
          <w:rStyle w:val="41"/>
          <w:bCs/>
          <w:sz w:val="24"/>
          <w:szCs w:val="24"/>
          <w:shd w:val="clear" w:color="auto" w:fill="auto"/>
        </w:rPr>
      </w:pPr>
      <w:bookmarkStart w:id="5" w:name="bookmark7"/>
      <w:r w:rsidRPr="00292A5A">
        <w:rPr>
          <w:rStyle w:val="41"/>
          <w:b/>
          <w:color w:val="000000"/>
          <w:sz w:val="24"/>
          <w:szCs w:val="24"/>
        </w:rPr>
        <w:t>Разъяснение положений конкурсной документации</w:t>
      </w:r>
      <w:bookmarkEnd w:id="5"/>
    </w:p>
    <w:p w:rsidR="00EC7F7E" w:rsidRPr="00292A5A" w:rsidRDefault="00EC7F7E" w:rsidP="00ED1921">
      <w:pPr>
        <w:pStyle w:val="42"/>
        <w:keepNext/>
        <w:keepLines/>
        <w:shd w:val="clear" w:color="auto" w:fill="auto"/>
        <w:spacing w:after="0" w:line="278" w:lineRule="exact"/>
        <w:ind w:firstLine="0"/>
        <w:jc w:val="both"/>
        <w:rPr>
          <w:b w:val="0"/>
          <w:sz w:val="24"/>
          <w:szCs w:val="24"/>
        </w:rPr>
      </w:pPr>
    </w:p>
    <w:p w:rsidR="00EC7F7E" w:rsidRPr="00292A5A" w:rsidRDefault="00EC7F7E" w:rsidP="00AE12E2">
      <w:pPr>
        <w:pStyle w:val="BodyText"/>
        <w:numPr>
          <w:ilvl w:val="0"/>
          <w:numId w:val="5"/>
        </w:numPr>
        <w:shd w:val="clear" w:color="auto" w:fill="auto"/>
        <w:spacing w:after="0" w:line="278" w:lineRule="exact"/>
        <w:ind w:left="40" w:right="40" w:firstLine="700"/>
        <w:jc w:val="both"/>
        <w:rPr>
          <w:sz w:val="24"/>
          <w:szCs w:val="24"/>
        </w:rPr>
      </w:pPr>
      <w:r w:rsidRPr="00292A5A">
        <w:rPr>
          <w:rStyle w:val="4"/>
          <w:b w:val="0"/>
          <w:bCs w:val="0"/>
          <w:color w:val="000000"/>
          <w:sz w:val="24"/>
          <w:szCs w:val="24"/>
          <w:lang w:val="ru-RU" w:eastAsia="ru-RU"/>
        </w:rPr>
        <w:t xml:space="preserve"> Любой претендент вправе направить в письменной форме, в том числе в форме электронного документа, заказчику запрос о разъяснении положений конкурсной документации. В течение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дня окончания подачи заявок на участие в конкурсе.</w:t>
      </w:r>
    </w:p>
    <w:p w:rsidR="00EC7F7E" w:rsidRPr="00292A5A" w:rsidRDefault="00EC7F7E" w:rsidP="00AE12E2">
      <w:pPr>
        <w:pStyle w:val="BodyText"/>
        <w:numPr>
          <w:ilvl w:val="0"/>
          <w:numId w:val="5"/>
        </w:numPr>
        <w:shd w:val="clear" w:color="auto" w:fill="auto"/>
        <w:spacing w:after="0" w:line="278" w:lineRule="exact"/>
        <w:ind w:left="40" w:right="40" w:firstLine="580"/>
        <w:jc w:val="both"/>
        <w:rPr>
          <w:rStyle w:val="4"/>
          <w:b w:val="0"/>
          <w:bCs w:val="0"/>
          <w:sz w:val="24"/>
          <w:szCs w:val="24"/>
          <w:shd w:val="clear" w:color="auto" w:fill="auto"/>
          <w:lang w:val="ru-RU" w:eastAsia="ru-RU"/>
        </w:rPr>
      </w:pPr>
      <w:r w:rsidRPr="00292A5A">
        <w:rPr>
          <w:rStyle w:val="4"/>
          <w:b w:val="0"/>
          <w:bCs w:val="0"/>
          <w:color w:val="000000"/>
          <w:sz w:val="24"/>
          <w:szCs w:val="24"/>
          <w:lang w:val="ru-RU" w:eastAsia="ru-RU"/>
        </w:rPr>
        <w:t xml:space="preserve"> В течение одного дня со дня направления разъяснения положений конкурсной документации по запросу претендента, разъяснение должно быть размещено заказчиком на официальном сайте с указанием предмета запроса, но без указания претендента, от которого поступил запрос. </w:t>
      </w:r>
      <w:r w:rsidRPr="00292A5A">
        <w:rPr>
          <w:rStyle w:val="4"/>
          <w:b w:val="0"/>
          <w:bCs w:val="0"/>
          <w:color w:val="000000"/>
          <w:sz w:val="24"/>
          <w:szCs w:val="24"/>
          <w:lang w:eastAsia="ru-RU"/>
        </w:rPr>
        <w:t xml:space="preserve">Разъяснение </w:t>
      </w:r>
      <w:r w:rsidRPr="00292A5A">
        <w:rPr>
          <w:rStyle w:val="4"/>
          <w:b w:val="0"/>
          <w:bCs w:val="0"/>
          <w:color w:val="000000"/>
          <w:sz w:val="24"/>
          <w:szCs w:val="24"/>
          <w:lang w:val="ru-RU" w:eastAsia="ru-RU"/>
        </w:rPr>
        <w:t>положений</w:t>
      </w:r>
      <w:r w:rsidRPr="00292A5A">
        <w:rPr>
          <w:rStyle w:val="4"/>
          <w:b w:val="0"/>
          <w:bCs w:val="0"/>
          <w:color w:val="000000"/>
          <w:sz w:val="24"/>
          <w:szCs w:val="24"/>
          <w:lang w:eastAsia="ru-RU"/>
        </w:rPr>
        <w:t xml:space="preserve"> конкурсной документации не должно изменять ее суть</w:t>
      </w:r>
      <w:r>
        <w:rPr>
          <w:rStyle w:val="4"/>
          <w:b w:val="0"/>
          <w:bCs w:val="0"/>
          <w:color w:val="000000"/>
          <w:sz w:val="24"/>
          <w:szCs w:val="24"/>
          <w:lang w:val="ru-RU" w:eastAsia="ru-RU"/>
        </w:rPr>
        <w:t>.</w:t>
      </w:r>
    </w:p>
    <w:p w:rsidR="00EC7F7E" w:rsidRPr="00292A5A" w:rsidRDefault="00EC7F7E" w:rsidP="00FB571E">
      <w:pPr>
        <w:pStyle w:val="BodyText"/>
        <w:shd w:val="clear" w:color="auto" w:fill="auto"/>
        <w:spacing w:after="0" w:line="278" w:lineRule="exact"/>
        <w:ind w:left="620" w:right="40"/>
        <w:jc w:val="both"/>
        <w:rPr>
          <w:sz w:val="24"/>
          <w:szCs w:val="24"/>
        </w:rPr>
      </w:pPr>
    </w:p>
    <w:p w:rsidR="00EC7F7E" w:rsidRPr="00292A5A" w:rsidRDefault="00EC7F7E" w:rsidP="00B15952">
      <w:pPr>
        <w:pStyle w:val="42"/>
        <w:keepNext/>
        <w:keepLines/>
        <w:numPr>
          <w:ilvl w:val="1"/>
          <w:numId w:val="3"/>
        </w:numPr>
        <w:shd w:val="clear" w:color="auto" w:fill="auto"/>
        <w:tabs>
          <w:tab w:val="left" w:pos="0"/>
        </w:tabs>
        <w:spacing w:after="0" w:line="278" w:lineRule="exact"/>
        <w:ind w:firstLine="0"/>
        <w:rPr>
          <w:rStyle w:val="41"/>
          <w:bCs/>
          <w:sz w:val="24"/>
          <w:szCs w:val="24"/>
          <w:shd w:val="clear" w:color="auto" w:fill="auto"/>
        </w:rPr>
      </w:pPr>
      <w:bookmarkStart w:id="6" w:name="bookmark8"/>
      <w:r w:rsidRPr="00292A5A">
        <w:rPr>
          <w:rStyle w:val="41"/>
          <w:b/>
          <w:color w:val="000000"/>
          <w:sz w:val="24"/>
          <w:szCs w:val="24"/>
        </w:rPr>
        <w:t>Внесение изменений в извещение о проведении конкурса</w:t>
      </w:r>
    </w:p>
    <w:p w:rsidR="00EC7F7E" w:rsidRPr="00292A5A" w:rsidRDefault="00EC7F7E" w:rsidP="00B15952">
      <w:pPr>
        <w:pStyle w:val="42"/>
        <w:keepNext/>
        <w:keepLines/>
        <w:shd w:val="clear" w:color="auto" w:fill="auto"/>
        <w:tabs>
          <w:tab w:val="left" w:pos="0"/>
        </w:tabs>
        <w:spacing w:after="0" w:line="278" w:lineRule="exact"/>
        <w:ind w:firstLine="0"/>
        <w:rPr>
          <w:rStyle w:val="3"/>
          <w:b/>
          <w:color w:val="000000"/>
          <w:sz w:val="24"/>
          <w:szCs w:val="24"/>
        </w:rPr>
      </w:pPr>
      <w:r w:rsidRPr="00292A5A">
        <w:rPr>
          <w:rStyle w:val="41"/>
          <w:b/>
          <w:color w:val="000000"/>
          <w:sz w:val="24"/>
          <w:szCs w:val="24"/>
        </w:rPr>
        <w:t xml:space="preserve"> и в конкурсную</w:t>
      </w:r>
      <w:bookmarkEnd w:id="6"/>
      <w:r w:rsidRPr="00292A5A">
        <w:rPr>
          <w:b w:val="0"/>
          <w:sz w:val="24"/>
          <w:szCs w:val="24"/>
        </w:rPr>
        <w:t xml:space="preserve"> </w:t>
      </w:r>
      <w:r w:rsidRPr="00292A5A">
        <w:rPr>
          <w:rStyle w:val="3"/>
          <w:b/>
          <w:color w:val="000000"/>
          <w:sz w:val="24"/>
          <w:szCs w:val="24"/>
        </w:rPr>
        <w:t>документацию.</w:t>
      </w:r>
    </w:p>
    <w:p w:rsidR="00EC7F7E" w:rsidRPr="00292A5A" w:rsidRDefault="00EC7F7E" w:rsidP="00AE12E2">
      <w:pPr>
        <w:pStyle w:val="31"/>
        <w:shd w:val="clear" w:color="auto" w:fill="auto"/>
        <w:rPr>
          <w:b w:val="0"/>
          <w:sz w:val="24"/>
          <w:szCs w:val="24"/>
        </w:rPr>
      </w:pPr>
    </w:p>
    <w:p w:rsidR="00EC7F7E" w:rsidRPr="00292A5A" w:rsidRDefault="00EC7F7E" w:rsidP="00AE12E2">
      <w:pPr>
        <w:pStyle w:val="BodyText"/>
        <w:numPr>
          <w:ilvl w:val="0"/>
          <w:numId w:val="6"/>
        </w:numPr>
        <w:shd w:val="clear" w:color="auto" w:fill="auto"/>
        <w:spacing w:after="0" w:line="278" w:lineRule="exact"/>
        <w:ind w:left="40" w:right="40" w:firstLine="700"/>
        <w:jc w:val="both"/>
        <w:rPr>
          <w:rStyle w:val="4"/>
          <w:b w:val="0"/>
          <w:bCs w:val="0"/>
          <w:sz w:val="24"/>
          <w:szCs w:val="24"/>
          <w:shd w:val="clear" w:color="auto" w:fill="auto"/>
          <w:lang w:val="ru-RU" w:eastAsia="ru-RU"/>
        </w:rPr>
      </w:pPr>
      <w:r w:rsidRPr="00292A5A">
        <w:rPr>
          <w:rStyle w:val="4"/>
          <w:b w:val="0"/>
          <w:bCs w:val="0"/>
          <w:color w:val="000000"/>
          <w:sz w:val="24"/>
          <w:szCs w:val="24"/>
          <w:lang w:val="ru-RU" w:eastAsia="ru-RU"/>
        </w:rPr>
        <w:t xml:space="preserve"> Заказчик вправе принять решение о внесении изменений в извещение о проведении конкурса, конкурсную документацию за два рабочих дня до даты окончания подачи заявок на участие в конкурсе. Такие изменения соответственно опубликовываются </w:t>
      </w:r>
      <w:r>
        <w:rPr>
          <w:rStyle w:val="4"/>
          <w:b w:val="0"/>
          <w:bCs w:val="0"/>
          <w:color w:val="000000"/>
          <w:sz w:val="24"/>
          <w:szCs w:val="24"/>
          <w:lang w:val="ru-RU" w:eastAsia="ru-RU"/>
        </w:rPr>
        <w:t xml:space="preserve">на </w:t>
      </w:r>
      <w:r w:rsidRPr="00292A5A">
        <w:rPr>
          <w:rStyle w:val="4"/>
          <w:b w:val="0"/>
          <w:bCs w:val="0"/>
          <w:color w:val="000000"/>
          <w:sz w:val="24"/>
          <w:szCs w:val="24"/>
          <w:lang w:val="ru-RU" w:eastAsia="ru-RU"/>
        </w:rPr>
        <w:t xml:space="preserve">сайте Администрации </w:t>
      </w:r>
      <w:r>
        <w:rPr>
          <w:rStyle w:val="4"/>
          <w:b w:val="0"/>
          <w:bCs w:val="0"/>
          <w:color w:val="000000"/>
          <w:sz w:val="24"/>
          <w:szCs w:val="24"/>
          <w:lang w:val="ru-RU" w:eastAsia="ru-RU"/>
        </w:rPr>
        <w:t>Красноармейского сельского</w:t>
      </w:r>
      <w:r w:rsidRPr="00292A5A">
        <w:rPr>
          <w:rStyle w:val="4"/>
          <w:b w:val="0"/>
          <w:bCs w:val="0"/>
          <w:color w:val="000000"/>
          <w:sz w:val="24"/>
          <w:szCs w:val="24"/>
          <w:lang w:val="ru-RU" w:eastAsia="ru-RU"/>
        </w:rPr>
        <w:t xml:space="preserve"> поселения. При этом срок подачи заявок на участие в конкурсе продлевается так, чтобы со дня внесения изменений на сайте Администрации </w:t>
      </w:r>
      <w:r>
        <w:rPr>
          <w:rStyle w:val="4"/>
          <w:b w:val="0"/>
          <w:bCs w:val="0"/>
          <w:color w:val="000000"/>
          <w:sz w:val="24"/>
          <w:szCs w:val="24"/>
          <w:lang w:val="ru-RU" w:eastAsia="ru-RU"/>
        </w:rPr>
        <w:t xml:space="preserve">Красноармейского сельского </w:t>
      </w:r>
      <w:r w:rsidRPr="00292A5A">
        <w:rPr>
          <w:rStyle w:val="4"/>
          <w:b w:val="0"/>
          <w:bCs w:val="0"/>
          <w:color w:val="000000"/>
          <w:sz w:val="24"/>
          <w:szCs w:val="24"/>
          <w:lang w:val="ru-RU" w:eastAsia="ru-RU"/>
        </w:rPr>
        <w:t xml:space="preserve"> поселения и до даты окончания подачи заявок на участие в конкурсе такой срок составлял не менее чем пятнадцать дней.</w:t>
      </w:r>
    </w:p>
    <w:p w:rsidR="00EC7F7E" w:rsidRPr="00292A5A" w:rsidRDefault="00EC7F7E" w:rsidP="00FB571E">
      <w:pPr>
        <w:pStyle w:val="BodyText"/>
        <w:numPr>
          <w:ilvl w:val="0"/>
          <w:numId w:val="6"/>
        </w:numPr>
        <w:shd w:val="clear" w:color="auto" w:fill="auto"/>
        <w:spacing w:after="0" w:line="278" w:lineRule="exact"/>
        <w:ind w:left="40" w:right="40" w:firstLine="700"/>
        <w:jc w:val="both"/>
        <w:rPr>
          <w:rStyle w:val="4"/>
          <w:b w:val="0"/>
          <w:bCs w:val="0"/>
          <w:sz w:val="24"/>
          <w:szCs w:val="24"/>
          <w:shd w:val="clear" w:color="auto" w:fill="auto"/>
          <w:lang w:val="ru-RU" w:eastAsia="ru-RU"/>
        </w:rPr>
      </w:pPr>
      <w:r w:rsidRPr="00292A5A">
        <w:rPr>
          <w:rStyle w:val="4"/>
          <w:b w:val="0"/>
          <w:bCs w:val="0"/>
          <w:color w:val="000000"/>
          <w:sz w:val="24"/>
          <w:szCs w:val="24"/>
          <w:lang w:val="ru-RU" w:eastAsia="ru-RU"/>
        </w:rPr>
        <w:t>Претенденты, получившие комплект конкурсной документации на официальном сайте и не направившие заявления на получение конкурсной документации, должны самостоятельно отслеживать появление на официальном сайте разъяснений и изменений, внесенных в извещение о проведении конкурса и конкурную документацию. Заказчик не несет ответственности в случае неполучения такими претендентами соответствующей информации.</w:t>
      </w:r>
    </w:p>
    <w:p w:rsidR="00EC7F7E" w:rsidRPr="00292A5A" w:rsidRDefault="00EC7F7E" w:rsidP="00ED1921">
      <w:pPr>
        <w:pStyle w:val="BodyText"/>
        <w:shd w:val="clear" w:color="auto" w:fill="auto"/>
        <w:spacing w:after="0" w:line="278" w:lineRule="exact"/>
        <w:ind w:left="740" w:right="40"/>
        <w:jc w:val="both"/>
        <w:rPr>
          <w:sz w:val="24"/>
          <w:szCs w:val="24"/>
        </w:rPr>
      </w:pPr>
    </w:p>
    <w:p w:rsidR="00EC7F7E" w:rsidRPr="00292A5A" w:rsidRDefault="00EC7F7E" w:rsidP="00B15952">
      <w:pPr>
        <w:pStyle w:val="42"/>
        <w:keepNext/>
        <w:keepLines/>
        <w:numPr>
          <w:ilvl w:val="1"/>
          <w:numId w:val="3"/>
        </w:numPr>
        <w:shd w:val="clear" w:color="auto" w:fill="auto"/>
        <w:tabs>
          <w:tab w:val="left" w:pos="0"/>
        </w:tabs>
        <w:spacing w:after="0" w:line="278" w:lineRule="exact"/>
        <w:ind w:firstLine="0"/>
        <w:rPr>
          <w:rStyle w:val="41"/>
          <w:bCs/>
          <w:sz w:val="24"/>
          <w:szCs w:val="24"/>
          <w:shd w:val="clear" w:color="auto" w:fill="auto"/>
        </w:rPr>
      </w:pPr>
      <w:bookmarkStart w:id="7" w:name="bookmark9"/>
      <w:r w:rsidRPr="00292A5A">
        <w:rPr>
          <w:rStyle w:val="41"/>
          <w:b/>
          <w:color w:val="000000"/>
          <w:sz w:val="24"/>
          <w:szCs w:val="24"/>
        </w:rPr>
        <w:t>Отказ от проведения конкурса</w:t>
      </w:r>
      <w:bookmarkEnd w:id="7"/>
    </w:p>
    <w:p w:rsidR="00EC7F7E" w:rsidRPr="00292A5A" w:rsidRDefault="00EC7F7E" w:rsidP="00ED1921">
      <w:pPr>
        <w:pStyle w:val="42"/>
        <w:keepNext/>
        <w:keepLines/>
        <w:shd w:val="clear" w:color="auto" w:fill="auto"/>
        <w:tabs>
          <w:tab w:val="left" w:pos="4081"/>
        </w:tabs>
        <w:spacing w:after="0" w:line="278" w:lineRule="exact"/>
        <w:ind w:left="3600" w:firstLine="0"/>
        <w:jc w:val="both"/>
        <w:rPr>
          <w:b w:val="0"/>
          <w:sz w:val="24"/>
          <w:szCs w:val="24"/>
        </w:rPr>
      </w:pPr>
    </w:p>
    <w:p w:rsidR="00EC7F7E" w:rsidRPr="00292A5A" w:rsidRDefault="00EC7F7E" w:rsidP="00FB571E">
      <w:pPr>
        <w:pStyle w:val="BodyText"/>
        <w:numPr>
          <w:ilvl w:val="0"/>
          <w:numId w:val="7"/>
        </w:numPr>
        <w:shd w:val="clear" w:color="auto" w:fill="auto"/>
        <w:spacing w:after="0" w:line="278" w:lineRule="exact"/>
        <w:ind w:left="40" w:right="40" w:firstLine="700"/>
        <w:jc w:val="both"/>
        <w:rPr>
          <w:sz w:val="24"/>
          <w:szCs w:val="24"/>
        </w:rPr>
      </w:pPr>
      <w:r w:rsidRPr="00292A5A">
        <w:rPr>
          <w:rStyle w:val="4"/>
          <w:b w:val="0"/>
          <w:bCs w:val="0"/>
          <w:color w:val="000000"/>
          <w:sz w:val="24"/>
          <w:szCs w:val="24"/>
          <w:lang w:val="ru-RU" w:eastAsia="ru-RU"/>
        </w:rPr>
        <w:t xml:space="preserve"> Заказчик вправе отказаться от проведения конкурса за два рабочих дня до даты окончания подачи заявок на участие в конкурсе.</w:t>
      </w:r>
    </w:p>
    <w:p w:rsidR="00EC7F7E" w:rsidRPr="00292A5A" w:rsidRDefault="00EC7F7E" w:rsidP="00FB571E">
      <w:pPr>
        <w:pStyle w:val="BodyText"/>
        <w:numPr>
          <w:ilvl w:val="0"/>
          <w:numId w:val="7"/>
        </w:numPr>
        <w:shd w:val="clear" w:color="auto" w:fill="auto"/>
        <w:spacing w:after="0" w:line="278" w:lineRule="exact"/>
        <w:ind w:left="40" w:right="40" w:firstLine="700"/>
        <w:jc w:val="both"/>
        <w:rPr>
          <w:rStyle w:val="4"/>
          <w:b w:val="0"/>
          <w:bCs w:val="0"/>
          <w:sz w:val="24"/>
          <w:szCs w:val="24"/>
          <w:shd w:val="clear" w:color="auto" w:fill="auto"/>
          <w:lang w:val="ru-RU" w:eastAsia="ru-RU"/>
        </w:rPr>
      </w:pPr>
      <w:r w:rsidRPr="00292A5A">
        <w:rPr>
          <w:rStyle w:val="4"/>
          <w:b w:val="0"/>
          <w:bCs w:val="0"/>
          <w:color w:val="000000"/>
          <w:sz w:val="24"/>
          <w:szCs w:val="24"/>
          <w:lang w:val="ru-RU" w:eastAsia="ru-RU"/>
        </w:rPr>
        <w:t xml:space="preserve"> В случае принятия заказчиком решения об отказе от проведения конкурса, извещение об отказе от проведения открытого конкурса размещается на официальном сайте. В течение двух рабочих дней со дня принятия указанного решения заказчик направляет соответствующие уведомления всем претендентам, подавшим заявки на участие в конкурсе.</w:t>
      </w:r>
    </w:p>
    <w:p w:rsidR="00EC7F7E" w:rsidRPr="00292A5A" w:rsidRDefault="00EC7F7E" w:rsidP="00F62E06">
      <w:pPr>
        <w:pStyle w:val="BodyText"/>
        <w:shd w:val="clear" w:color="auto" w:fill="auto"/>
        <w:spacing w:after="0" w:line="278" w:lineRule="exact"/>
        <w:ind w:left="740" w:right="40"/>
        <w:jc w:val="both"/>
        <w:rPr>
          <w:sz w:val="24"/>
          <w:szCs w:val="24"/>
        </w:rPr>
      </w:pPr>
    </w:p>
    <w:p w:rsidR="00EC7F7E" w:rsidRPr="00292A5A" w:rsidRDefault="00EC7F7E" w:rsidP="00B15952">
      <w:pPr>
        <w:pStyle w:val="42"/>
        <w:keepNext/>
        <w:keepLines/>
        <w:numPr>
          <w:ilvl w:val="0"/>
          <w:numId w:val="3"/>
        </w:numPr>
        <w:shd w:val="clear" w:color="auto" w:fill="auto"/>
        <w:tabs>
          <w:tab w:val="left" w:pos="0"/>
        </w:tabs>
        <w:spacing w:after="0" w:line="278" w:lineRule="exact"/>
        <w:ind w:firstLine="0"/>
        <w:rPr>
          <w:rStyle w:val="41"/>
          <w:b/>
          <w:sz w:val="24"/>
          <w:szCs w:val="24"/>
          <w:shd w:val="clear" w:color="auto" w:fill="auto"/>
        </w:rPr>
      </w:pPr>
      <w:bookmarkStart w:id="8" w:name="bookmark10"/>
      <w:r w:rsidRPr="00292A5A">
        <w:rPr>
          <w:rStyle w:val="41"/>
          <w:b/>
          <w:color w:val="000000"/>
          <w:sz w:val="24"/>
          <w:szCs w:val="24"/>
        </w:rPr>
        <w:t>Заявка на участие в конкурсе</w:t>
      </w:r>
      <w:bookmarkEnd w:id="8"/>
    </w:p>
    <w:p w:rsidR="00EC7F7E" w:rsidRPr="00292A5A" w:rsidRDefault="00EC7F7E" w:rsidP="00F62E06">
      <w:pPr>
        <w:pStyle w:val="42"/>
        <w:keepNext/>
        <w:keepLines/>
        <w:shd w:val="clear" w:color="auto" w:fill="auto"/>
        <w:tabs>
          <w:tab w:val="left" w:pos="4018"/>
        </w:tabs>
        <w:spacing w:after="0" w:line="278" w:lineRule="exact"/>
        <w:ind w:left="3720" w:firstLine="0"/>
        <w:jc w:val="both"/>
        <w:rPr>
          <w:sz w:val="24"/>
          <w:szCs w:val="24"/>
        </w:rPr>
      </w:pPr>
    </w:p>
    <w:p w:rsidR="00EC7F7E" w:rsidRPr="00292A5A" w:rsidRDefault="00EC7F7E" w:rsidP="00FB571E">
      <w:pPr>
        <w:pStyle w:val="BodyText"/>
        <w:numPr>
          <w:ilvl w:val="1"/>
          <w:numId w:val="3"/>
        </w:numPr>
        <w:shd w:val="clear" w:color="auto" w:fill="auto"/>
        <w:spacing w:after="0" w:line="278" w:lineRule="exact"/>
        <w:ind w:left="40" w:right="40" w:firstLine="580"/>
        <w:jc w:val="both"/>
        <w:rPr>
          <w:sz w:val="24"/>
          <w:szCs w:val="24"/>
        </w:rPr>
      </w:pPr>
      <w:r w:rsidRPr="00292A5A">
        <w:rPr>
          <w:rStyle w:val="4"/>
          <w:b w:val="0"/>
          <w:bCs w:val="0"/>
          <w:color w:val="000000"/>
          <w:sz w:val="24"/>
          <w:szCs w:val="24"/>
          <w:lang w:val="ru-RU" w:eastAsia="ru-RU"/>
        </w:rPr>
        <w:t xml:space="preserve"> Претендент на участие в конкурсе (далее - претендент) несет все расходы, связанные с подготовкой и подачей своей конкурсной заявки. Комиссия, заказчик не имеют обязательств по этим расходам, независимо от изменений в процессе проведения и результатов конкурса.</w:t>
      </w:r>
    </w:p>
    <w:p w:rsidR="00EC7F7E" w:rsidRPr="00292A5A" w:rsidRDefault="00EC7F7E" w:rsidP="00FB571E">
      <w:pPr>
        <w:pStyle w:val="BodyText"/>
        <w:numPr>
          <w:ilvl w:val="1"/>
          <w:numId w:val="3"/>
        </w:numPr>
        <w:shd w:val="clear" w:color="auto" w:fill="auto"/>
        <w:spacing w:after="0" w:line="278" w:lineRule="exact"/>
        <w:ind w:left="40" w:right="40" w:firstLine="700"/>
        <w:jc w:val="both"/>
        <w:rPr>
          <w:sz w:val="24"/>
          <w:szCs w:val="24"/>
        </w:rPr>
      </w:pPr>
      <w:r w:rsidRPr="00292A5A">
        <w:rPr>
          <w:rStyle w:val="4"/>
          <w:b w:val="0"/>
          <w:bCs w:val="0"/>
          <w:color w:val="000000"/>
          <w:sz w:val="24"/>
          <w:szCs w:val="24"/>
          <w:lang w:val="ru-RU" w:eastAsia="ru-RU"/>
        </w:rPr>
        <w:t>Сведения об участнике размещения заказа для юридических лиц и индивидуальных предпринимателей (приложение № 5 к настоящей документации);</w:t>
      </w:r>
    </w:p>
    <w:p w:rsidR="00EC7F7E" w:rsidRPr="00292A5A" w:rsidRDefault="00EC7F7E" w:rsidP="00FB571E">
      <w:pPr>
        <w:pStyle w:val="BodyText"/>
        <w:numPr>
          <w:ilvl w:val="1"/>
          <w:numId w:val="3"/>
        </w:numPr>
        <w:shd w:val="clear" w:color="auto" w:fill="auto"/>
        <w:spacing w:after="0" w:line="278" w:lineRule="exact"/>
        <w:ind w:left="40" w:firstLine="700"/>
        <w:jc w:val="both"/>
        <w:rPr>
          <w:sz w:val="24"/>
          <w:szCs w:val="24"/>
        </w:rPr>
      </w:pPr>
      <w:r w:rsidRPr="00292A5A">
        <w:rPr>
          <w:rStyle w:val="4"/>
          <w:b w:val="0"/>
          <w:bCs w:val="0"/>
          <w:color w:val="000000"/>
          <w:sz w:val="24"/>
          <w:szCs w:val="24"/>
          <w:lang w:val="ru-RU" w:eastAsia="ru-RU"/>
        </w:rPr>
        <w:t xml:space="preserve"> Для участия в конкурсе претенденты представляют следующие документы:</w:t>
      </w:r>
    </w:p>
    <w:p w:rsidR="00EC7F7E" w:rsidRPr="00292A5A" w:rsidRDefault="00EC7F7E" w:rsidP="00FB571E">
      <w:pPr>
        <w:pStyle w:val="BodyText"/>
        <w:numPr>
          <w:ilvl w:val="0"/>
          <w:numId w:val="8"/>
        </w:numPr>
        <w:shd w:val="clear" w:color="auto" w:fill="auto"/>
        <w:tabs>
          <w:tab w:val="left" w:pos="1389"/>
        </w:tabs>
        <w:spacing w:after="0" w:line="278" w:lineRule="exact"/>
        <w:ind w:left="40" w:firstLine="700"/>
        <w:jc w:val="both"/>
        <w:rPr>
          <w:sz w:val="24"/>
          <w:szCs w:val="24"/>
        </w:rPr>
      </w:pPr>
      <w:r w:rsidRPr="00292A5A">
        <w:rPr>
          <w:rStyle w:val="4"/>
          <w:b w:val="0"/>
          <w:bCs w:val="0"/>
          <w:color w:val="000000"/>
          <w:sz w:val="24"/>
          <w:szCs w:val="24"/>
          <w:lang w:val="ru-RU" w:eastAsia="ru-RU"/>
        </w:rPr>
        <w:t>Заявка на участие в конкурсе (приложение № 2 к настоящей документации).</w:t>
      </w:r>
    </w:p>
    <w:p w:rsidR="00EC7F7E" w:rsidRPr="00292A5A" w:rsidRDefault="00EC7F7E" w:rsidP="00FB571E">
      <w:pPr>
        <w:pStyle w:val="BodyText"/>
        <w:shd w:val="clear" w:color="auto" w:fill="auto"/>
        <w:spacing w:after="0" w:line="278" w:lineRule="exact"/>
        <w:ind w:left="40" w:firstLine="580"/>
        <w:jc w:val="both"/>
        <w:rPr>
          <w:sz w:val="24"/>
          <w:szCs w:val="24"/>
        </w:rPr>
      </w:pPr>
      <w:r w:rsidRPr="00292A5A">
        <w:rPr>
          <w:rStyle w:val="4"/>
          <w:b w:val="0"/>
          <w:bCs w:val="0"/>
          <w:color w:val="000000"/>
          <w:sz w:val="24"/>
          <w:szCs w:val="24"/>
          <w:lang w:val="ru-RU" w:eastAsia="ru-RU"/>
        </w:rPr>
        <w:t xml:space="preserve">  5.3.2. Предложение о качестве услуг (приложение № 3 к настоящей документации).</w:t>
      </w:r>
    </w:p>
    <w:p w:rsidR="00EC7F7E" w:rsidRPr="00106846" w:rsidRDefault="00EC7F7E" w:rsidP="00FB571E">
      <w:pPr>
        <w:pStyle w:val="BodyText"/>
        <w:numPr>
          <w:ilvl w:val="0"/>
          <w:numId w:val="9"/>
        </w:numPr>
        <w:shd w:val="clear" w:color="auto" w:fill="auto"/>
        <w:spacing w:after="0" w:line="278" w:lineRule="exact"/>
        <w:ind w:left="20" w:right="20" w:firstLine="700"/>
        <w:jc w:val="both"/>
        <w:rPr>
          <w:sz w:val="24"/>
          <w:szCs w:val="24"/>
        </w:rPr>
      </w:pPr>
      <w:r w:rsidRPr="00106846">
        <w:rPr>
          <w:rStyle w:val="4"/>
          <w:b w:val="0"/>
          <w:bCs w:val="0"/>
          <w:color w:val="000000"/>
          <w:sz w:val="24"/>
          <w:szCs w:val="24"/>
          <w:lang w:val="ru-RU" w:eastAsia="ru-RU"/>
        </w:rPr>
        <w:t xml:space="preserve">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сайте Администрации </w:t>
      </w:r>
      <w:r>
        <w:rPr>
          <w:rStyle w:val="4"/>
          <w:b w:val="0"/>
          <w:bCs w:val="0"/>
          <w:color w:val="000000"/>
          <w:sz w:val="24"/>
          <w:szCs w:val="24"/>
          <w:lang w:val="ru-RU" w:eastAsia="ru-RU"/>
        </w:rPr>
        <w:t>Красноармейского сельского</w:t>
      </w:r>
      <w:r w:rsidRPr="00106846">
        <w:rPr>
          <w:rStyle w:val="4"/>
          <w:b w:val="0"/>
          <w:bCs w:val="0"/>
          <w:color w:val="000000"/>
          <w:sz w:val="24"/>
          <w:szCs w:val="24"/>
          <w:lang w:val="ru-RU" w:eastAsia="ru-RU"/>
        </w:rPr>
        <w:t xml:space="preserve"> поселения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полученные не ранее чем за шесть месяцев до дня размещения на сайте Администрации </w:t>
      </w:r>
      <w:r>
        <w:rPr>
          <w:rStyle w:val="4"/>
          <w:b w:val="0"/>
          <w:bCs w:val="0"/>
          <w:color w:val="000000"/>
          <w:sz w:val="24"/>
          <w:szCs w:val="24"/>
          <w:lang w:val="ru-RU" w:eastAsia="ru-RU"/>
        </w:rPr>
        <w:t>Красноармейского сельского</w:t>
      </w:r>
      <w:r w:rsidRPr="00106846">
        <w:rPr>
          <w:rStyle w:val="4"/>
          <w:b w:val="0"/>
          <w:bCs w:val="0"/>
          <w:color w:val="000000"/>
          <w:sz w:val="24"/>
          <w:szCs w:val="24"/>
          <w:lang w:val="ru-RU" w:eastAsia="ru-RU"/>
        </w:rPr>
        <w:t xml:space="preserve"> поселения извещения о проведении открытого конкурса.</w:t>
      </w:r>
    </w:p>
    <w:p w:rsidR="00EC7F7E" w:rsidRPr="00292A5A" w:rsidRDefault="00EC7F7E" w:rsidP="00FB571E">
      <w:pPr>
        <w:pStyle w:val="BodyText"/>
        <w:numPr>
          <w:ilvl w:val="0"/>
          <w:numId w:val="9"/>
        </w:numPr>
        <w:shd w:val="clear" w:color="auto" w:fill="auto"/>
        <w:spacing w:after="0" w:line="278" w:lineRule="exact"/>
        <w:ind w:left="20" w:right="20" w:firstLine="600"/>
        <w:jc w:val="both"/>
        <w:rPr>
          <w:sz w:val="24"/>
          <w:szCs w:val="24"/>
        </w:rPr>
      </w:pPr>
      <w:r w:rsidRPr="00292A5A">
        <w:rPr>
          <w:rStyle w:val="4"/>
          <w:b w:val="0"/>
          <w:bCs w:val="0"/>
          <w:color w:val="000000"/>
          <w:sz w:val="24"/>
          <w:szCs w:val="24"/>
          <w:lang w:val="ru-RU" w:eastAsia="ru-RU"/>
        </w:rPr>
        <w:t xml:space="preserve">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 В случае,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(приложение №6),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EC7F7E" w:rsidRPr="00292A5A" w:rsidRDefault="00EC7F7E" w:rsidP="00FB571E">
      <w:pPr>
        <w:pStyle w:val="BodyText"/>
        <w:numPr>
          <w:ilvl w:val="0"/>
          <w:numId w:val="9"/>
        </w:numPr>
        <w:shd w:val="clear" w:color="auto" w:fill="auto"/>
        <w:spacing w:after="0" w:line="278" w:lineRule="exact"/>
        <w:ind w:left="20" w:firstLine="600"/>
        <w:jc w:val="both"/>
        <w:rPr>
          <w:sz w:val="24"/>
          <w:szCs w:val="24"/>
        </w:rPr>
      </w:pPr>
      <w:r w:rsidRPr="00292A5A">
        <w:rPr>
          <w:rStyle w:val="4"/>
          <w:b w:val="0"/>
          <w:bCs w:val="0"/>
          <w:color w:val="000000"/>
          <w:sz w:val="24"/>
          <w:szCs w:val="24"/>
          <w:lang w:val="ru-RU" w:eastAsia="ru-RU"/>
        </w:rPr>
        <w:t xml:space="preserve"> Копии учредительных документов претендента (для юридических лиц).</w:t>
      </w:r>
    </w:p>
    <w:p w:rsidR="00EC7F7E" w:rsidRPr="00292A5A" w:rsidRDefault="00EC7F7E" w:rsidP="00FB571E">
      <w:pPr>
        <w:pStyle w:val="BodyText"/>
        <w:numPr>
          <w:ilvl w:val="1"/>
          <w:numId w:val="9"/>
        </w:numPr>
        <w:shd w:val="clear" w:color="auto" w:fill="auto"/>
        <w:spacing w:after="0" w:line="278" w:lineRule="exact"/>
        <w:ind w:left="20" w:right="20" w:firstLine="720"/>
        <w:jc w:val="both"/>
        <w:rPr>
          <w:sz w:val="24"/>
          <w:szCs w:val="24"/>
        </w:rPr>
      </w:pPr>
      <w:r w:rsidRPr="00292A5A">
        <w:rPr>
          <w:rStyle w:val="4"/>
          <w:b w:val="0"/>
          <w:bCs w:val="0"/>
          <w:color w:val="000000"/>
          <w:sz w:val="24"/>
          <w:szCs w:val="24"/>
          <w:lang w:val="ru-RU" w:eastAsia="ru-RU"/>
        </w:rPr>
        <w:t xml:space="preserve"> Все листы заявки на участие в конкурсе должны быть прошиты и пронумерованы. Заявка на участие в конкурсе должна содержать опись входящих в их состав документов (см. Приложение №1), быть скреплена печатью претендента и подписана претендентом или уполномоченным лицом претендента (приложение № 3 к настоящей документации).</w:t>
      </w:r>
    </w:p>
    <w:p w:rsidR="00EC7F7E" w:rsidRPr="00292A5A" w:rsidRDefault="00EC7F7E" w:rsidP="00FB571E">
      <w:pPr>
        <w:pStyle w:val="BodyText"/>
        <w:numPr>
          <w:ilvl w:val="1"/>
          <w:numId w:val="9"/>
        </w:numPr>
        <w:shd w:val="clear" w:color="auto" w:fill="auto"/>
        <w:spacing w:after="0" w:line="278" w:lineRule="exact"/>
        <w:ind w:left="20" w:right="20" w:firstLine="720"/>
        <w:jc w:val="both"/>
        <w:rPr>
          <w:sz w:val="24"/>
          <w:szCs w:val="24"/>
        </w:rPr>
      </w:pPr>
      <w:r w:rsidRPr="00292A5A">
        <w:rPr>
          <w:rStyle w:val="4"/>
          <w:b w:val="0"/>
          <w:bCs w:val="0"/>
          <w:color w:val="000000"/>
          <w:sz w:val="24"/>
          <w:szCs w:val="24"/>
          <w:lang w:val="ru-RU" w:eastAsia="ru-RU"/>
        </w:rPr>
        <w:t xml:space="preserve"> Соблюдение претендентом указанных требований означает, что все документы и сведения, входящие в состав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документов и сведений.</w:t>
      </w:r>
    </w:p>
    <w:p w:rsidR="00EC7F7E" w:rsidRPr="00292A5A" w:rsidRDefault="00EC7F7E" w:rsidP="00FB571E">
      <w:pPr>
        <w:pStyle w:val="BodyText"/>
        <w:numPr>
          <w:ilvl w:val="1"/>
          <w:numId w:val="9"/>
        </w:numPr>
        <w:shd w:val="clear" w:color="auto" w:fill="auto"/>
        <w:spacing w:after="0" w:line="278" w:lineRule="exact"/>
        <w:ind w:left="20" w:right="20" w:firstLine="720"/>
        <w:jc w:val="both"/>
        <w:rPr>
          <w:sz w:val="24"/>
          <w:szCs w:val="24"/>
        </w:rPr>
      </w:pPr>
      <w:r w:rsidRPr="00292A5A">
        <w:rPr>
          <w:rStyle w:val="4"/>
          <w:b w:val="0"/>
          <w:bCs w:val="0"/>
          <w:color w:val="000000"/>
          <w:sz w:val="24"/>
          <w:szCs w:val="24"/>
          <w:lang w:val="ru-RU" w:eastAsia="ru-RU"/>
        </w:rPr>
        <w:t xml:space="preserve"> Каждый претендент может подать только одну заявку на участие в конкурсе. В случае если претендент подает более одной заявки, все конкурсные заявки с его участием отклоняются независимо от характера проведения и результатов конкурса.</w:t>
      </w:r>
    </w:p>
    <w:p w:rsidR="00EC7F7E" w:rsidRPr="00292A5A" w:rsidRDefault="00EC7F7E" w:rsidP="00FB571E">
      <w:pPr>
        <w:pStyle w:val="BodyText"/>
        <w:numPr>
          <w:ilvl w:val="1"/>
          <w:numId w:val="9"/>
        </w:numPr>
        <w:shd w:val="clear" w:color="auto" w:fill="auto"/>
        <w:spacing w:after="0" w:line="278" w:lineRule="exact"/>
        <w:ind w:left="20" w:right="20" w:firstLine="720"/>
        <w:jc w:val="both"/>
        <w:rPr>
          <w:sz w:val="24"/>
          <w:szCs w:val="24"/>
        </w:rPr>
      </w:pPr>
      <w:r w:rsidRPr="00292A5A">
        <w:rPr>
          <w:rStyle w:val="4"/>
          <w:b w:val="0"/>
          <w:bCs w:val="0"/>
          <w:color w:val="000000"/>
          <w:sz w:val="24"/>
          <w:szCs w:val="24"/>
          <w:lang w:val="ru-RU" w:eastAsia="ru-RU"/>
        </w:rPr>
        <w:t xml:space="preserve"> Указанные документы представляются в запечатанном конверте. Претенденты должны выполнить следующие требования по опечатыванию и маркировке конвертов с конкурсными заявками:</w:t>
      </w:r>
    </w:p>
    <w:p w:rsidR="00EC7F7E" w:rsidRPr="00292A5A" w:rsidRDefault="00EC7F7E" w:rsidP="00FB571E">
      <w:pPr>
        <w:pStyle w:val="BodyText"/>
        <w:numPr>
          <w:ilvl w:val="0"/>
          <w:numId w:val="10"/>
        </w:numPr>
        <w:shd w:val="clear" w:color="auto" w:fill="auto"/>
        <w:spacing w:after="0" w:line="278" w:lineRule="exact"/>
        <w:ind w:left="20" w:firstLine="720"/>
        <w:jc w:val="both"/>
        <w:rPr>
          <w:sz w:val="24"/>
          <w:szCs w:val="24"/>
        </w:rPr>
      </w:pPr>
      <w:r w:rsidRPr="00292A5A">
        <w:rPr>
          <w:rStyle w:val="4"/>
          <w:b w:val="0"/>
          <w:bCs w:val="0"/>
          <w:color w:val="000000"/>
          <w:sz w:val="24"/>
          <w:szCs w:val="24"/>
          <w:lang w:val="ru-RU" w:eastAsia="ru-RU"/>
        </w:rPr>
        <w:t xml:space="preserve"> заявка на участие в конкурсе подается в письменной форме в конверте;</w:t>
      </w:r>
    </w:p>
    <w:p w:rsidR="00EC7F7E" w:rsidRPr="00292A5A" w:rsidRDefault="00EC7F7E" w:rsidP="00FB571E">
      <w:pPr>
        <w:pStyle w:val="BodyText"/>
        <w:numPr>
          <w:ilvl w:val="0"/>
          <w:numId w:val="10"/>
        </w:numPr>
        <w:shd w:val="clear" w:color="auto" w:fill="auto"/>
        <w:spacing w:after="0" w:line="278" w:lineRule="exact"/>
        <w:ind w:left="20" w:right="20" w:firstLine="720"/>
        <w:jc w:val="both"/>
        <w:rPr>
          <w:sz w:val="24"/>
          <w:szCs w:val="24"/>
        </w:rPr>
      </w:pPr>
      <w:r w:rsidRPr="00292A5A">
        <w:rPr>
          <w:rStyle w:val="4"/>
          <w:b w:val="0"/>
          <w:bCs w:val="0"/>
          <w:color w:val="000000"/>
          <w:sz w:val="24"/>
          <w:szCs w:val="24"/>
          <w:lang w:val="ru-RU" w:eastAsia="ru-RU"/>
        </w:rPr>
        <w:t xml:space="preserve"> на конверте указывается наименование открытого конкурса, на участие в котором подается данная заявка.</w:t>
      </w:r>
    </w:p>
    <w:p w:rsidR="00EC7F7E" w:rsidRPr="00292A5A" w:rsidRDefault="00EC7F7E" w:rsidP="00FB571E">
      <w:pPr>
        <w:pStyle w:val="BodyText"/>
        <w:shd w:val="clear" w:color="auto" w:fill="auto"/>
        <w:spacing w:after="0" w:line="278" w:lineRule="exact"/>
        <w:ind w:left="20" w:right="20" w:firstLine="720"/>
        <w:jc w:val="both"/>
        <w:rPr>
          <w:rStyle w:val="4"/>
          <w:b w:val="0"/>
          <w:bCs w:val="0"/>
          <w:color w:val="000000"/>
          <w:sz w:val="24"/>
          <w:szCs w:val="24"/>
          <w:lang w:val="ru-RU" w:eastAsia="ru-RU"/>
        </w:rPr>
      </w:pPr>
      <w:r w:rsidRPr="00292A5A">
        <w:rPr>
          <w:rStyle w:val="4"/>
          <w:b w:val="0"/>
          <w:bCs w:val="0"/>
          <w:color w:val="000000"/>
          <w:sz w:val="24"/>
          <w:szCs w:val="24"/>
          <w:lang w:val="ru-RU" w:eastAsia="ru-RU"/>
        </w:rPr>
        <w:t>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EC7F7E" w:rsidRPr="00292A5A" w:rsidRDefault="00EC7F7E" w:rsidP="00FB571E">
      <w:pPr>
        <w:pStyle w:val="BodyText"/>
        <w:shd w:val="clear" w:color="auto" w:fill="auto"/>
        <w:spacing w:after="0" w:line="278" w:lineRule="exact"/>
        <w:ind w:left="20" w:right="20" w:firstLine="720"/>
        <w:jc w:val="both"/>
        <w:rPr>
          <w:sz w:val="24"/>
          <w:szCs w:val="24"/>
        </w:rPr>
      </w:pPr>
    </w:p>
    <w:p w:rsidR="00EC7F7E" w:rsidRPr="00292A5A" w:rsidRDefault="00EC7F7E" w:rsidP="00036AA8">
      <w:pPr>
        <w:pStyle w:val="42"/>
        <w:keepNext/>
        <w:keepLines/>
        <w:numPr>
          <w:ilvl w:val="0"/>
          <w:numId w:val="3"/>
        </w:numPr>
        <w:shd w:val="clear" w:color="auto" w:fill="auto"/>
        <w:tabs>
          <w:tab w:val="left" w:pos="0"/>
        </w:tabs>
        <w:spacing w:after="0" w:line="278" w:lineRule="exact"/>
        <w:ind w:firstLine="0"/>
        <w:rPr>
          <w:rStyle w:val="41"/>
          <w:b/>
          <w:sz w:val="24"/>
          <w:szCs w:val="24"/>
          <w:shd w:val="clear" w:color="auto" w:fill="auto"/>
        </w:rPr>
      </w:pPr>
      <w:bookmarkStart w:id="9" w:name="bookmark11"/>
      <w:r w:rsidRPr="00292A5A">
        <w:rPr>
          <w:rStyle w:val="41"/>
          <w:b/>
          <w:color w:val="000000"/>
          <w:sz w:val="24"/>
          <w:szCs w:val="24"/>
        </w:rPr>
        <w:t>Срок подачи заявок на участие в конкурсе</w:t>
      </w:r>
      <w:bookmarkEnd w:id="9"/>
    </w:p>
    <w:p w:rsidR="00EC7F7E" w:rsidRPr="00292A5A" w:rsidRDefault="00EC7F7E" w:rsidP="00F62E06">
      <w:pPr>
        <w:pStyle w:val="42"/>
        <w:keepNext/>
        <w:keepLines/>
        <w:shd w:val="clear" w:color="auto" w:fill="auto"/>
        <w:tabs>
          <w:tab w:val="left" w:pos="3278"/>
        </w:tabs>
        <w:spacing w:after="0" w:line="278" w:lineRule="exact"/>
        <w:ind w:left="2980" w:firstLine="0"/>
        <w:jc w:val="both"/>
        <w:rPr>
          <w:sz w:val="24"/>
          <w:szCs w:val="24"/>
        </w:rPr>
      </w:pPr>
    </w:p>
    <w:p w:rsidR="00EC7F7E" w:rsidRPr="00292A5A" w:rsidRDefault="00EC7F7E" w:rsidP="00FB571E">
      <w:pPr>
        <w:pStyle w:val="BodyText"/>
        <w:numPr>
          <w:ilvl w:val="1"/>
          <w:numId w:val="3"/>
        </w:numPr>
        <w:shd w:val="clear" w:color="auto" w:fill="auto"/>
        <w:tabs>
          <w:tab w:val="left" w:pos="1096"/>
        </w:tabs>
        <w:spacing w:after="0" w:line="278" w:lineRule="exact"/>
        <w:ind w:left="20" w:right="20" w:firstLine="600"/>
        <w:jc w:val="both"/>
        <w:rPr>
          <w:b/>
          <w:i/>
          <w:sz w:val="24"/>
          <w:szCs w:val="24"/>
        </w:rPr>
      </w:pPr>
      <w:r w:rsidRPr="00292A5A">
        <w:rPr>
          <w:rStyle w:val="4"/>
          <w:b w:val="0"/>
          <w:bCs w:val="0"/>
          <w:color w:val="000000"/>
          <w:sz w:val="24"/>
          <w:szCs w:val="24"/>
          <w:lang w:val="ru-RU" w:eastAsia="ru-RU"/>
        </w:rPr>
        <w:t xml:space="preserve">Срок и место подачи заявок на участие в </w:t>
      </w:r>
      <w:r w:rsidRPr="00292A5A">
        <w:rPr>
          <w:rStyle w:val="a"/>
          <w:b w:val="0"/>
          <w:i w:val="0"/>
          <w:color w:val="000000"/>
          <w:sz w:val="24"/>
          <w:szCs w:val="24"/>
          <w:lang w:val="ru-RU" w:eastAsia="ru-RU"/>
        </w:rPr>
        <w:t xml:space="preserve">конкурсе указаны в Информационной </w:t>
      </w:r>
      <w:r w:rsidRPr="00292A5A">
        <w:rPr>
          <w:rStyle w:val="4"/>
          <w:b w:val="0"/>
          <w:bCs w:val="0"/>
          <w:color w:val="000000"/>
          <w:sz w:val="24"/>
          <w:szCs w:val="24"/>
          <w:lang w:val="ru-RU" w:eastAsia="ru-RU"/>
        </w:rPr>
        <w:t>карте конкурса.</w:t>
      </w:r>
    </w:p>
    <w:p w:rsidR="00EC7F7E" w:rsidRPr="00292A5A" w:rsidRDefault="00EC7F7E" w:rsidP="00FB571E">
      <w:pPr>
        <w:pStyle w:val="BodyText"/>
        <w:numPr>
          <w:ilvl w:val="1"/>
          <w:numId w:val="3"/>
        </w:numPr>
        <w:shd w:val="clear" w:color="auto" w:fill="auto"/>
        <w:spacing w:after="0" w:line="312" w:lineRule="exact"/>
        <w:ind w:left="20" w:right="20" w:firstLine="720"/>
        <w:jc w:val="both"/>
        <w:rPr>
          <w:sz w:val="24"/>
          <w:szCs w:val="24"/>
        </w:rPr>
      </w:pPr>
      <w:r w:rsidRPr="00292A5A">
        <w:rPr>
          <w:rStyle w:val="4"/>
          <w:b w:val="0"/>
          <w:bCs w:val="0"/>
          <w:color w:val="000000"/>
          <w:sz w:val="24"/>
          <w:szCs w:val="24"/>
          <w:lang w:val="ru-RU" w:eastAsia="ru-RU"/>
        </w:rPr>
        <w:t xml:space="preserve"> Все конкурсные заявки, полученные после окончания срока подачи заявок на участие в конкурсе, будут признаны не поступившими в срок. Эти заявки вскрываются и в тот же день возвращаются претендентам.</w:t>
      </w:r>
    </w:p>
    <w:p w:rsidR="00EC7F7E" w:rsidRPr="00292A5A" w:rsidRDefault="00EC7F7E" w:rsidP="00FB571E">
      <w:pPr>
        <w:pStyle w:val="BodyText"/>
        <w:numPr>
          <w:ilvl w:val="1"/>
          <w:numId w:val="3"/>
        </w:numPr>
        <w:shd w:val="clear" w:color="auto" w:fill="auto"/>
        <w:spacing w:after="0" w:line="278" w:lineRule="exact"/>
        <w:ind w:left="20" w:right="20" w:firstLine="720"/>
        <w:jc w:val="both"/>
        <w:rPr>
          <w:rStyle w:val="4"/>
          <w:b w:val="0"/>
          <w:bCs w:val="0"/>
          <w:sz w:val="24"/>
          <w:szCs w:val="24"/>
          <w:shd w:val="clear" w:color="auto" w:fill="auto"/>
          <w:lang w:val="ru-RU" w:eastAsia="ru-RU"/>
        </w:rPr>
      </w:pPr>
      <w:r w:rsidRPr="00292A5A">
        <w:rPr>
          <w:rStyle w:val="4"/>
          <w:b w:val="0"/>
          <w:bCs w:val="0"/>
          <w:color w:val="000000"/>
          <w:sz w:val="24"/>
          <w:szCs w:val="24"/>
          <w:lang w:val="ru-RU" w:eastAsia="ru-RU"/>
        </w:rPr>
        <w:t xml:space="preserve"> Претендент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до истечения окончательного срока подачи заявок на участие в конкурсе, составлено в письменном виде и оформлено в соответствии с требованиями, предъявляемыми к заявкам на участие в конкурсе, настоящей документацией.</w:t>
      </w:r>
    </w:p>
    <w:p w:rsidR="00EC7F7E" w:rsidRPr="00292A5A" w:rsidRDefault="00EC7F7E" w:rsidP="00A80B97">
      <w:pPr>
        <w:pStyle w:val="BodyText"/>
        <w:shd w:val="clear" w:color="auto" w:fill="auto"/>
        <w:spacing w:after="0" w:line="278" w:lineRule="exact"/>
        <w:ind w:left="20" w:right="20"/>
        <w:jc w:val="both"/>
        <w:rPr>
          <w:sz w:val="24"/>
          <w:szCs w:val="24"/>
        </w:rPr>
      </w:pPr>
    </w:p>
    <w:p w:rsidR="00EC7F7E" w:rsidRPr="00292A5A" w:rsidRDefault="00EC7F7E" w:rsidP="00036AA8">
      <w:pPr>
        <w:pStyle w:val="42"/>
        <w:keepNext/>
        <w:keepLines/>
        <w:numPr>
          <w:ilvl w:val="0"/>
          <w:numId w:val="3"/>
        </w:numPr>
        <w:shd w:val="clear" w:color="auto" w:fill="auto"/>
        <w:tabs>
          <w:tab w:val="left" w:pos="142"/>
        </w:tabs>
        <w:spacing w:after="0" w:line="278" w:lineRule="exact"/>
        <w:ind w:left="142" w:right="-2" w:firstLine="0"/>
        <w:rPr>
          <w:rStyle w:val="43"/>
          <w:b/>
          <w:sz w:val="24"/>
          <w:szCs w:val="24"/>
          <w:shd w:val="clear" w:color="auto" w:fill="auto"/>
        </w:rPr>
      </w:pPr>
      <w:bookmarkStart w:id="10" w:name="bookmark12"/>
      <w:r w:rsidRPr="00292A5A">
        <w:rPr>
          <w:rStyle w:val="41"/>
          <w:b/>
          <w:color w:val="000000"/>
          <w:sz w:val="24"/>
          <w:szCs w:val="24"/>
        </w:rPr>
        <w:t xml:space="preserve">Требования к претендентам на участие в конкурсе,  требования к специализированной </w:t>
      </w:r>
      <w:r w:rsidRPr="00292A5A">
        <w:rPr>
          <w:rStyle w:val="43"/>
          <w:b/>
          <w:color w:val="000000"/>
          <w:sz w:val="24"/>
          <w:szCs w:val="24"/>
        </w:rPr>
        <w:t>службе</w:t>
      </w:r>
      <w:bookmarkEnd w:id="10"/>
    </w:p>
    <w:p w:rsidR="00EC7F7E" w:rsidRPr="00292A5A" w:rsidRDefault="00EC7F7E" w:rsidP="00F62E06">
      <w:pPr>
        <w:pStyle w:val="42"/>
        <w:keepNext/>
        <w:keepLines/>
        <w:shd w:val="clear" w:color="auto" w:fill="auto"/>
        <w:tabs>
          <w:tab w:val="left" w:pos="2058"/>
        </w:tabs>
        <w:spacing w:after="0" w:line="278" w:lineRule="exact"/>
        <w:ind w:left="3540" w:right="1080" w:firstLine="0"/>
        <w:jc w:val="both"/>
        <w:rPr>
          <w:sz w:val="24"/>
          <w:szCs w:val="24"/>
        </w:rPr>
      </w:pPr>
    </w:p>
    <w:p w:rsidR="00EC7F7E" w:rsidRPr="00292A5A" w:rsidRDefault="00EC7F7E" w:rsidP="00FB571E">
      <w:pPr>
        <w:pStyle w:val="BodyText"/>
        <w:shd w:val="clear" w:color="auto" w:fill="auto"/>
        <w:spacing w:after="0" w:line="278" w:lineRule="exact"/>
        <w:ind w:left="20" w:firstLine="700"/>
        <w:jc w:val="both"/>
        <w:rPr>
          <w:sz w:val="24"/>
          <w:szCs w:val="24"/>
        </w:rPr>
      </w:pPr>
      <w:r w:rsidRPr="00292A5A">
        <w:rPr>
          <w:rStyle w:val="4"/>
          <w:b w:val="0"/>
          <w:bCs w:val="0"/>
          <w:color w:val="000000"/>
          <w:sz w:val="24"/>
          <w:szCs w:val="24"/>
          <w:lang w:val="ru-RU" w:eastAsia="ru-RU"/>
        </w:rPr>
        <w:t>К претендентам на участие в конкурсе устанавливаются следующие требования:</w:t>
      </w:r>
    </w:p>
    <w:p w:rsidR="00EC7F7E" w:rsidRPr="00292A5A" w:rsidRDefault="00EC7F7E" w:rsidP="00FB571E">
      <w:pPr>
        <w:pStyle w:val="BodyText"/>
        <w:shd w:val="clear" w:color="auto" w:fill="auto"/>
        <w:spacing w:after="0" w:line="278" w:lineRule="exact"/>
        <w:ind w:left="20" w:right="40" w:firstLine="700"/>
        <w:jc w:val="both"/>
        <w:rPr>
          <w:sz w:val="24"/>
          <w:szCs w:val="24"/>
        </w:rPr>
      </w:pPr>
      <w:r w:rsidRPr="00292A5A">
        <w:rPr>
          <w:rStyle w:val="4"/>
          <w:b w:val="0"/>
          <w:bCs w:val="0"/>
          <w:color w:val="000000"/>
          <w:sz w:val="24"/>
          <w:szCs w:val="24"/>
          <w:lang w:val="ru-RU" w:eastAsia="ru-RU"/>
        </w:rPr>
        <w:t>7.1.1 Соответствие претендентов требованиям, установленным в соответствии с законодательством Российской Федерации к лицам, осуществляющим оказание услуг по предмету конкурса.</w:t>
      </w:r>
    </w:p>
    <w:p w:rsidR="00EC7F7E" w:rsidRPr="00292A5A" w:rsidRDefault="00EC7F7E" w:rsidP="00FB571E">
      <w:pPr>
        <w:pStyle w:val="BodyText"/>
        <w:numPr>
          <w:ilvl w:val="0"/>
          <w:numId w:val="11"/>
        </w:numPr>
        <w:shd w:val="clear" w:color="auto" w:fill="auto"/>
        <w:spacing w:after="0" w:line="278" w:lineRule="exact"/>
        <w:ind w:left="20" w:right="40" w:firstLine="700"/>
        <w:jc w:val="both"/>
        <w:rPr>
          <w:sz w:val="24"/>
          <w:szCs w:val="24"/>
        </w:rPr>
      </w:pPr>
      <w:r w:rsidRPr="00292A5A">
        <w:rPr>
          <w:rStyle w:val="4"/>
          <w:b w:val="0"/>
          <w:bCs w:val="0"/>
          <w:color w:val="000000"/>
          <w:sz w:val="24"/>
          <w:szCs w:val="24"/>
          <w:lang w:val="ru-RU" w:eastAsia="ru-RU"/>
        </w:rPr>
        <w:t xml:space="preserve"> Не проведение ликвидации претендента - юридического лица и отсутствие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EC7F7E" w:rsidRPr="00292A5A" w:rsidRDefault="00EC7F7E" w:rsidP="00FB571E">
      <w:pPr>
        <w:pStyle w:val="BodyText"/>
        <w:numPr>
          <w:ilvl w:val="0"/>
          <w:numId w:val="11"/>
        </w:numPr>
        <w:shd w:val="clear" w:color="auto" w:fill="auto"/>
        <w:spacing w:after="0" w:line="278" w:lineRule="exact"/>
        <w:ind w:left="20" w:right="40" w:firstLine="700"/>
        <w:jc w:val="both"/>
        <w:rPr>
          <w:sz w:val="24"/>
          <w:szCs w:val="24"/>
        </w:rPr>
      </w:pPr>
      <w:r w:rsidRPr="00292A5A">
        <w:rPr>
          <w:rStyle w:val="4"/>
          <w:b w:val="0"/>
          <w:bCs w:val="0"/>
          <w:color w:val="000000"/>
          <w:sz w:val="24"/>
          <w:szCs w:val="24"/>
          <w:lang w:val="ru-RU" w:eastAsia="ru-RU"/>
        </w:rPr>
        <w:t xml:space="preserve"> Не приостановление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конкурсе.</w:t>
      </w:r>
    </w:p>
    <w:p w:rsidR="00EC7F7E" w:rsidRPr="00292A5A" w:rsidRDefault="00EC7F7E" w:rsidP="00FB571E">
      <w:pPr>
        <w:pStyle w:val="BodyText"/>
        <w:numPr>
          <w:ilvl w:val="0"/>
          <w:numId w:val="11"/>
        </w:numPr>
        <w:shd w:val="clear" w:color="auto" w:fill="auto"/>
        <w:spacing w:after="0" w:line="278" w:lineRule="exact"/>
        <w:ind w:left="20" w:right="40" w:firstLine="700"/>
        <w:jc w:val="both"/>
        <w:rPr>
          <w:sz w:val="24"/>
          <w:szCs w:val="24"/>
        </w:rPr>
      </w:pPr>
      <w:r w:rsidRPr="00292A5A">
        <w:rPr>
          <w:rStyle w:val="4"/>
          <w:b w:val="0"/>
          <w:bCs w:val="0"/>
          <w:color w:val="000000"/>
          <w:sz w:val="24"/>
          <w:szCs w:val="24"/>
          <w:lang w:val="ru-RU" w:eastAsia="ru-RU"/>
        </w:rPr>
        <w:t xml:space="preserve">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w:t>
      </w:r>
      <w:r w:rsidRPr="00292A5A">
        <w:rPr>
          <w:rStyle w:val="4"/>
          <w:b w:val="0"/>
          <w:bCs w:val="0"/>
          <w:color w:val="000000"/>
          <w:sz w:val="24"/>
          <w:szCs w:val="24"/>
          <w:lang w:eastAsia="ru-RU"/>
        </w:rPr>
        <w:t>отчетную дату.</w:t>
      </w:r>
    </w:p>
    <w:p w:rsidR="00EC7F7E" w:rsidRPr="00292A5A" w:rsidRDefault="00EC7F7E" w:rsidP="00FB571E">
      <w:pPr>
        <w:pStyle w:val="BodyText"/>
        <w:numPr>
          <w:ilvl w:val="0"/>
          <w:numId w:val="11"/>
        </w:numPr>
        <w:shd w:val="clear" w:color="auto" w:fill="auto"/>
        <w:spacing w:after="0" w:line="278" w:lineRule="exact"/>
        <w:ind w:left="20" w:firstLine="700"/>
        <w:jc w:val="both"/>
        <w:rPr>
          <w:sz w:val="24"/>
          <w:szCs w:val="24"/>
        </w:rPr>
      </w:pPr>
      <w:r w:rsidRPr="00292A5A">
        <w:rPr>
          <w:rStyle w:val="4"/>
          <w:b w:val="0"/>
          <w:bCs w:val="0"/>
          <w:color w:val="000000"/>
          <w:sz w:val="24"/>
          <w:szCs w:val="24"/>
          <w:lang w:val="ru-RU" w:eastAsia="ru-RU"/>
        </w:rPr>
        <w:t xml:space="preserve"> Требования, указанные в пунктах 7.1. - 7.</w:t>
      </w:r>
      <w:r>
        <w:rPr>
          <w:rStyle w:val="4"/>
          <w:b w:val="0"/>
          <w:bCs w:val="0"/>
          <w:color w:val="000000"/>
          <w:sz w:val="24"/>
          <w:szCs w:val="24"/>
          <w:lang w:val="ru-RU" w:eastAsia="ru-RU"/>
        </w:rPr>
        <w:t>2</w:t>
      </w:r>
      <w:r w:rsidRPr="00292A5A">
        <w:rPr>
          <w:rStyle w:val="4"/>
          <w:b w:val="0"/>
          <w:bCs w:val="0"/>
          <w:color w:val="000000"/>
          <w:sz w:val="24"/>
          <w:szCs w:val="24"/>
          <w:lang w:val="ru-RU" w:eastAsia="ru-RU"/>
        </w:rPr>
        <w:t>., предъявляются ко всем претендентам.</w:t>
      </w:r>
    </w:p>
    <w:p w:rsidR="00EC7F7E" w:rsidRPr="00292A5A" w:rsidRDefault="00EC7F7E" w:rsidP="00FB571E">
      <w:pPr>
        <w:pStyle w:val="BodyText"/>
        <w:numPr>
          <w:ilvl w:val="0"/>
          <w:numId w:val="11"/>
        </w:numPr>
        <w:shd w:val="clear" w:color="auto" w:fill="auto"/>
        <w:spacing w:after="0" w:line="278" w:lineRule="exact"/>
        <w:ind w:left="20" w:right="40" w:firstLine="700"/>
        <w:jc w:val="both"/>
        <w:rPr>
          <w:sz w:val="24"/>
          <w:szCs w:val="24"/>
        </w:rPr>
      </w:pPr>
      <w:r w:rsidRPr="00292A5A">
        <w:rPr>
          <w:rStyle w:val="4"/>
          <w:b w:val="0"/>
          <w:bCs w:val="0"/>
          <w:color w:val="000000"/>
          <w:sz w:val="24"/>
          <w:szCs w:val="24"/>
          <w:lang w:val="ru-RU" w:eastAsia="ru-RU"/>
        </w:rPr>
        <w:t xml:space="preserve"> Заказчик, комиссия вправе проверять соответствие претендентов указанным требованиям, а также вправе возлагать на претендентов обязанность подтверждать соответствие данным требованиям.</w:t>
      </w:r>
    </w:p>
    <w:p w:rsidR="00EC7F7E" w:rsidRPr="00292A5A" w:rsidRDefault="00EC7F7E" w:rsidP="00FB571E">
      <w:pPr>
        <w:pStyle w:val="BodyText"/>
        <w:shd w:val="clear" w:color="auto" w:fill="auto"/>
        <w:spacing w:after="0" w:line="278" w:lineRule="exact"/>
        <w:ind w:left="20" w:firstLine="600"/>
        <w:jc w:val="both"/>
        <w:rPr>
          <w:sz w:val="24"/>
          <w:szCs w:val="24"/>
        </w:rPr>
      </w:pPr>
      <w:r w:rsidRPr="00292A5A">
        <w:rPr>
          <w:rStyle w:val="4"/>
          <w:b w:val="0"/>
          <w:bCs w:val="0"/>
          <w:color w:val="000000"/>
          <w:sz w:val="24"/>
          <w:szCs w:val="24"/>
          <w:lang w:val="ru-RU" w:eastAsia="ru-RU"/>
        </w:rPr>
        <w:t>7.2.  При выполнении работ специализированная служба руководствуется:</w:t>
      </w:r>
    </w:p>
    <w:p w:rsidR="00EC7F7E" w:rsidRPr="00292A5A" w:rsidRDefault="00EC7F7E" w:rsidP="00FB571E">
      <w:pPr>
        <w:pStyle w:val="BodyText"/>
        <w:shd w:val="clear" w:color="auto" w:fill="auto"/>
        <w:spacing w:after="0" w:line="278" w:lineRule="exact"/>
        <w:ind w:left="20" w:right="40" w:firstLine="600"/>
        <w:jc w:val="both"/>
        <w:rPr>
          <w:sz w:val="24"/>
          <w:szCs w:val="24"/>
        </w:rPr>
      </w:pPr>
      <w:r w:rsidRPr="00292A5A">
        <w:rPr>
          <w:rStyle w:val="4"/>
          <w:b w:val="0"/>
          <w:bCs w:val="0"/>
          <w:color w:val="000000"/>
          <w:sz w:val="24"/>
          <w:szCs w:val="24"/>
          <w:lang w:val="ru-RU" w:eastAsia="ru-RU"/>
        </w:rPr>
        <w:t>- Федеральным законом Российской Федерации от 12.01.1996 № 8-ФЗ «О погребении и похоронном деле»;</w:t>
      </w:r>
    </w:p>
    <w:p w:rsidR="00EC7F7E" w:rsidRDefault="00EC7F7E" w:rsidP="00D11ED8">
      <w:pPr>
        <w:pStyle w:val="BodyText"/>
        <w:shd w:val="clear" w:color="auto" w:fill="auto"/>
        <w:spacing w:after="0" w:line="278" w:lineRule="exact"/>
        <w:ind w:left="20" w:right="40" w:firstLine="600"/>
        <w:jc w:val="both"/>
        <w:rPr>
          <w:rStyle w:val="4"/>
          <w:b w:val="0"/>
          <w:bCs w:val="0"/>
          <w:color w:val="000000"/>
          <w:sz w:val="24"/>
          <w:szCs w:val="24"/>
          <w:lang w:val="ru-RU" w:eastAsia="ru-RU"/>
        </w:rPr>
      </w:pPr>
      <w:r w:rsidRPr="00292A5A">
        <w:rPr>
          <w:rStyle w:val="4"/>
          <w:b w:val="0"/>
          <w:bCs w:val="0"/>
          <w:color w:val="000000"/>
          <w:sz w:val="24"/>
          <w:szCs w:val="24"/>
          <w:lang w:val="ru-RU" w:eastAsia="ru-RU"/>
        </w:rPr>
        <w:t>- Правилами бытового обслуживания населения в РФ, утвержденными Постановлением Правительства РФ от 15.08.1997 № 1025;</w:t>
      </w:r>
    </w:p>
    <w:p w:rsidR="00EC7F7E" w:rsidRPr="00D11ED8" w:rsidRDefault="00EC7F7E" w:rsidP="00D11ED8">
      <w:pPr>
        <w:pStyle w:val="BodyText"/>
        <w:shd w:val="clear" w:color="auto" w:fill="auto"/>
        <w:spacing w:after="0" w:line="278" w:lineRule="exact"/>
        <w:ind w:left="20" w:right="40" w:firstLine="600"/>
        <w:jc w:val="both"/>
        <w:rPr>
          <w:sz w:val="24"/>
          <w:szCs w:val="24"/>
        </w:rPr>
      </w:pPr>
      <w:r w:rsidRPr="00292A5A">
        <w:rPr>
          <w:rStyle w:val="4"/>
          <w:b w:val="0"/>
          <w:bCs w:val="0"/>
          <w:color w:val="000000"/>
          <w:sz w:val="24"/>
          <w:szCs w:val="24"/>
          <w:lang w:val="ru-RU" w:eastAsia="ru-RU"/>
        </w:rPr>
        <w:t xml:space="preserve">- Решением Собрания депутатов </w:t>
      </w:r>
      <w:r>
        <w:rPr>
          <w:rStyle w:val="4"/>
          <w:b w:val="0"/>
          <w:bCs w:val="0"/>
          <w:color w:val="000000"/>
          <w:sz w:val="24"/>
          <w:szCs w:val="24"/>
          <w:lang w:val="ru-RU" w:eastAsia="ru-RU"/>
        </w:rPr>
        <w:t>Красноармейского сельского</w:t>
      </w:r>
      <w:r w:rsidRPr="00292A5A">
        <w:rPr>
          <w:rStyle w:val="4"/>
          <w:b w:val="0"/>
          <w:bCs w:val="0"/>
          <w:color w:val="000000"/>
          <w:sz w:val="24"/>
          <w:szCs w:val="24"/>
          <w:lang w:val="ru-RU" w:eastAsia="ru-RU"/>
        </w:rPr>
        <w:t xml:space="preserve"> поселения </w:t>
      </w:r>
      <w:r w:rsidRPr="00CC4A8A">
        <w:rPr>
          <w:rStyle w:val="4"/>
          <w:b w:val="0"/>
          <w:bCs w:val="0"/>
          <w:sz w:val="24"/>
          <w:szCs w:val="24"/>
          <w:lang w:val="ru-RU" w:eastAsia="ru-RU"/>
        </w:rPr>
        <w:t xml:space="preserve">от </w:t>
      </w:r>
      <w:r>
        <w:rPr>
          <w:rStyle w:val="4"/>
          <w:b w:val="0"/>
          <w:bCs w:val="0"/>
          <w:sz w:val="24"/>
          <w:szCs w:val="24"/>
          <w:lang w:val="ru-RU" w:eastAsia="ru-RU"/>
        </w:rPr>
        <w:t>29.12.20</w:t>
      </w:r>
      <w:r w:rsidRPr="00CC4A8A">
        <w:rPr>
          <w:rStyle w:val="4"/>
          <w:b w:val="0"/>
          <w:bCs w:val="0"/>
          <w:sz w:val="24"/>
          <w:szCs w:val="24"/>
          <w:lang w:val="ru-RU" w:eastAsia="ru-RU"/>
        </w:rPr>
        <w:t>1</w:t>
      </w:r>
      <w:r>
        <w:rPr>
          <w:rStyle w:val="4"/>
          <w:b w:val="0"/>
          <w:bCs w:val="0"/>
          <w:sz w:val="24"/>
          <w:szCs w:val="24"/>
          <w:lang w:val="ru-RU" w:eastAsia="ru-RU"/>
        </w:rPr>
        <w:t>6</w:t>
      </w:r>
      <w:r w:rsidRPr="00CC4A8A">
        <w:rPr>
          <w:rStyle w:val="4"/>
          <w:b w:val="0"/>
          <w:bCs w:val="0"/>
          <w:sz w:val="24"/>
          <w:szCs w:val="24"/>
          <w:lang w:val="ru-RU" w:eastAsia="ru-RU"/>
        </w:rPr>
        <w:t xml:space="preserve"> №</w:t>
      </w:r>
      <w:r>
        <w:rPr>
          <w:rStyle w:val="4"/>
          <w:b w:val="0"/>
          <w:bCs w:val="0"/>
          <w:sz w:val="24"/>
          <w:szCs w:val="24"/>
          <w:lang w:val="ru-RU" w:eastAsia="ru-RU"/>
        </w:rPr>
        <w:t>36</w:t>
      </w:r>
      <w:r w:rsidRPr="00292A5A">
        <w:rPr>
          <w:rStyle w:val="4"/>
          <w:b w:val="0"/>
          <w:bCs w:val="0"/>
          <w:color w:val="000000"/>
          <w:sz w:val="24"/>
          <w:szCs w:val="24"/>
          <w:lang w:val="ru-RU" w:eastAsia="ru-RU"/>
        </w:rPr>
        <w:t xml:space="preserve"> «</w:t>
      </w:r>
      <w:r w:rsidRPr="00292A5A">
        <w:t xml:space="preserve">Об утверждении Положения об организации ритуальных услуг и содержании мест погребения и захоронения на территории </w:t>
      </w:r>
      <w:r>
        <w:t>Красноармейского сельского</w:t>
      </w:r>
      <w:r w:rsidRPr="00292A5A">
        <w:t xml:space="preserve"> поселения</w:t>
      </w:r>
      <w:r w:rsidRPr="00292A5A">
        <w:rPr>
          <w:rStyle w:val="4"/>
          <w:b w:val="0"/>
          <w:bCs w:val="0"/>
          <w:color w:val="000000"/>
          <w:sz w:val="24"/>
          <w:szCs w:val="24"/>
          <w:lang w:val="ru-RU" w:eastAsia="ru-RU"/>
        </w:rPr>
        <w:t>».</w:t>
      </w:r>
    </w:p>
    <w:p w:rsidR="00EC7F7E" w:rsidRPr="00292A5A" w:rsidRDefault="00EC7F7E" w:rsidP="00C37472">
      <w:pPr>
        <w:pStyle w:val="BodyText"/>
        <w:shd w:val="clear" w:color="auto" w:fill="auto"/>
        <w:tabs>
          <w:tab w:val="left" w:pos="540"/>
        </w:tabs>
        <w:spacing w:after="0" w:line="278" w:lineRule="exact"/>
        <w:ind w:left="20"/>
        <w:jc w:val="both"/>
        <w:rPr>
          <w:sz w:val="24"/>
          <w:szCs w:val="24"/>
        </w:rPr>
      </w:pPr>
      <w:r w:rsidRPr="00292A5A">
        <w:rPr>
          <w:rStyle w:val="4"/>
          <w:b w:val="0"/>
          <w:bCs w:val="0"/>
          <w:color w:val="000000"/>
          <w:sz w:val="24"/>
          <w:szCs w:val="24"/>
          <w:lang w:val="ru-RU" w:eastAsia="ru-RU"/>
        </w:rPr>
        <w:tab/>
        <w:t>7.2. 1.Для выполнения работ специализированной службой необходимо иметь:</w:t>
      </w:r>
    </w:p>
    <w:p w:rsidR="00EC7F7E" w:rsidRPr="00292A5A" w:rsidRDefault="00EC7F7E" w:rsidP="00FB571E">
      <w:pPr>
        <w:pStyle w:val="BodyText"/>
        <w:numPr>
          <w:ilvl w:val="0"/>
          <w:numId w:val="10"/>
        </w:numPr>
        <w:shd w:val="clear" w:color="auto" w:fill="auto"/>
        <w:spacing w:after="0" w:line="278" w:lineRule="exact"/>
        <w:ind w:left="20" w:right="40" w:firstLine="600"/>
        <w:jc w:val="both"/>
        <w:rPr>
          <w:sz w:val="24"/>
          <w:szCs w:val="24"/>
        </w:rPr>
      </w:pPr>
      <w:r w:rsidRPr="00292A5A">
        <w:rPr>
          <w:rStyle w:val="4"/>
          <w:b w:val="0"/>
          <w:bCs w:val="0"/>
          <w:color w:val="000000"/>
          <w:sz w:val="24"/>
          <w:szCs w:val="24"/>
          <w:lang w:val="ru-RU" w:eastAsia="ru-RU"/>
        </w:rPr>
        <w:t xml:space="preserve"> специализированный транспорт для предоставления услуг по захоронению, по благоустройству и содержанию кладбища (является приоритетным);</w:t>
      </w:r>
    </w:p>
    <w:p w:rsidR="00EC7F7E" w:rsidRPr="00292A5A" w:rsidRDefault="00EC7F7E" w:rsidP="00FB571E">
      <w:pPr>
        <w:pStyle w:val="BodyText"/>
        <w:numPr>
          <w:ilvl w:val="0"/>
          <w:numId w:val="10"/>
        </w:numPr>
        <w:shd w:val="clear" w:color="auto" w:fill="auto"/>
        <w:spacing w:after="0" w:line="278" w:lineRule="exact"/>
        <w:ind w:left="20" w:firstLine="600"/>
        <w:jc w:val="both"/>
        <w:rPr>
          <w:sz w:val="24"/>
          <w:szCs w:val="24"/>
        </w:rPr>
      </w:pPr>
      <w:r w:rsidRPr="00292A5A">
        <w:rPr>
          <w:rStyle w:val="4"/>
          <w:b w:val="0"/>
          <w:bCs w:val="0"/>
          <w:color w:val="000000"/>
          <w:sz w:val="24"/>
          <w:szCs w:val="24"/>
          <w:lang w:val="ru-RU" w:eastAsia="ru-RU"/>
        </w:rPr>
        <w:t xml:space="preserve"> </w:t>
      </w:r>
      <w:r w:rsidRPr="00292A5A">
        <w:rPr>
          <w:rStyle w:val="4"/>
          <w:b w:val="0"/>
          <w:bCs w:val="0"/>
          <w:color w:val="000000"/>
          <w:sz w:val="24"/>
          <w:szCs w:val="24"/>
          <w:lang w:eastAsia="ru-RU"/>
        </w:rPr>
        <w:t>персонал для оказания услуг;</w:t>
      </w:r>
    </w:p>
    <w:p w:rsidR="00EC7F7E" w:rsidRPr="00292A5A" w:rsidRDefault="00EC7F7E" w:rsidP="00FB571E">
      <w:pPr>
        <w:pStyle w:val="BodyText"/>
        <w:numPr>
          <w:ilvl w:val="0"/>
          <w:numId w:val="10"/>
        </w:numPr>
        <w:shd w:val="clear" w:color="auto" w:fill="auto"/>
        <w:spacing w:after="0" w:line="278" w:lineRule="exact"/>
        <w:ind w:left="20" w:firstLine="600"/>
        <w:jc w:val="both"/>
        <w:rPr>
          <w:sz w:val="24"/>
          <w:szCs w:val="24"/>
        </w:rPr>
      </w:pPr>
      <w:r w:rsidRPr="00292A5A">
        <w:rPr>
          <w:rStyle w:val="4"/>
          <w:b w:val="0"/>
          <w:bCs w:val="0"/>
          <w:color w:val="000000"/>
          <w:sz w:val="24"/>
          <w:szCs w:val="24"/>
          <w:lang w:eastAsia="ru-RU"/>
        </w:rPr>
        <w:t xml:space="preserve"> помещение для приема заявок;</w:t>
      </w:r>
    </w:p>
    <w:p w:rsidR="00EC7F7E" w:rsidRPr="00292A5A" w:rsidRDefault="00EC7F7E" w:rsidP="00FB571E">
      <w:pPr>
        <w:pStyle w:val="BodyText"/>
        <w:numPr>
          <w:ilvl w:val="0"/>
          <w:numId w:val="10"/>
        </w:numPr>
        <w:shd w:val="clear" w:color="auto" w:fill="auto"/>
        <w:spacing w:after="0" w:line="278" w:lineRule="exact"/>
        <w:ind w:left="20" w:firstLine="600"/>
        <w:jc w:val="both"/>
        <w:rPr>
          <w:sz w:val="24"/>
          <w:szCs w:val="24"/>
        </w:rPr>
      </w:pPr>
      <w:r w:rsidRPr="00292A5A">
        <w:rPr>
          <w:rStyle w:val="4"/>
          <w:b w:val="0"/>
          <w:bCs w:val="0"/>
          <w:color w:val="000000"/>
          <w:sz w:val="24"/>
          <w:szCs w:val="24"/>
          <w:lang w:val="ru-RU" w:eastAsia="ru-RU"/>
        </w:rPr>
        <w:t xml:space="preserve"> наличие прямой телефонной связи для приема заявок;</w:t>
      </w:r>
    </w:p>
    <w:p w:rsidR="00EC7F7E" w:rsidRPr="00292A5A" w:rsidRDefault="00EC7F7E" w:rsidP="00FB571E">
      <w:pPr>
        <w:pStyle w:val="BodyText"/>
        <w:numPr>
          <w:ilvl w:val="0"/>
          <w:numId w:val="10"/>
        </w:numPr>
        <w:shd w:val="clear" w:color="auto" w:fill="auto"/>
        <w:spacing w:after="0" w:line="278" w:lineRule="exact"/>
        <w:ind w:left="20" w:right="40" w:firstLine="600"/>
        <w:jc w:val="both"/>
        <w:rPr>
          <w:sz w:val="24"/>
          <w:szCs w:val="24"/>
        </w:rPr>
      </w:pPr>
      <w:r w:rsidRPr="00292A5A">
        <w:rPr>
          <w:rStyle w:val="4"/>
          <w:b w:val="0"/>
          <w:bCs w:val="0"/>
          <w:color w:val="000000"/>
          <w:sz w:val="24"/>
          <w:szCs w:val="24"/>
          <w:lang w:val="ru-RU" w:eastAsia="ru-RU"/>
        </w:rPr>
        <w:t xml:space="preserve">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EC7F7E" w:rsidRPr="00CC4A8A" w:rsidRDefault="00EC7F7E" w:rsidP="00F62E06">
      <w:pPr>
        <w:pStyle w:val="BodyText"/>
        <w:numPr>
          <w:ilvl w:val="0"/>
          <w:numId w:val="13"/>
        </w:numPr>
        <w:shd w:val="clear" w:color="auto" w:fill="auto"/>
        <w:tabs>
          <w:tab w:val="left" w:pos="1289"/>
        </w:tabs>
        <w:spacing w:after="0" w:line="278" w:lineRule="exact"/>
        <w:ind w:left="20" w:right="40" w:firstLine="600"/>
        <w:jc w:val="both"/>
        <w:rPr>
          <w:sz w:val="24"/>
          <w:szCs w:val="24"/>
        </w:rPr>
      </w:pPr>
      <w:r w:rsidRPr="00292A5A">
        <w:rPr>
          <w:rStyle w:val="4"/>
          <w:b w:val="0"/>
          <w:bCs w:val="0"/>
          <w:color w:val="000000"/>
          <w:sz w:val="24"/>
          <w:szCs w:val="24"/>
          <w:lang w:val="ru-RU" w:eastAsia="ru-RU"/>
        </w:rPr>
        <w:t xml:space="preserve">Оказание гарантированного перечня услуг по погребению в соответствии со ст. </w:t>
      </w:r>
      <w:r w:rsidRPr="00ED1921">
        <w:rPr>
          <w:rStyle w:val="4"/>
          <w:b w:val="0"/>
          <w:bCs w:val="0"/>
          <w:color w:val="000000"/>
          <w:sz w:val="24"/>
          <w:szCs w:val="24"/>
          <w:lang w:val="ru-RU" w:eastAsia="ru-RU"/>
        </w:rPr>
        <w:t xml:space="preserve">9, ст. 12 Федерального закона РФ от 12.01.1996 № 8-ФЗ «О погребении и похоронном деле» и согласно правилам размещения и содержания мест погребения на территории </w:t>
      </w:r>
      <w:r>
        <w:rPr>
          <w:rStyle w:val="4"/>
          <w:b w:val="0"/>
          <w:bCs w:val="0"/>
          <w:color w:val="000000"/>
          <w:sz w:val="24"/>
          <w:szCs w:val="24"/>
          <w:lang w:val="ru-RU" w:eastAsia="ru-RU"/>
        </w:rPr>
        <w:t xml:space="preserve">Красноармейского сельского </w:t>
      </w:r>
      <w:r w:rsidRPr="00ED1921">
        <w:rPr>
          <w:rStyle w:val="4"/>
          <w:b w:val="0"/>
          <w:bCs w:val="0"/>
          <w:color w:val="000000"/>
          <w:sz w:val="24"/>
          <w:szCs w:val="24"/>
          <w:lang w:val="ru-RU" w:eastAsia="ru-RU"/>
        </w:rPr>
        <w:t xml:space="preserve"> поселения, утвержденного решением Собрания депутатов </w:t>
      </w:r>
      <w:r>
        <w:rPr>
          <w:rStyle w:val="4"/>
          <w:b w:val="0"/>
          <w:bCs w:val="0"/>
          <w:color w:val="000000"/>
          <w:sz w:val="24"/>
          <w:szCs w:val="24"/>
          <w:lang w:val="ru-RU" w:eastAsia="ru-RU"/>
        </w:rPr>
        <w:t>Красноармейского сельского</w:t>
      </w:r>
      <w:r w:rsidRPr="00ED1921">
        <w:rPr>
          <w:rStyle w:val="4"/>
          <w:b w:val="0"/>
          <w:bCs w:val="0"/>
          <w:color w:val="000000"/>
          <w:sz w:val="24"/>
          <w:szCs w:val="24"/>
          <w:lang w:val="ru-RU" w:eastAsia="ru-RU"/>
        </w:rPr>
        <w:t xml:space="preserve"> </w:t>
      </w:r>
      <w:r w:rsidRPr="003F005A">
        <w:rPr>
          <w:rStyle w:val="4"/>
          <w:b w:val="0"/>
          <w:bCs w:val="0"/>
          <w:sz w:val="24"/>
          <w:szCs w:val="24"/>
          <w:lang w:val="ru-RU" w:eastAsia="ru-RU"/>
        </w:rPr>
        <w:t>поселения от 29.12.2016 №</w:t>
      </w:r>
      <w:r>
        <w:rPr>
          <w:rStyle w:val="4"/>
          <w:b w:val="0"/>
          <w:bCs w:val="0"/>
          <w:sz w:val="24"/>
          <w:szCs w:val="24"/>
          <w:lang w:val="ru-RU" w:eastAsia="ru-RU"/>
        </w:rPr>
        <w:t>36</w:t>
      </w:r>
      <w:r w:rsidRPr="00CC4A8A">
        <w:rPr>
          <w:rStyle w:val="4"/>
          <w:b w:val="0"/>
          <w:bCs w:val="0"/>
          <w:sz w:val="24"/>
          <w:szCs w:val="24"/>
          <w:lang w:val="ru-RU" w:eastAsia="ru-RU"/>
        </w:rPr>
        <w:t>.</w:t>
      </w:r>
    </w:p>
    <w:p w:rsidR="00EC7F7E" w:rsidRPr="00ED1921" w:rsidRDefault="00EC7F7E" w:rsidP="00F62E06">
      <w:pPr>
        <w:pStyle w:val="BodyText"/>
        <w:shd w:val="clear" w:color="auto" w:fill="auto"/>
        <w:spacing w:after="0" w:line="278" w:lineRule="exact"/>
        <w:ind w:left="20"/>
        <w:jc w:val="both"/>
        <w:rPr>
          <w:sz w:val="24"/>
          <w:szCs w:val="24"/>
        </w:rPr>
      </w:pPr>
    </w:p>
    <w:p w:rsidR="00EC7F7E" w:rsidRPr="00ED1921" w:rsidRDefault="00EC7F7E" w:rsidP="00F7332B">
      <w:pPr>
        <w:pStyle w:val="42"/>
        <w:keepNext/>
        <w:keepLines/>
        <w:numPr>
          <w:ilvl w:val="0"/>
          <w:numId w:val="3"/>
        </w:numPr>
        <w:shd w:val="clear" w:color="auto" w:fill="auto"/>
        <w:tabs>
          <w:tab w:val="left" w:pos="0"/>
        </w:tabs>
        <w:spacing w:after="0" w:line="278" w:lineRule="exact"/>
        <w:ind w:left="142" w:firstLine="0"/>
        <w:rPr>
          <w:rStyle w:val="41"/>
          <w:b/>
          <w:sz w:val="24"/>
          <w:szCs w:val="24"/>
          <w:shd w:val="clear" w:color="auto" w:fill="auto"/>
        </w:rPr>
      </w:pPr>
      <w:bookmarkStart w:id="11" w:name="bookmark13"/>
      <w:r w:rsidRPr="00ED1921">
        <w:rPr>
          <w:rStyle w:val="41"/>
          <w:b/>
          <w:color w:val="000000"/>
          <w:sz w:val="24"/>
          <w:szCs w:val="24"/>
        </w:rPr>
        <w:t>Условия допуска к участию в конкурсе</w:t>
      </w:r>
      <w:bookmarkEnd w:id="11"/>
    </w:p>
    <w:p w:rsidR="00EC7F7E" w:rsidRPr="00ED1921" w:rsidRDefault="00EC7F7E" w:rsidP="00F62E06">
      <w:pPr>
        <w:pStyle w:val="42"/>
        <w:keepNext/>
        <w:keepLines/>
        <w:shd w:val="clear" w:color="auto" w:fill="auto"/>
        <w:tabs>
          <w:tab w:val="left" w:pos="3488"/>
        </w:tabs>
        <w:spacing w:after="0" w:line="278" w:lineRule="exact"/>
        <w:ind w:left="3160" w:firstLine="0"/>
        <w:jc w:val="both"/>
        <w:rPr>
          <w:sz w:val="24"/>
          <w:szCs w:val="24"/>
        </w:rPr>
      </w:pPr>
    </w:p>
    <w:p w:rsidR="00EC7F7E" w:rsidRPr="00ED1921" w:rsidRDefault="00EC7F7E" w:rsidP="00F62E06">
      <w:pPr>
        <w:pStyle w:val="BodyText"/>
        <w:numPr>
          <w:ilvl w:val="1"/>
          <w:numId w:val="3"/>
        </w:numPr>
        <w:shd w:val="clear" w:color="auto" w:fill="auto"/>
        <w:spacing w:after="0" w:line="278" w:lineRule="exact"/>
        <w:ind w:left="20" w:right="40" w:firstLine="700"/>
        <w:jc w:val="both"/>
        <w:rPr>
          <w:sz w:val="24"/>
          <w:szCs w:val="24"/>
        </w:rPr>
      </w:pPr>
      <w:r w:rsidRPr="00ED1921">
        <w:rPr>
          <w:rStyle w:val="4"/>
          <w:b w:val="0"/>
          <w:bCs w:val="0"/>
          <w:color w:val="000000"/>
          <w:sz w:val="24"/>
          <w:szCs w:val="24"/>
          <w:lang w:val="ru-RU" w:eastAsia="ru-RU"/>
        </w:rPr>
        <w:t xml:space="preserve"> При рассмотрении заявок на участие в конкурсе претендент на участие в конкурсе не допускается конкурсной комиссией к участию в конкурсе в случае:</w:t>
      </w:r>
    </w:p>
    <w:p w:rsidR="00EC7F7E" w:rsidRPr="00ED1921" w:rsidRDefault="00EC7F7E" w:rsidP="00F62E06">
      <w:pPr>
        <w:pStyle w:val="BodyText"/>
        <w:numPr>
          <w:ilvl w:val="2"/>
          <w:numId w:val="3"/>
        </w:numPr>
        <w:shd w:val="clear" w:color="auto" w:fill="auto"/>
        <w:spacing w:after="0" w:line="278" w:lineRule="exact"/>
        <w:ind w:left="20" w:right="40" w:firstLine="700"/>
        <w:jc w:val="both"/>
        <w:rPr>
          <w:sz w:val="24"/>
          <w:szCs w:val="24"/>
        </w:rPr>
      </w:pPr>
      <w:r w:rsidRPr="00ED1921">
        <w:rPr>
          <w:rStyle w:val="4"/>
          <w:b w:val="0"/>
          <w:bCs w:val="0"/>
          <w:color w:val="000000"/>
          <w:sz w:val="24"/>
          <w:szCs w:val="24"/>
          <w:lang w:val="ru-RU" w:eastAsia="ru-RU"/>
        </w:rPr>
        <w:t xml:space="preserve"> Непредставления документов, определенных частью 5.3.1.-5.3.5. настоящей документации, либо наличия в таких документах недостоверных сведений о претенденте или об услугах, на оказание которых проводится конкурс.</w:t>
      </w:r>
    </w:p>
    <w:p w:rsidR="00EC7F7E" w:rsidRPr="00ED1921" w:rsidRDefault="00EC7F7E" w:rsidP="00F62E06">
      <w:pPr>
        <w:pStyle w:val="BodyText"/>
        <w:numPr>
          <w:ilvl w:val="2"/>
          <w:numId w:val="3"/>
        </w:numPr>
        <w:shd w:val="clear" w:color="auto" w:fill="auto"/>
        <w:spacing w:after="0" w:line="278" w:lineRule="exact"/>
        <w:ind w:left="20" w:right="40" w:firstLine="700"/>
        <w:jc w:val="both"/>
        <w:rPr>
          <w:sz w:val="24"/>
          <w:szCs w:val="24"/>
        </w:rPr>
      </w:pPr>
      <w:r w:rsidRPr="00ED1921">
        <w:rPr>
          <w:rStyle w:val="4"/>
          <w:b w:val="0"/>
          <w:bCs w:val="0"/>
          <w:color w:val="000000"/>
          <w:sz w:val="24"/>
          <w:szCs w:val="24"/>
          <w:lang w:val="ru-RU" w:eastAsia="ru-RU"/>
        </w:rPr>
        <w:t xml:space="preserve"> Несоответствия требованиям, установленным пунктами 7.1. - 7.</w:t>
      </w:r>
      <w:r>
        <w:rPr>
          <w:rStyle w:val="4"/>
          <w:b w:val="0"/>
          <w:bCs w:val="0"/>
          <w:color w:val="000000"/>
          <w:sz w:val="24"/>
          <w:szCs w:val="24"/>
          <w:lang w:val="ru-RU" w:eastAsia="ru-RU"/>
        </w:rPr>
        <w:t>2</w:t>
      </w:r>
      <w:r w:rsidRPr="00ED1921">
        <w:rPr>
          <w:rStyle w:val="4"/>
          <w:b w:val="0"/>
          <w:bCs w:val="0"/>
          <w:color w:val="000000"/>
          <w:sz w:val="24"/>
          <w:szCs w:val="24"/>
          <w:lang w:val="ru-RU" w:eastAsia="ru-RU"/>
        </w:rPr>
        <w:t>. настоящей документации.</w:t>
      </w:r>
    </w:p>
    <w:p w:rsidR="00EC7F7E" w:rsidRPr="00ED1921" w:rsidRDefault="00EC7F7E" w:rsidP="00F62E06">
      <w:pPr>
        <w:pStyle w:val="BodyText"/>
        <w:numPr>
          <w:ilvl w:val="2"/>
          <w:numId w:val="3"/>
        </w:numPr>
        <w:shd w:val="clear" w:color="auto" w:fill="auto"/>
        <w:spacing w:after="0" w:line="278" w:lineRule="exact"/>
        <w:ind w:left="20" w:firstLine="700"/>
        <w:jc w:val="both"/>
        <w:rPr>
          <w:sz w:val="24"/>
          <w:szCs w:val="24"/>
        </w:rPr>
      </w:pPr>
      <w:r w:rsidRPr="00ED1921">
        <w:rPr>
          <w:rStyle w:val="4"/>
          <w:b w:val="0"/>
          <w:bCs w:val="0"/>
          <w:color w:val="000000"/>
          <w:sz w:val="24"/>
          <w:szCs w:val="24"/>
          <w:lang w:val="ru-RU" w:eastAsia="ru-RU"/>
        </w:rPr>
        <w:t xml:space="preserve"> Несоответствия заявки на участие в конкурсе требованиям конкурсной документации.</w:t>
      </w:r>
    </w:p>
    <w:p w:rsidR="00EC7F7E" w:rsidRPr="00ED1921" w:rsidRDefault="00EC7F7E" w:rsidP="00F62E06">
      <w:pPr>
        <w:pStyle w:val="BodyText"/>
        <w:numPr>
          <w:ilvl w:val="2"/>
          <w:numId w:val="3"/>
        </w:numPr>
        <w:shd w:val="clear" w:color="auto" w:fill="auto"/>
        <w:spacing w:after="0" w:line="278" w:lineRule="exact"/>
        <w:ind w:left="20" w:right="40" w:firstLine="700"/>
        <w:jc w:val="both"/>
        <w:rPr>
          <w:rStyle w:val="4"/>
          <w:b w:val="0"/>
          <w:bCs w:val="0"/>
          <w:sz w:val="24"/>
          <w:szCs w:val="24"/>
          <w:shd w:val="clear" w:color="auto" w:fill="auto"/>
          <w:lang w:val="ru-RU" w:eastAsia="ru-RU"/>
        </w:rPr>
      </w:pPr>
      <w:r w:rsidRPr="00ED1921">
        <w:rPr>
          <w:rStyle w:val="4"/>
          <w:b w:val="0"/>
          <w:bCs w:val="0"/>
          <w:color w:val="000000"/>
          <w:sz w:val="24"/>
          <w:szCs w:val="24"/>
          <w:lang w:val="ru-RU" w:eastAsia="ru-RU"/>
        </w:rPr>
        <w:t xml:space="preserve"> В случае установления недостоверности сведений, содержащихся в документах, представленных претендентом в соответствии с условиями настоящей конкурсной документации, установления факта проведения ликвидации претендента юридического лица или принятия арбитражным судом решения о признании претендента - юридического лица, индивидуального предпринимателя банкротом и об открытии конкурсного производства, факта приостановления деятельности такого претендента в порядке, предусмотренном Кодексом Российской Федерации об административных правонарушениях, факта наличия у такого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заказчик, конкурсная комиссия обязаны отстранить такого претендента от участия в конкурсе на любом этапе его проведения.</w:t>
      </w:r>
    </w:p>
    <w:p w:rsidR="00EC7F7E" w:rsidRPr="00ED1921" w:rsidRDefault="00EC7F7E" w:rsidP="00F62E06">
      <w:pPr>
        <w:pStyle w:val="BodyText"/>
        <w:shd w:val="clear" w:color="auto" w:fill="auto"/>
        <w:spacing w:after="0" w:line="278" w:lineRule="exact"/>
        <w:ind w:left="720" w:right="40"/>
        <w:jc w:val="both"/>
        <w:rPr>
          <w:sz w:val="24"/>
          <w:szCs w:val="24"/>
        </w:rPr>
      </w:pPr>
    </w:p>
    <w:p w:rsidR="00EC7F7E" w:rsidRPr="00B365B7" w:rsidRDefault="00EC7F7E" w:rsidP="00036AA8">
      <w:pPr>
        <w:pStyle w:val="42"/>
        <w:keepNext/>
        <w:keepLines/>
        <w:numPr>
          <w:ilvl w:val="0"/>
          <w:numId w:val="3"/>
        </w:numPr>
        <w:shd w:val="clear" w:color="auto" w:fill="auto"/>
        <w:tabs>
          <w:tab w:val="left" w:pos="0"/>
        </w:tabs>
        <w:spacing w:after="0" w:line="278" w:lineRule="exact"/>
        <w:ind w:firstLine="0"/>
        <w:rPr>
          <w:rStyle w:val="41"/>
          <w:b/>
          <w:sz w:val="24"/>
          <w:szCs w:val="24"/>
          <w:shd w:val="clear" w:color="auto" w:fill="auto"/>
        </w:rPr>
      </w:pPr>
      <w:bookmarkStart w:id="12" w:name="bookmark14"/>
      <w:r w:rsidRPr="00B365B7">
        <w:rPr>
          <w:rStyle w:val="41"/>
          <w:b/>
          <w:color w:val="000000"/>
          <w:sz w:val="24"/>
          <w:szCs w:val="24"/>
        </w:rPr>
        <w:t>Вскрытие конвертов и рассмотрение заявок на участие в конкурсе</w:t>
      </w:r>
      <w:bookmarkEnd w:id="12"/>
    </w:p>
    <w:p w:rsidR="00EC7F7E" w:rsidRPr="00B365B7" w:rsidRDefault="00EC7F7E" w:rsidP="00F62E06">
      <w:pPr>
        <w:pStyle w:val="42"/>
        <w:keepNext/>
        <w:keepLines/>
        <w:shd w:val="clear" w:color="auto" w:fill="auto"/>
        <w:tabs>
          <w:tab w:val="left" w:pos="1943"/>
        </w:tabs>
        <w:spacing w:after="0" w:line="278" w:lineRule="exact"/>
        <w:ind w:left="1640" w:firstLine="0"/>
        <w:jc w:val="both"/>
        <w:rPr>
          <w:sz w:val="24"/>
          <w:szCs w:val="24"/>
        </w:rPr>
      </w:pPr>
    </w:p>
    <w:p w:rsidR="00EC7F7E" w:rsidRPr="00ED1921" w:rsidRDefault="00EC7F7E" w:rsidP="00F62E06">
      <w:pPr>
        <w:pStyle w:val="BodyText"/>
        <w:numPr>
          <w:ilvl w:val="1"/>
          <w:numId w:val="3"/>
        </w:numPr>
        <w:shd w:val="clear" w:color="auto" w:fill="auto"/>
        <w:tabs>
          <w:tab w:val="left" w:pos="1086"/>
        </w:tabs>
        <w:spacing w:after="0" w:line="278" w:lineRule="exact"/>
        <w:ind w:left="20" w:right="20" w:firstLine="600"/>
        <w:jc w:val="both"/>
        <w:rPr>
          <w:sz w:val="24"/>
          <w:szCs w:val="24"/>
        </w:rPr>
      </w:pPr>
      <w:r w:rsidRPr="00ED1921">
        <w:rPr>
          <w:rStyle w:val="4"/>
          <w:b w:val="0"/>
          <w:bCs w:val="0"/>
          <w:color w:val="000000"/>
          <w:sz w:val="24"/>
          <w:szCs w:val="24"/>
          <w:lang w:val="ru-RU" w:eastAsia="ru-RU"/>
        </w:rPr>
        <w:t>Место, дата и время, порядок вскрытия конвертов и рассмотрения заявок на участие в конкурсе указаны в Информационной карте конкурса.</w:t>
      </w:r>
    </w:p>
    <w:p w:rsidR="00EC7F7E" w:rsidRPr="00ED1921" w:rsidRDefault="00EC7F7E" w:rsidP="00F62E06">
      <w:pPr>
        <w:pStyle w:val="BodyText"/>
        <w:numPr>
          <w:ilvl w:val="2"/>
          <w:numId w:val="3"/>
        </w:numPr>
        <w:shd w:val="clear" w:color="auto" w:fill="auto"/>
        <w:spacing w:after="0" w:line="278" w:lineRule="exact"/>
        <w:ind w:left="20" w:right="20" w:firstLine="700"/>
        <w:jc w:val="both"/>
        <w:rPr>
          <w:sz w:val="24"/>
          <w:szCs w:val="24"/>
        </w:rPr>
      </w:pPr>
      <w:r w:rsidRPr="00ED1921">
        <w:rPr>
          <w:rStyle w:val="4"/>
          <w:b w:val="0"/>
          <w:bCs w:val="0"/>
          <w:color w:val="000000"/>
          <w:sz w:val="24"/>
          <w:szCs w:val="24"/>
          <w:lang w:val="ru-RU" w:eastAsia="ru-RU"/>
        </w:rPr>
        <w:t xml:space="preserve"> При вскрытии конвертов с конкурсными заявками объявляются наименование (для юридического лица), фамилия, имя, отчество (для физического лица) и почтовый адрес каждого претендента; наличие сведений и документов, предусмотренных конкурсной документацией; условия исполнения обязанностей специализированной службы, указанные в заявках и являющиеся критерием оценки заявок на участие в конкурсе.</w:t>
      </w:r>
    </w:p>
    <w:p w:rsidR="00EC7F7E" w:rsidRPr="00ED1921" w:rsidRDefault="00EC7F7E" w:rsidP="00F62E06">
      <w:pPr>
        <w:pStyle w:val="BodyText"/>
        <w:numPr>
          <w:ilvl w:val="2"/>
          <w:numId w:val="3"/>
        </w:numPr>
        <w:shd w:val="clear" w:color="auto" w:fill="auto"/>
        <w:spacing w:after="0" w:line="278" w:lineRule="exact"/>
        <w:ind w:left="20" w:right="20" w:firstLine="700"/>
        <w:jc w:val="both"/>
        <w:rPr>
          <w:sz w:val="24"/>
          <w:szCs w:val="24"/>
        </w:rPr>
      </w:pPr>
      <w:r w:rsidRPr="00ED1921">
        <w:rPr>
          <w:rStyle w:val="4"/>
          <w:b w:val="0"/>
          <w:bCs w:val="0"/>
          <w:color w:val="000000"/>
          <w:sz w:val="24"/>
          <w:szCs w:val="24"/>
          <w:lang w:val="ru-RU" w:eastAsia="ru-RU"/>
        </w:rPr>
        <w:t xml:space="preserve"> Комиссия рассматривает заявки на участие в конкурсе на соответствие требованиям, установленным настоящей документацией, и соответствие претендентов требованиям, установленным пунктами 7.1. - 7. </w:t>
      </w:r>
      <w:r>
        <w:rPr>
          <w:rStyle w:val="4"/>
          <w:b w:val="0"/>
          <w:bCs w:val="0"/>
          <w:color w:val="000000"/>
          <w:sz w:val="24"/>
          <w:szCs w:val="24"/>
          <w:lang w:val="ru-RU" w:eastAsia="ru-RU"/>
        </w:rPr>
        <w:t>2</w:t>
      </w:r>
      <w:r w:rsidRPr="00ED1921">
        <w:rPr>
          <w:rStyle w:val="4"/>
          <w:b w:val="0"/>
          <w:bCs w:val="0"/>
          <w:color w:val="000000"/>
          <w:sz w:val="24"/>
          <w:szCs w:val="24"/>
          <w:lang w:eastAsia="ru-RU"/>
        </w:rPr>
        <w:t>.</w:t>
      </w:r>
    </w:p>
    <w:p w:rsidR="00EC7F7E" w:rsidRPr="00ED1921" w:rsidRDefault="00EC7F7E" w:rsidP="00F62E06">
      <w:pPr>
        <w:pStyle w:val="BodyText"/>
        <w:numPr>
          <w:ilvl w:val="2"/>
          <w:numId w:val="3"/>
        </w:numPr>
        <w:shd w:val="clear" w:color="auto" w:fill="auto"/>
        <w:spacing w:after="0" w:line="278" w:lineRule="exact"/>
        <w:ind w:left="20" w:right="20" w:firstLine="700"/>
        <w:jc w:val="both"/>
        <w:rPr>
          <w:sz w:val="24"/>
          <w:szCs w:val="24"/>
        </w:rPr>
      </w:pPr>
      <w:r w:rsidRPr="00ED1921">
        <w:rPr>
          <w:rStyle w:val="4"/>
          <w:b w:val="0"/>
          <w:bCs w:val="0"/>
          <w:color w:val="000000"/>
          <w:sz w:val="24"/>
          <w:szCs w:val="24"/>
          <w:lang w:val="ru-RU" w:eastAsia="ru-RU"/>
        </w:rPr>
        <w:t xml:space="preserve"> Комиссия вправе потребовать от претендентов разъяснения положений своей заявки на участие в конкурсе. Ответ на просьбу о разъяснении должен быть в письменной форме, при этом не должно поступать никаких просьб, предложений или разрешений на изменение конкурсной заявки. Разъяснения претендентов не могут изменять содержание заявок. Отказ претендента представить комиссии разъяснения положений своей заявки на участие в конкурсе является основанием для ее отклонения.</w:t>
      </w:r>
    </w:p>
    <w:p w:rsidR="00EC7F7E" w:rsidRPr="00ED1921" w:rsidRDefault="00EC7F7E" w:rsidP="00F62E06">
      <w:pPr>
        <w:pStyle w:val="BodyText"/>
        <w:numPr>
          <w:ilvl w:val="2"/>
          <w:numId w:val="3"/>
        </w:numPr>
        <w:shd w:val="clear" w:color="auto" w:fill="auto"/>
        <w:spacing w:after="0" w:line="278" w:lineRule="exact"/>
        <w:ind w:left="20" w:right="20" w:firstLine="700"/>
        <w:jc w:val="both"/>
        <w:rPr>
          <w:sz w:val="24"/>
          <w:szCs w:val="24"/>
        </w:rPr>
      </w:pPr>
      <w:r w:rsidRPr="00ED1921">
        <w:rPr>
          <w:rStyle w:val="4"/>
          <w:b w:val="0"/>
          <w:bCs w:val="0"/>
          <w:color w:val="000000"/>
          <w:sz w:val="24"/>
          <w:szCs w:val="24"/>
          <w:lang w:val="ru-RU" w:eastAsia="ru-RU"/>
        </w:rPr>
        <w:t xml:space="preserve"> На основании результатов рассмотрения заявок на участие в конкурсе комиссией принимается решение о допуске к участию в конкурсе претендента и признании его участником конкурса или об отказе в допуске такого претендента к участию в конкурсе в порядке и по основаниям, которые предусмотрены настоящей конкурсной документацией, а также оформляется протокол вскрытия конвертов и рассмотрения заявок на участие в конкурсе, который ведется комиссией и подписывается всеми присутствующими на заседании членами комиссии и заказчиком в день окончания рассмотрения заявок на участие в конкурсе.</w:t>
      </w:r>
    </w:p>
    <w:p w:rsidR="00EC7F7E" w:rsidRPr="00ED1921" w:rsidRDefault="00EC7F7E" w:rsidP="00F62E06">
      <w:pPr>
        <w:pStyle w:val="BodyText"/>
        <w:numPr>
          <w:ilvl w:val="2"/>
          <w:numId w:val="3"/>
        </w:numPr>
        <w:shd w:val="clear" w:color="auto" w:fill="auto"/>
        <w:spacing w:after="0" w:line="278" w:lineRule="exact"/>
        <w:ind w:left="20" w:right="20" w:firstLine="700"/>
        <w:jc w:val="both"/>
        <w:rPr>
          <w:sz w:val="24"/>
          <w:szCs w:val="24"/>
        </w:rPr>
      </w:pPr>
      <w:r w:rsidRPr="00ED1921">
        <w:rPr>
          <w:rStyle w:val="4"/>
          <w:b w:val="0"/>
          <w:bCs w:val="0"/>
          <w:color w:val="000000"/>
          <w:sz w:val="24"/>
          <w:szCs w:val="24"/>
          <w:lang w:val="ru-RU" w:eastAsia="ru-RU"/>
        </w:rPr>
        <w:t xml:space="preserve"> Протокол должен содержать сведения о претендентах, подавших заявки на участие в конкурсе, решение о допуске претендента к участию в конкурсе и о признании его участником конкурса или об отказе в допуске участника к участию в конкурсе с обоснованием такого решения. Указанный протокол в день окончания рассмотрения заявок на участие в конкурсе подписывается всеми присутствующими членами комиссии и заказчиком, и размещается на официальном сайте.</w:t>
      </w:r>
    </w:p>
    <w:p w:rsidR="00EC7F7E" w:rsidRPr="00ED1921" w:rsidRDefault="00EC7F7E" w:rsidP="00F62E06">
      <w:pPr>
        <w:pStyle w:val="BodyText"/>
        <w:numPr>
          <w:ilvl w:val="2"/>
          <w:numId w:val="3"/>
        </w:numPr>
        <w:shd w:val="clear" w:color="auto" w:fill="auto"/>
        <w:spacing w:after="0" w:line="278" w:lineRule="exact"/>
        <w:ind w:left="20" w:right="20" w:firstLine="700"/>
        <w:jc w:val="both"/>
        <w:rPr>
          <w:sz w:val="24"/>
          <w:szCs w:val="24"/>
        </w:rPr>
      </w:pPr>
      <w:r w:rsidRPr="00ED1921">
        <w:rPr>
          <w:rStyle w:val="4"/>
          <w:b w:val="0"/>
          <w:bCs w:val="0"/>
          <w:color w:val="000000"/>
          <w:sz w:val="24"/>
          <w:szCs w:val="24"/>
          <w:lang w:val="ru-RU" w:eastAsia="ru-RU"/>
        </w:rPr>
        <w:t xml:space="preserve">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подавших заявки на участие в конкурсе, или о допуске к участию в конкурсе и признании участником конкурса только одного претендента, подавшего заявку на участие в конкурсе, конкурс признается несостоявшимся.</w:t>
      </w:r>
    </w:p>
    <w:p w:rsidR="00EC7F7E" w:rsidRPr="00ED1921" w:rsidRDefault="00EC7F7E" w:rsidP="00F62E06">
      <w:pPr>
        <w:pStyle w:val="BodyText"/>
        <w:numPr>
          <w:ilvl w:val="2"/>
          <w:numId w:val="3"/>
        </w:numPr>
        <w:shd w:val="clear" w:color="auto" w:fill="auto"/>
        <w:spacing w:after="0" w:line="278" w:lineRule="exact"/>
        <w:ind w:left="20" w:right="20" w:firstLine="700"/>
        <w:jc w:val="both"/>
        <w:rPr>
          <w:sz w:val="24"/>
          <w:szCs w:val="24"/>
        </w:rPr>
      </w:pPr>
      <w:r w:rsidRPr="00ED1921">
        <w:rPr>
          <w:rStyle w:val="4"/>
          <w:b w:val="0"/>
          <w:bCs w:val="0"/>
          <w:color w:val="000000"/>
          <w:sz w:val="24"/>
          <w:szCs w:val="24"/>
          <w:lang w:val="ru-RU" w:eastAsia="ru-RU"/>
        </w:rPr>
        <w:t xml:space="preserve"> В случае если конкурс признан несостоявшимся и только один претендент, подавший заявку на участие в конкурсе, допущен к участию в конкурсе и признан участником конкурса, заказчик в течение десяти дней со дня подписания протокола вскрытия конвертов и рассмотрения заявок на участие в конкурсе, присваивает указанному участнику конкурса статус специализированной службы по вопросам похоронного дела по осуществлению погребения умерших на территории муниципального образования «</w:t>
      </w:r>
      <w:r>
        <w:rPr>
          <w:rStyle w:val="4"/>
          <w:b w:val="0"/>
          <w:bCs w:val="0"/>
          <w:color w:val="000000"/>
          <w:sz w:val="24"/>
          <w:szCs w:val="24"/>
          <w:lang w:val="ru-RU" w:eastAsia="ru-RU"/>
        </w:rPr>
        <w:t xml:space="preserve">Красноармейское сельское </w:t>
      </w:r>
      <w:r w:rsidRPr="00ED1921">
        <w:rPr>
          <w:rStyle w:val="4"/>
          <w:b w:val="0"/>
          <w:bCs w:val="0"/>
          <w:color w:val="000000"/>
          <w:sz w:val="24"/>
          <w:szCs w:val="24"/>
          <w:lang w:val="ru-RU" w:eastAsia="ru-RU"/>
        </w:rPr>
        <w:t>поселение». Такой участник не вправе отказаться от исполнения возложенных на него обязанностей.</w:t>
      </w:r>
    </w:p>
    <w:p w:rsidR="00EC7F7E" w:rsidRPr="00B365B7" w:rsidRDefault="00EC7F7E" w:rsidP="00F62E06">
      <w:pPr>
        <w:pStyle w:val="BodyText"/>
        <w:numPr>
          <w:ilvl w:val="2"/>
          <w:numId w:val="3"/>
        </w:numPr>
        <w:shd w:val="clear" w:color="auto" w:fill="auto"/>
        <w:tabs>
          <w:tab w:val="left" w:pos="1278"/>
        </w:tabs>
        <w:spacing w:after="0" w:line="278" w:lineRule="exact"/>
        <w:ind w:left="20" w:right="20" w:firstLine="600"/>
        <w:jc w:val="both"/>
        <w:rPr>
          <w:rStyle w:val="4"/>
          <w:b w:val="0"/>
          <w:bCs w:val="0"/>
          <w:sz w:val="24"/>
          <w:szCs w:val="24"/>
          <w:shd w:val="clear" w:color="auto" w:fill="auto"/>
          <w:lang w:val="ru-RU" w:eastAsia="ru-RU"/>
        </w:rPr>
      </w:pPr>
      <w:r w:rsidRPr="00ED1921">
        <w:rPr>
          <w:rStyle w:val="4"/>
          <w:b w:val="0"/>
          <w:bCs w:val="0"/>
          <w:color w:val="000000"/>
          <w:sz w:val="24"/>
          <w:szCs w:val="24"/>
          <w:lang w:val="ru-RU" w:eastAsia="ru-RU"/>
        </w:rPr>
        <w:t>В случаях, если конкурс признан несостоявшимся и статус специализированной службы по вопросам похоронного дела по осуществлению погребения умерших на территории муниципального образования «</w:t>
      </w:r>
      <w:r>
        <w:rPr>
          <w:rStyle w:val="4"/>
          <w:b w:val="0"/>
          <w:bCs w:val="0"/>
          <w:color w:val="000000"/>
          <w:sz w:val="24"/>
          <w:szCs w:val="24"/>
          <w:lang w:val="ru-RU" w:eastAsia="ru-RU"/>
        </w:rPr>
        <w:t>Красноармейское сельское</w:t>
      </w:r>
      <w:r w:rsidRPr="00ED1921">
        <w:rPr>
          <w:rStyle w:val="4"/>
          <w:b w:val="0"/>
          <w:bCs w:val="0"/>
          <w:color w:val="000000"/>
          <w:sz w:val="24"/>
          <w:szCs w:val="24"/>
          <w:lang w:val="ru-RU" w:eastAsia="ru-RU"/>
        </w:rPr>
        <w:t xml:space="preserve"> поселение», не присвоен единственному участнику конкурса или претенденту, который подал единственную заявку на участие в конкурсе (при наличии таких претендентов), заказчик вправе объявить о проведении повторного конкурса либо принять решение о присвоении статуса специализированной службы по вопросам похоронного дела по осуществлению погребения умерших на территории муниципального образования «</w:t>
      </w:r>
      <w:r>
        <w:rPr>
          <w:rStyle w:val="4"/>
          <w:b w:val="0"/>
          <w:bCs w:val="0"/>
          <w:color w:val="000000"/>
          <w:sz w:val="24"/>
          <w:szCs w:val="24"/>
          <w:lang w:val="ru-RU" w:eastAsia="ru-RU"/>
        </w:rPr>
        <w:t>Красноармейское сельское</w:t>
      </w:r>
      <w:r w:rsidRPr="00ED1921">
        <w:rPr>
          <w:rStyle w:val="4"/>
          <w:b w:val="0"/>
          <w:bCs w:val="0"/>
          <w:color w:val="000000"/>
          <w:sz w:val="24"/>
          <w:szCs w:val="24"/>
          <w:lang w:val="ru-RU" w:eastAsia="ru-RU"/>
        </w:rPr>
        <w:t xml:space="preserve"> поселение», у единственного исполнителя с его письменного согласия. При этом указанный статус присваивается единственному исполнителю на условиях, предусмотренных конкурсной документацией.</w:t>
      </w:r>
    </w:p>
    <w:p w:rsidR="00EC7F7E" w:rsidRPr="00ED1921" w:rsidRDefault="00EC7F7E" w:rsidP="00B365B7">
      <w:pPr>
        <w:pStyle w:val="BodyText"/>
        <w:shd w:val="clear" w:color="auto" w:fill="auto"/>
        <w:tabs>
          <w:tab w:val="left" w:pos="1278"/>
        </w:tabs>
        <w:spacing w:after="0" w:line="278" w:lineRule="exact"/>
        <w:ind w:left="620" w:right="20"/>
        <w:jc w:val="both"/>
        <w:rPr>
          <w:sz w:val="24"/>
          <w:szCs w:val="24"/>
        </w:rPr>
      </w:pPr>
    </w:p>
    <w:p w:rsidR="00EC7F7E" w:rsidRPr="00B365B7" w:rsidRDefault="00EC7F7E" w:rsidP="00036AA8">
      <w:pPr>
        <w:pStyle w:val="31"/>
        <w:numPr>
          <w:ilvl w:val="0"/>
          <w:numId w:val="3"/>
        </w:numPr>
        <w:shd w:val="clear" w:color="auto" w:fill="auto"/>
        <w:rPr>
          <w:rStyle w:val="3"/>
          <w:b/>
          <w:color w:val="000000"/>
          <w:sz w:val="24"/>
          <w:szCs w:val="24"/>
        </w:rPr>
      </w:pPr>
      <w:r w:rsidRPr="00B365B7">
        <w:rPr>
          <w:rStyle w:val="3"/>
          <w:b/>
          <w:color w:val="000000"/>
          <w:sz w:val="24"/>
          <w:szCs w:val="24"/>
        </w:rPr>
        <w:t>Оценка и сопоставление заявок на участие в конкурсе</w:t>
      </w:r>
    </w:p>
    <w:p w:rsidR="00EC7F7E" w:rsidRPr="00B365B7" w:rsidRDefault="00EC7F7E" w:rsidP="00B365B7">
      <w:pPr>
        <w:pStyle w:val="31"/>
        <w:shd w:val="clear" w:color="auto" w:fill="auto"/>
        <w:ind w:left="2260"/>
        <w:jc w:val="left"/>
        <w:rPr>
          <w:sz w:val="24"/>
          <w:szCs w:val="24"/>
        </w:rPr>
      </w:pPr>
    </w:p>
    <w:p w:rsidR="00EC7F7E" w:rsidRPr="00ED1921" w:rsidRDefault="00EC7F7E" w:rsidP="00F62E06">
      <w:pPr>
        <w:pStyle w:val="BodyText"/>
        <w:numPr>
          <w:ilvl w:val="0"/>
          <w:numId w:val="14"/>
        </w:numPr>
        <w:shd w:val="clear" w:color="auto" w:fill="auto"/>
        <w:spacing w:after="0" w:line="278" w:lineRule="exact"/>
        <w:ind w:left="20" w:right="20" w:firstLine="720"/>
        <w:jc w:val="both"/>
        <w:rPr>
          <w:sz w:val="24"/>
          <w:szCs w:val="24"/>
        </w:rPr>
      </w:pPr>
      <w:r w:rsidRPr="00ED1921">
        <w:rPr>
          <w:rStyle w:val="4"/>
          <w:b w:val="0"/>
          <w:bCs w:val="0"/>
          <w:color w:val="000000"/>
          <w:sz w:val="24"/>
          <w:szCs w:val="24"/>
          <w:lang w:val="ru-RU" w:eastAsia="ru-RU"/>
        </w:rPr>
        <w:t xml:space="preserve"> Срок оценки и сопоставления заявок на участие в конкурсе, поданных участниками конкурса, и допущенных к участию в конкурсе, указан в извещении о проведении открытого конкурса.</w:t>
      </w:r>
    </w:p>
    <w:p w:rsidR="00EC7F7E" w:rsidRPr="00ED1921" w:rsidRDefault="00EC7F7E" w:rsidP="00F62E06">
      <w:pPr>
        <w:pStyle w:val="BodyText"/>
        <w:numPr>
          <w:ilvl w:val="0"/>
          <w:numId w:val="15"/>
        </w:numPr>
        <w:shd w:val="clear" w:color="auto" w:fill="auto"/>
        <w:spacing w:after="0" w:line="278" w:lineRule="exact"/>
        <w:ind w:left="20" w:right="20" w:firstLine="720"/>
        <w:jc w:val="both"/>
        <w:rPr>
          <w:sz w:val="24"/>
          <w:szCs w:val="24"/>
        </w:rPr>
      </w:pPr>
      <w:r w:rsidRPr="00ED1921">
        <w:rPr>
          <w:rStyle w:val="4"/>
          <w:b w:val="0"/>
          <w:bCs w:val="0"/>
          <w:color w:val="000000"/>
          <w:sz w:val="24"/>
          <w:szCs w:val="24"/>
          <w:lang w:val="ru-RU" w:eastAsia="ru-RU"/>
        </w:rPr>
        <w:t xml:space="preserve"> Комиссия осуществляет оценку и сопоставление заявок на участие в конкурсе, поданных участниками конкурса на основании критериев и порядка оценок заявок на участие в конкурсе согласно приложению № 4 к настоящей документации. На основании результатов расчета итогового балла каждой заявке на участие в конкурсе относительно других по мере уменьшения степени выгодности содержащихся в них условий исполнения обязанностей специализированной службы присваивается порядковый номер. Заявке на участие в конкурсе, набравшей наибольший итоговый балл, присваивается первый номер.</w:t>
      </w:r>
    </w:p>
    <w:p w:rsidR="00EC7F7E" w:rsidRPr="00ED1921" w:rsidRDefault="00EC7F7E" w:rsidP="00F62E06">
      <w:pPr>
        <w:pStyle w:val="BodyText"/>
        <w:numPr>
          <w:ilvl w:val="0"/>
          <w:numId w:val="15"/>
        </w:numPr>
        <w:shd w:val="clear" w:color="auto" w:fill="auto"/>
        <w:spacing w:after="0" w:line="278" w:lineRule="exact"/>
        <w:ind w:left="20" w:right="20" w:firstLine="720"/>
        <w:jc w:val="both"/>
        <w:rPr>
          <w:sz w:val="24"/>
          <w:szCs w:val="24"/>
        </w:rPr>
      </w:pPr>
      <w:r w:rsidRPr="00ED1921">
        <w:rPr>
          <w:rStyle w:val="4"/>
          <w:b w:val="0"/>
          <w:bCs w:val="0"/>
          <w:color w:val="000000"/>
          <w:sz w:val="24"/>
          <w:szCs w:val="24"/>
          <w:lang w:val="ru-RU" w:eastAsia="ru-RU"/>
        </w:rPr>
        <w:t xml:space="preserve"> В случае если в нескольких заявках на участие в конкурсе содержатся одинаковые условия исполнения обязанностей специализированной службы, меньший порядковый номер присваивается заявке на участие в конкурсе, которая поступила ранее других.</w:t>
      </w:r>
    </w:p>
    <w:p w:rsidR="00EC7F7E" w:rsidRPr="00ED1921" w:rsidRDefault="00EC7F7E" w:rsidP="00F62E06">
      <w:pPr>
        <w:pStyle w:val="BodyText"/>
        <w:numPr>
          <w:ilvl w:val="0"/>
          <w:numId w:val="14"/>
        </w:numPr>
        <w:shd w:val="clear" w:color="auto" w:fill="auto"/>
        <w:spacing w:after="0" w:line="278" w:lineRule="exact"/>
        <w:ind w:left="20" w:right="20" w:firstLine="720"/>
        <w:jc w:val="both"/>
        <w:rPr>
          <w:sz w:val="24"/>
          <w:szCs w:val="24"/>
        </w:rPr>
      </w:pPr>
      <w:r w:rsidRPr="00ED1921">
        <w:rPr>
          <w:rStyle w:val="4"/>
          <w:b w:val="0"/>
          <w:bCs w:val="0"/>
          <w:color w:val="000000"/>
          <w:sz w:val="24"/>
          <w:szCs w:val="24"/>
          <w:lang w:val="ru-RU" w:eastAsia="ru-RU"/>
        </w:rPr>
        <w:t xml:space="preserve"> Каждый член комиссии оценивает в баллах каждую заявку участника конкурса по каждому критерию в пределах значения, установленного конкурсной документацией.</w:t>
      </w:r>
    </w:p>
    <w:p w:rsidR="00EC7F7E" w:rsidRPr="00ED1921" w:rsidRDefault="00EC7F7E" w:rsidP="00F62E06">
      <w:pPr>
        <w:pStyle w:val="BodyText"/>
        <w:numPr>
          <w:ilvl w:val="0"/>
          <w:numId w:val="16"/>
        </w:numPr>
        <w:shd w:val="clear" w:color="auto" w:fill="auto"/>
        <w:spacing w:after="0" w:line="278" w:lineRule="exact"/>
        <w:ind w:left="20" w:right="20" w:firstLine="720"/>
        <w:jc w:val="both"/>
        <w:rPr>
          <w:sz w:val="24"/>
          <w:szCs w:val="24"/>
        </w:rPr>
      </w:pPr>
      <w:r w:rsidRPr="00ED1921">
        <w:rPr>
          <w:rStyle w:val="4"/>
          <w:b w:val="0"/>
          <w:bCs w:val="0"/>
          <w:color w:val="000000"/>
          <w:sz w:val="24"/>
          <w:szCs w:val="24"/>
          <w:lang w:val="ru-RU" w:eastAsia="ru-RU"/>
        </w:rPr>
        <w:t xml:space="preserve"> В случае непредставления претендентами данных по указанным критериям, членами комиссии при проведении оценки и сопоставления заявок на участие в конкурсе в отношении таких критериев будет присвоено 0 баллов.</w:t>
      </w:r>
    </w:p>
    <w:p w:rsidR="00EC7F7E" w:rsidRPr="00ED1921" w:rsidRDefault="00EC7F7E" w:rsidP="00F62E06">
      <w:pPr>
        <w:pStyle w:val="BodyText"/>
        <w:numPr>
          <w:ilvl w:val="0"/>
          <w:numId w:val="16"/>
        </w:numPr>
        <w:shd w:val="clear" w:color="auto" w:fill="auto"/>
        <w:spacing w:after="0" w:line="278" w:lineRule="exact"/>
        <w:ind w:left="20" w:right="20" w:firstLine="720"/>
        <w:jc w:val="both"/>
        <w:rPr>
          <w:sz w:val="24"/>
          <w:szCs w:val="24"/>
        </w:rPr>
      </w:pPr>
      <w:r w:rsidRPr="00ED1921">
        <w:rPr>
          <w:rStyle w:val="4"/>
          <w:b w:val="0"/>
          <w:bCs w:val="0"/>
          <w:color w:val="000000"/>
          <w:sz w:val="24"/>
          <w:szCs w:val="24"/>
          <w:lang w:val="ru-RU" w:eastAsia="ru-RU"/>
        </w:rPr>
        <w:t xml:space="preserve"> Победителем конкурса признается тот участник конкурса, заявке которого присвоен первый номер.</w:t>
      </w:r>
    </w:p>
    <w:p w:rsidR="00EC7F7E" w:rsidRPr="00ED1921" w:rsidRDefault="00EC7F7E" w:rsidP="00F62E06">
      <w:pPr>
        <w:pStyle w:val="BodyText"/>
        <w:numPr>
          <w:ilvl w:val="0"/>
          <w:numId w:val="14"/>
        </w:numPr>
        <w:shd w:val="clear" w:color="auto" w:fill="auto"/>
        <w:spacing w:after="0" w:line="278" w:lineRule="exact"/>
        <w:ind w:left="20" w:right="20" w:firstLine="720"/>
        <w:jc w:val="both"/>
        <w:rPr>
          <w:sz w:val="24"/>
          <w:szCs w:val="24"/>
        </w:rPr>
      </w:pPr>
      <w:r w:rsidRPr="00ED1921">
        <w:rPr>
          <w:rStyle w:val="4"/>
          <w:b w:val="0"/>
          <w:bCs w:val="0"/>
          <w:color w:val="000000"/>
          <w:sz w:val="24"/>
          <w:szCs w:val="24"/>
          <w:lang w:val="ru-RU" w:eastAsia="ru-RU"/>
        </w:rPr>
        <w:t xml:space="preserve"> Комиссия ведет протокол оценки и сопоставления заявок на участие в конкурсе, который в день его подписания заказчиком и членами комиссии размещается на официальном сайте.</w:t>
      </w:r>
    </w:p>
    <w:p w:rsidR="00EC7F7E" w:rsidRPr="00D32B5D" w:rsidRDefault="00EC7F7E" w:rsidP="00D32B5D">
      <w:pPr>
        <w:pStyle w:val="BodyText"/>
        <w:numPr>
          <w:ilvl w:val="0"/>
          <w:numId w:val="14"/>
        </w:numPr>
        <w:shd w:val="clear" w:color="auto" w:fill="auto"/>
        <w:spacing w:after="0" w:line="278" w:lineRule="exact"/>
        <w:ind w:left="20" w:right="20" w:firstLine="720"/>
        <w:jc w:val="both"/>
        <w:rPr>
          <w:rStyle w:val="4"/>
          <w:b w:val="0"/>
          <w:bCs w:val="0"/>
          <w:sz w:val="24"/>
          <w:szCs w:val="24"/>
          <w:shd w:val="clear" w:color="auto" w:fill="auto"/>
          <w:lang w:val="ru-RU" w:eastAsia="ru-RU"/>
        </w:rPr>
      </w:pPr>
      <w:r w:rsidRPr="00ED1921">
        <w:rPr>
          <w:rStyle w:val="4"/>
          <w:b w:val="0"/>
          <w:bCs w:val="0"/>
          <w:color w:val="000000"/>
          <w:sz w:val="24"/>
          <w:szCs w:val="24"/>
          <w:lang w:val="ru-RU" w:eastAsia="ru-RU"/>
        </w:rPr>
        <w:t xml:space="preserve"> Любой участник конкурса после размещения на официальном сайте протокола оценки и сопоставления заявок на участие в конкурсе вправе направить в письменной форме запрос о разъяснении результатов конкурса. В течение пяти рабочих дней со дня поступления такого запроса комиссия представляет участнику конкурса в письменной форме соответствующие разъяснения.</w:t>
      </w:r>
    </w:p>
    <w:p w:rsidR="00EC7F7E" w:rsidRPr="00ED1921" w:rsidRDefault="00EC7F7E" w:rsidP="00D32B5D">
      <w:pPr>
        <w:pStyle w:val="BodyText"/>
        <w:shd w:val="clear" w:color="auto" w:fill="auto"/>
        <w:spacing w:after="0" w:line="278" w:lineRule="exact"/>
        <w:ind w:left="20" w:right="20"/>
        <w:jc w:val="both"/>
        <w:rPr>
          <w:sz w:val="24"/>
          <w:szCs w:val="24"/>
        </w:rPr>
      </w:pPr>
    </w:p>
    <w:p w:rsidR="00EC7F7E" w:rsidRPr="00B365B7" w:rsidRDefault="00EC7F7E" w:rsidP="00D32B5D">
      <w:pPr>
        <w:pStyle w:val="31"/>
        <w:numPr>
          <w:ilvl w:val="0"/>
          <w:numId w:val="17"/>
        </w:numPr>
        <w:shd w:val="clear" w:color="auto" w:fill="auto"/>
        <w:tabs>
          <w:tab w:val="left" w:pos="0"/>
        </w:tabs>
        <w:rPr>
          <w:rStyle w:val="3"/>
          <w:bCs/>
          <w:sz w:val="24"/>
          <w:szCs w:val="24"/>
          <w:shd w:val="clear" w:color="auto" w:fill="auto"/>
        </w:rPr>
      </w:pPr>
      <w:r w:rsidRPr="00B365B7">
        <w:rPr>
          <w:rStyle w:val="3"/>
          <w:b/>
          <w:color w:val="000000"/>
          <w:sz w:val="24"/>
          <w:szCs w:val="24"/>
        </w:rPr>
        <w:t>Присвоение статуса специализированной службы</w:t>
      </w:r>
    </w:p>
    <w:p w:rsidR="00EC7F7E" w:rsidRPr="00B365B7" w:rsidRDefault="00EC7F7E" w:rsidP="00D32B5D">
      <w:pPr>
        <w:pStyle w:val="31"/>
        <w:shd w:val="clear" w:color="auto" w:fill="auto"/>
        <w:tabs>
          <w:tab w:val="left" w:pos="2934"/>
        </w:tabs>
        <w:ind w:left="2520"/>
        <w:jc w:val="both"/>
        <w:rPr>
          <w:b w:val="0"/>
          <w:sz w:val="24"/>
          <w:szCs w:val="24"/>
        </w:rPr>
      </w:pPr>
    </w:p>
    <w:p w:rsidR="00EC7F7E" w:rsidRPr="00ED1921" w:rsidRDefault="00EC7F7E" w:rsidP="00D32B5D">
      <w:pPr>
        <w:pStyle w:val="BodyText"/>
        <w:shd w:val="clear" w:color="auto" w:fill="auto"/>
        <w:spacing w:after="0" w:line="278" w:lineRule="exact"/>
        <w:ind w:left="20" w:right="20" w:firstLine="560"/>
        <w:jc w:val="both"/>
        <w:rPr>
          <w:sz w:val="24"/>
          <w:szCs w:val="24"/>
        </w:rPr>
      </w:pPr>
      <w:r w:rsidRPr="00ED1921">
        <w:rPr>
          <w:rStyle w:val="4"/>
          <w:b w:val="0"/>
          <w:bCs w:val="0"/>
          <w:color w:val="000000"/>
          <w:sz w:val="24"/>
          <w:szCs w:val="24"/>
          <w:lang w:val="ru-RU" w:eastAsia="ru-RU"/>
        </w:rPr>
        <w:t>Срок заключения договора: не ранее чем через 10 дней со дня размещения на официальном сайте протокола оценки и сопоставления заявок на участие в конкурсе (протокола рассмотрения заявок на участие в конкурсе, в случае, если подана одна заявка на участие в конкурсе или только один участник размещения заказа признан участником конкурса) и не позднее 20 дней после оформления протокола оценки и сопоставления заявок на участие в конкурсе (протокола рассмотрения заявок на участие в конкурсе, в случае, если подана одна заявка на участие в конкурсе или только один участник размещения заказа признан участником конкурса).</w:t>
      </w:r>
    </w:p>
    <w:p w:rsidR="00EC7F7E" w:rsidRPr="00ED1921" w:rsidRDefault="00EC7F7E" w:rsidP="00F62E06">
      <w:pPr>
        <w:pStyle w:val="BodyText"/>
        <w:numPr>
          <w:ilvl w:val="1"/>
          <w:numId w:val="17"/>
        </w:numPr>
        <w:shd w:val="clear" w:color="auto" w:fill="auto"/>
        <w:tabs>
          <w:tab w:val="left" w:pos="1312"/>
        </w:tabs>
        <w:spacing w:after="0" w:line="278" w:lineRule="exact"/>
        <w:ind w:left="20" w:right="20" w:firstLine="720"/>
        <w:jc w:val="both"/>
        <w:rPr>
          <w:rStyle w:val="4"/>
          <w:b w:val="0"/>
          <w:bCs w:val="0"/>
          <w:sz w:val="24"/>
          <w:szCs w:val="24"/>
          <w:lang w:val="ru-RU" w:eastAsia="ru-RU"/>
        </w:rPr>
      </w:pPr>
      <w:r w:rsidRPr="00ED1921">
        <w:rPr>
          <w:rStyle w:val="4"/>
          <w:b w:val="0"/>
          <w:bCs w:val="0"/>
          <w:color w:val="000000"/>
          <w:sz w:val="24"/>
          <w:szCs w:val="24"/>
          <w:lang w:val="ru-RU" w:eastAsia="ru-RU"/>
        </w:rPr>
        <w:t xml:space="preserve">Заказчик в течение десяти дней со дня подписания протокола оценки и сопоставления заявок на участие в конкурсе присваивает победителю конкурса статус специализированной службы по вопросам похоронного дела по осуществлению погребения умерших на территории </w:t>
      </w:r>
      <w:r>
        <w:rPr>
          <w:rStyle w:val="4"/>
          <w:b w:val="0"/>
          <w:bCs w:val="0"/>
          <w:color w:val="000000"/>
          <w:sz w:val="24"/>
          <w:szCs w:val="24"/>
          <w:lang w:val="ru-RU" w:eastAsia="ru-RU"/>
        </w:rPr>
        <w:t>Красноармейского сельского</w:t>
      </w:r>
      <w:r w:rsidRPr="00ED1921">
        <w:rPr>
          <w:rStyle w:val="4"/>
          <w:b w:val="0"/>
          <w:bCs w:val="0"/>
          <w:color w:val="000000"/>
          <w:sz w:val="24"/>
          <w:szCs w:val="24"/>
          <w:lang w:val="ru-RU" w:eastAsia="ru-RU"/>
        </w:rPr>
        <w:t xml:space="preserve"> поселения и заключает договор на оказание услуг (раздел </w:t>
      </w:r>
      <w:r w:rsidRPr="00ED1921">
        <w:rPr>
          <w:rStyle w:val="4"/>
          <w:b w:val="0"/>
          <w:bCs w:val="0"/>
          <w:color w:val="000000"/>
          <w:sz w:val="24"/>
          <w:szCs w:val="24"/>
          <w:lang w:eastAsia="ru-RU"/>
        </w:rPr>
        <w:t>V</w:t>
      </w:r>
      <w:r w:rsidRPr="00ED1921">
        <w:rPr>
          <w:rStyle w:val="4"/>
          <w:b w:val="0"/>
          <w:bCs w:val="0"/>
          <w:color w:val="000000"/>
          <w:sz w:val="24"/>
          <w:szCs w:val="24"/>
          <w:lang w:val="ru-RU" w:eastAsia="ru-RU"/>
        </w:rPr>
        <w:t xml:space="preserve"> документации).</w:t>
      </w:r>
    </w:p>
    <w:p w:rsidR="00EC7F7E" w:rsidRDefault="00EC7F7E" w:rsidP="00F62E06">
      <w:pPr>
        <w:pStyle w:val="BodyText"/>
        <w:shd w:val="clear" w:color="auto" w:fill="auto"/>
        <w:tabs>
          <w:tab w:val="left" w:pos="1312"/>
        </w:tabs>
        <w:spacing w:after="0" w:line="278" w:lineRule="exact"/>
        <w:ind w:left="740" w:right="20"/>
        <w:jc w:val="both"/>
        <w:rPr>
          <w:rStyle w:val="4"/>
          <w:b w:val="0"/>
          <w:bCs w:val="0"/>
          <w:sz w:val="24"/>
          <w:szCs w:val="24"/>
          <w:lang w:val="ru-RU" w:eastAsia="ru-RU"/>
        </w:rPr>
      </w:pPr>
    </w:p>
    <w:p w:rsidR="00EC7F7E" w:rsidRDefault="00EC7F7E" w:rsidP="00F62E06">
      <w:pPr>
        <w:pStyle w:val="BodyText"/>
        <w:shd w:val="clear" w:color="auto" w:fill="auto"/>
        <w:tabs>
          <w:tab w:val="left" w:pos="1312"/>
        </w:tabs>
        <w:spacing w:after="0" w:line="278" w:lineRule="exact"/>
        <w:ind w:left="740" w:right="20"/>
        <w:jc w:val="both"/>
        <w:rPr>
          <w:rStyle w:val="4"/>
          <w:b w:val="0"/>
          <w:bCs w:val="0"/>
          <w:sz w:val="24"/>
          <w:szCs w:val="24"/>
          <w:lang w:val="ru-RU" w:eastAsia="ru-RU"/>
        </w:rPr>
      </w:pPr>
    </w:p>
    <w:p w:rsidR="00EC7F7E" w:rsidRDefault="00EC7F7E" w:rsidP="00F62E06">
      <w:pPr>
        <w:pStyle w:val="BodyText"/>
        <w:shd w:val="clear" w:color="auto" w:fill="auto"/>
        <w:tabs>
          <w:tab w:val="left" w:pos="1312"/>
        </w:tabs>
        <w:spacing w:after="0" w:line="278" w:lineRule="exact"/>
        <w:ind w:left="740" w:right="20"/>
        <w:jc w:val="both"/>
        <w:rPr>
          <w:rStyle w:val="4"/>
          <w:b w:val="0"/>
          <w:bCs w:val="0"/>
          <w:sz w:val="24"/>
          <w:szCs w:val="24"/>
          <w:lang w:val="ru-RU" w:eastAsia="ru-RU"/>
        </w:rPr>
      </w:pPr>
    </w:p>
    <w:p w:rsidR="00EC7F7E" w:rsidRDefault="00EC7F7E" w:rsidP="00F62E06">
      <w:pPr>
        <w:pStyle w:val="BodyText"/>
        <w:shd w:val="clear" w:color="auto" w:fill="auto"/>
        <w:tabs>
          <w:tab w:val="left" w:pos="1312"/>
        </w:tabs>
        <w:spacing w:after="0" w:line="278" w:lineRule="exact"/>
        <w:ind w:left="740" w:right="20"/>
        <w:jc w:val="both"/>
        <w:rPr>
          <w:rStyle w:val="4"/>
          <w:b w:val="0"/>
          <w:bCs w:val="0"/>
          <w:sz w:val="24"/>
          <w:szCs w:val="24"/>
          <w:lang w:val="ru-RU" w:eastAsia="ru-RU"/>
        </w:rPr>
      </w:pPr>
    </w:p>
    <w:p w:rsidR="00EC7F7E" w:rsidRDefault="00EC7F7E" w:rsidP="00F62E06">
      <w:pPr>
        <w:pStyle w:val="BodyText"/>
        <w:shd w:val="clear" w:color="auto" w:fill="auto"/>
        <w:tabs>
          <w:tab w:val="left" w:pos="1312"/>
        </w:tabs>
        <w:spacing w:after="0" w:line="278" w:lineRule="exact"/>
        <w:ind w:left="740" w:right="20"/>
        <w:jc w:val="both"/>
        <w:rPr>
          <w:rStyle w:val="4"/>
          <w:b w:val="0"/>
          <w:bCs w:val="0"/>
          <w:sz w:val="24"/>
          <w:szCs w:val="24"/>
          <w:lang w:val="ru-RU" w:eastAsia="ru-RU"/>
        </w:rPr>
      </w:pPr>
    </w:p>
    <w:p w:rsidR="00EC7F7E" w:rsidRDefault="00EC7F7E" w:rsidP="00F62E06">
      <w:pPr>
        <w:pStyle w:val="BodyText"/>
        <w:shd w:val="clear" w:color="auto" w:fill="auto"/>
        <w:tabs>
          <w:tab w:val="left" w:pos="1312"/>
        </w:tabs>
        <w:spacing w:after="0" w:line="278" w:lineRule="exact"/>
        <w:ind w:left="740" w:right="20"/>
        <w:jc w:val="both"/>
        <w:rPr>
          <w:rStyle w:val="4"/>
          <w:b w:val="0"/>
          <w:bCs w:val="0"/>
          <w:sz w:val="24"/>
          <w:szCs w:val="24"/>
          <w:lang w:val="ru-RU" w:eastAsia="ru-RU"/>
        </w:rPr>
      </w:pPr>
    </w:p>
    <w:p w:rsidR="00EC7F7E" w:rsidRDefault="00EC7F7E" w:rsidP="00F62E06">
      <w:pPr>
        <w:pStyle w:val="BodyText"/>
        <w:shd w:val="clear" w:color="auto" w:fill="auto"/>
        <w:tabs>
          <w:tab w:val="left" w:pos="1312"/>
        </w:tabs>
        <w:spacing w:after="0" w:line="278" w:lineRule="exact"/>
        <w:ind w:left="740" w:right="20"/>
        <w:jc w:val="both"/>
        <w:rPr>
          <w:rStyle w:val="4"/>
          <w:b w:val="0"/>
          <w:bCs w:val="0"/>
          <w:sz w:val="24"/>
          <w:szCs w:val="24"/>
          <w:lang w:val="ru-RU" w:eastAsia="ru-RU"/>
        </w:rPr>
      </w:pPr>
    </w:p>
    <w:p w:rsidR="00EC7F7E" w:rsidRDefault="00EC7F7E" w:rsidP="00F62E06">
      <w:pPr>
        <w:pStyle w:val="BodyText"/>
        <w:shd w:val="clear" w:color="auto" w:fill="auto"/>
        <w:tabs>
          <w:tab w:val="left" w:pos="1312"/>
        </w:tabs>
        <w:spacing w:after="0" w:line="278" w:lineRule="exact"/>
        <w:ind w:left="740" w:right="20"/>
        <w:jc w:val="both"/>
        <w:rPr>
          <w:rStyle w:val="4"/>
          <w:b w:val="0"/>
          <w:bCs w:val="0"/>
          <w:sz w:val="24"/>
          <w:szCs w:val="24"/>
          <w:lang w:val="ru-RU" w:eastAsia="ru-RU"/>
        </w:rPr>
      </w:pPr>
    </w:p>
    <w:p w:rsidR="00EC7F7E" w:rsidRDefault="00EC7F7E" w:rsidP="00F62E06">
      <w:pPr>
        <w:pStyle w:val="BodyText"/>
        <w:shd w:val="clear" w:color="auto" w:fill="auto"/>
        <w:tabs>
          <w:tab w:val="left" w:pos="1312"/>
        </w:tabs>
        <w:spacing w:after="0" w:line="278" w:lineRule="exact"/>
        <w:ind w:left="740" w:right="20"/>
        <w:jc w:val="both"/>
        <w:rPr>
          <w:rStyle w:val="4"/>
          <w:b w:val="0"/>
          <w:bCs w:val="0"/>
          <w:sz w:val="24"/>
          <w:szCs w:val="24"/>
          <w:lang w:val="ru-RU" w:eastAsia="ru-RU"/>
        </w:rPr>
      </w:pPr>
    </w:p>
    <w:p w:rsidR="00EC7F7E" w:rsidRDefault="00EC7F7E" w:rsidP="00F62E06">
      <w:pPr>
        <w:pStyle w:val="BodyText"/>
        <w:shd w:val="clear" w:color="auto" w:fill="auto"/>
        <w:tabs>
          <w:tab w:val="left" w:pos="1312"/>
        </w:tabs>
        <w:spacing w:after="0" w:line="278" w:lineRule="exact"/>
        <w:ind w:left="740" w:right="20"/>
        <w:jc w:val="both"/>
        <w:rPr>
          <w:rStyle w:val="4"/>
          <w:b w:val="0"/>
          <w:bCs w:val="0"/>
          <w:sz w:val="24"/>
          <w:szCs w:val="24"/>
          <w:lang w:val="ru-RU" w:eastAsia="ru-RU"/>
        </w:rPr>
      </w:pPr>
    </w:p>
    <w:p w:rsidR="00EC7F7E" w:rsidRDefault="00EC7F7E" w:rsidP="00F62E06">
      <w:pPr>
        <w:pStyle w:val="BodyText"/>
        <w:shd w:val="clear" w:color="auto" w:fill="auto"/>
        <w:tabs>
          <w:tab w:val="left" w:pos="1312"/>
        </w:tabs>
        <w:spacing w:after="0" w:line="278" w:lineRule="exact"/>
        <w:ind w:left="740" w:right="20"/>
        <w:jc w:val="both"/>
        <w:rPr>
          <w:rStyle w:val="4"/>
          <w:b w:val="0"/>
          <w:bCs w:val="0"/>
          <w:sz w:val="24"/>
          <w:szCs w:val="24"/>
          <w:lang w:val="ru-RU" w:eastAsia="ru-RU"/>
        </w:rPr>
      </w:pPr>
    </w:p>
    <w:p w:rsidR="00EC7F7E" w:rsidRDefault="00EC7F7E" w:rsidP="00F62E06">
      <w:pPr>
        <w:pStyle w:val="BodyText"/>
        <w:shd w:val="clear" w:color="auto" w:fill="auto"/>
        <w:tabs>
          <w:tab w:val="left" w:pos="1312"/>
        </w:tabs>
        <w:spacing w:after="0" w:line="278" w:lineRule="exact"/>
        <w:ind w:left="740" w:right="20"/>
        <w:jc w:val="both"/>
        <w:rPr>
          <w:rStyle w:val="4"/>
          <w:b w:val="0"/>
          <w:bCs w:val="0"/>
          <w:sz w:val="24"/>
          <w:szCs w:val="24"/>
          <w:lang w:val="ru-RU" w:eastAsia="ru-RU"/>
        </w:rPr>
      </w:pPr>
    </w:p>
    <w:p w:rsidR="00EC7F7E" w:rsidRDefault="00EC7F7E" w:rsidP="00F62E06">
      <w:pPr>
        <w:pStyle w:val="BodyText"/>
        <w:shd w:val="clear" w:color="auto" w:fill="auto"/>
        <w:tabs>
          <w:tab w:val="left" w:pos="1312"/>
        </w:tabs>
        <w:spacing w:after="0" w:line="278" w:lineRule="exact"/>
        <w:ind w:left="740" w:right="20"/>
        <w:jc w:val="both"/>
        <w:rPr>
          <w:rStyle w:val="4"/>
          <w:b w:val="0"/>
          <w:bCs w:val="0"/>
          <w:sz w:val="24"/>
          <w:szCs w:val="24"/>
          <w:lang w:val="ru-RU" w:eastAsia="ru-RU"/>
        </w:rPr>
      </w:pPr>
    </w:p>
    <w:p w:rsidR="00EC7F7E" w:rsidRDefault="00EC7F7E" w:rsidP="00F62E06">
      <w:pPr>
        <w:pStyle w:val="BodyText"/>
        <w:shd w:val="clear" w:color="auto" w:fill="auto"/>
        <w:tabs>
          <w:tab w:val="left" w:pos="1312"/>
        </w:tabs>
        <w:spacing w:after="0" w:line="278" w:lineRule="exact"/>
        <w:ind w:left="740" w:right="20"/>
        <w:jc w:val="both"/>
        <w:rPr>
          <w:rStyle w:val="4"/>
          <w:b w:val="0"/>
          <w:bCs w:val="0"/>
          <w:sz w:val="24"/>
          <w:szCs w:val="24"/>
          <w:lang w:val="ru-RU" w:eastAsia="ru-RU"/>
        </w:rPr>
      </w:pPr>
    </w:p>
    <w:p w:rsidR="00EC7F7E" w:rsidRDefault="00EC7F7E" w:rsidP="00F62E06">
      <w:pPr>
        <w:pStyle w:val="BodyText"/>
        <w:shd w:val="clear" w:color="auto" w:fill="auto"/>
        <w:tabs>
          <w:tab w:val="left" w:pos="1312"/>
        </w:tabs>
        <w:spacing w:after="0" w:line="278" w:lineRule="exact"/>
        <w:ind w:left="740" w:right="20"/>
        <w:jc w:val="both"/>
        <w:rPr>
          <w:rStyle w:val="4"/>
          <w:b w:val="0"/>
          <w:bCs w:val="0"/>
          <w:sz w:val="24"/>
          <w:szCs w:val="24"/>
          <w:lang w:val="ru-RU" w:eastAsia="ru-RU"/>
        </w:rPr>
      </w:pPr>
    </w:p>
    <w:p w:rsidR="00EC7F7E" w:rsidRDefault="00EC7F7E" w:rsidP="00F62E06">
      <w:pPr>
        <w:pStyle w:val="BodyText"/>
        <w:shd w:val="clear" w:color="auto" w:fill="auto"/>
        <w:tabs>
          <w:tab w:val="left" w:pos="1312"/>
        </w:tabs>
        <w:spacing w:after="0" w:line="278" w:lineRule="exact"/>
        <w:ind w:left="740" w:right="20"/>
        <w:jc w:val="both"/>
        <w:rPr>
          <w:rStyle w:val="4"/>
          <w:b w:val="0"/>
          <w:bCs w:val="0"/>
          <w:sz w:val="24"/>
          <w:szCs w:val="24"/>
          <w:lang w:val="ru-RU" w:eastAsia="ru-RU"/>
        </w:rPr>
      </w:pPr>
    </w:p>
    <w:p w:rsidR="00EC7F7E" w:rsidRDefault="00EC7F7E" w:rsidP="00F62E06">
      <w:pPr>
        <w:pStyle w:val="BodyText"/>
        <w:shd w:val="clear" w:color="auto" w:fill="auto"/>
        <w:tabs>
          <w:tab w:val="left" w:pos="1312"/>
        </w:tabs>
        <w:spacing w:after="0" w:line="278" w:lineRule="exact"/>
        <w:ind w:left="740" w:right="20"/>
        <w:jc w:val="both"/>
        <w:rPr>
          <w:rStyle w:val="4"/>
          <w:b w:val="0"/>
          <w:bCs w:val="0"/>
          <w:sz w:val="24"/>
          <w:szCs w:val="24"/>
          <w:lang w:val="ru-RU" w:eastAsia="ru-RU"/>
        </w:rPr>
      </w:pPr>
    </w:p>
    <w:p w:rsidR="00EC7F7E" w:rsidRDefault="00EC7F7E" w:rsidP="00F62E06">
      <w:pPr>
        <w:pStyle w:val="BodyText"/>
        <w:shd w:val="clear" w:color="auto" w:fill="auto"/>
        <w:tabs>
          <w:tab w:val="left" w:pos="1312"/>
        </w:tabs>
        <w:spacing w:after="0" w:line="278" w:lineRule="exact"/>
        <w:ind w:left="740" w:right="20"/>
        <w:jc w:val="both"/>
        <w:rPr>
          <w:rStyle w:val="4"/>
          <w:b w:val="0"/>
          <w:bCs w:val="0"/>
          <w:sz w:val="24"/>
          <w:szCs w:val="24"/>
          <w:lang w:val="ru-RU" w:eastAsia="ru-RU"/>
        </w:rPr>
      </w:pPr>
    </w:p>
    <w:p w:rsidR="00EC7F7E" w:rsidRDefault="00EC7F7E" w:rsidP="00F62E06">
      <w:pPr>
        <w:pStyle w:val="BodyText"/>
        <w:shd w:val="clear" w:color="auto" w:fill="auto"/>
        <w:tabs>
          <w:tab w:val="left" w:pos="1312"/>
        </w:tabs>
        <w:spacing w:after="0" w:line="278" w:lineRule="exact"/>
        <w:ind w:left="740" w:right="20"/>
        <w:jc w:val="both"/>
        <w:rPr>
          <w:rStyle w:val="4"/>
          <w:b w:val="0"/>
          <w:bCs w:val="0"/>
          <w:sz w:val="24"/>
          <w:szCs w:val="24"/>
          <w:lang w:val="ru-RU" w:eastAsia="ru-RU"/>
        </w:rPr>
      </w:pPr>
    </w:p>
    <w:p w:rsidR="00EC7F7E" w:rsidRDefault="00EC7F7E" w:rsidP="00F62E06">
      <w:pPr>
        <w:pStyle w:val="BodyText"/>
        <w:shd w:val="clear" w:color="auto" w:fill="auto"/>
        <w:tabs>
          <w:tab w:val="left" w:pos="1312"/>
        </w:tabs>
        <w:spacing w:after="0" w:line="278" w:lineRule="exact"/>
        <w:ind w:left="740" w:right="20"/>
        <w:jc w:val="both"/>
        <w:rPr>
          <w:rStyle w:val="4"/>
          <w:b w:val="0"/>
          <w:bCs w:val="0"/>
          <w:sz w:val="24"/>
          <w:szCs w:val="24"/>
          <w:lang w:val="ru-RU" w:eastAsia="ru-RU"/>
        </w:rPr>
      </w:pPr>
    </w:p>
    <w:p w:rsidR="00EC7F7E" w:rsidRDefault="00EC7F7E" w:rsidP="00F62E06">
      <w:pPr>
        <w:pStyle w:val="BodyText"/>
        <w:shd w:val="clear" w:color="auto" w:fill="auto"/>
        <w:tabs>
          <w:tab w:val="left" w:pos="1312"/>
        </w:tabs>
        <w:spacing w:after="0" w:line="278" w:lineRule="exact"/>
        <w:ind w:left="740" w:right="20"/>
        <w:jc w:val="both"/>
        <w:rPr>
          <w:rStyle w:val="4"/>
          <w:b w:val="0"/>
          <w:bCs w:val="0"/>
          <w:sz w:val="24"/>
          <w:szCs w:val="24"/>
          <w:lang w:val="ru-RU" w:eastAsia="ru-RU"/>
        </w:rPr>
      </w:pPr>
    </w:p>
    <w:p w:rsidR="00EC7F7E" w:rsidRDefault="00EC7F7E" w:rsidP="00F62E06">
      <w:pPr>
        <w:pStyle w:val="BodyText"/>
        <w:shd w:val="clear" w:color="auto" w:fill="auto"/>
        <w:tabs>
          <w:tab w:val="left" w:pos="1312"/>
        </w:tabs>
        <w:spacing w:after="0" w:line="278" w:lineRule="exact"/>
        <w:ind w:left="740" w:right="20"/>
        <w:jc w:val="both"/>
        <w:rPr>
          <w:rStyle w:val="4"/>
          <w:b w:val="0"/>
          <w:bCs w:val="0"/>
          <w:sz w:val="24"/>
          <w:szCs w:val="24"/>
          <w:lang w:val="ru-RU" w:eastAsia="ru-RU"/>
        </w:rPr>
      </w:pPr>
    </w:p>
    <w:p w:rsidR="00EC7F7E" w:rsidRDefault="00EC7F7E" w:rsidP="00F62E06">
      <w:pPr>
        <w:pStyle w:val="BodyText"/>
        <w:shd w:val="clear" w:color="auto" w:fill="auto"/>
        <w:tabs>
          <w:tab w:val="left" w:pos="1312"/>
        </w:tabs>
        <w:spacing w:after="0" w:line="278" w:lineRule="exact"/>
        <w:ind w:left="740" w:right="20"/>
        <w:jc w:val="both"/>
        <w:rPr>
          <w:rStyle w:val="4"/>
          <w:b w:val="0"/>
          <w:bCs w:val="0"/>
          <w:sz w:val="24"/>
          <w:szCs w:val="24"/>
          <w:lang w:val="ru-RU" w:eastAsia="ru-RU"/>
        </w:rPr>
      </w:pPr>
    </w:p>
    <w:p w:rsidR="00EC7F7E" w:rsidRDefault="00EC7F7E" w:rsidP="00F62E06">
      <w:pPr>
        <w:pStyle w:val="BodyText"/>
        <w:shd w:val="clear" w:color="auto" w:fill="auto"/>
        <w:tabs>
          <w:tab w:val="left" w:pos="1312"/>
        </w:tabs>
        <w:spacing w:after="0" w:line="278" w:lineRule="exact"/>
        <w:ind w:left="740" w:right="20"/>
        <w:jc w:val="both"/>
        <w:rPr>
          <w:rStyle w:val="4"/>
          <w:b w:val="0"/>
          <w:bCs w:val="0"/>
          <w:sz w:val="24"/>
          <w:szCs w:val="24"/>
          <w:lang w:val="ru-RU" w:eastAsia="ru-RU"/>
        </w:rPr>
      </w:pPr>
    </w:p>
    <w:p w:rsidR="00EC7F7E" w:rsidRDefault="00EC7F7E" w:rsidP="00F62E06">
      <w:pPr>
        <w:pStyle w:val="BodyText"/>
        <w:shd w:val="clear" w:color="auto" w:fill="auto"/>
        <w:tabs>
          <w:tab w:val="left" w:pos="1312"/>
        </w:tabs>
        <w:spacing w:after="0" w:line="278" w:lineRule="exact"/>
        <w:ind w:left="740" w:right="20"/>
        <w:jc w:val="both"/>
        <w:rPr>
          <w:rStyle w:val="4"/>
          <w:b w:val="0"/>
          <w:bCs w:val="0"/>
          <w:sz w:val="24"/>
          <w:szCs w:val="24"/>
          <w:lang w:val="ru-RU" w:eastAsia="ru-RU"/>
        </w:rPr>
      </w:pPr>
    </w:p>
    <w:p w:rsidR="00EC7F7E" w:rsidRDefault="00EC7F7E" w:rsidP="00F62E06">
      <w:pPr>
        <w:pStyle w:val="BodyText"/>
        <w:shd w:val="clear" w:color="auto" w:fill="auto"/>
        <w:tabs>
          <w:tab w:val="left" w:pos="1312"/>
        </w:tabs>
        <w:spacing w:after="0" w:line="278" w:lineRule="exact"/>
        <w:ind w:left="740" w:right="20"/>
        <w:jc w:val="both"/>
        <w:rPr>
          <w:rStyle w:val="4"/>
          <w:b w:val="0"/>
          <w:bCs w:val="0"/>
          <w:sz w:val="24"/>
          <w:szCs w:val="24"/>
          <w:lang w:val="ru-RU" w:eastAsia="ru-RU"/>
        </w:rPr>
      </w:pPr>
    </w:p>
    <w:p w:rsidR="00EC7F7E" w:rsidRDefault="00EC7F7E" w:rsidP="00F62E06">
      <w:pPr>
        <w:pStyle w:val="BodyText"/>
        <w:shd w:val="clear" w:color="auto" w:fill="auto"/>
        <w:tabs>
          <w:tab w:val="left" w:pos="1312"/>
        </w:tabs>
        <w:spacing w:after="0" w:line="278" w:lineRule="exact"/>
        <w:ind w:left="740" w:right="20"/>
        <w:jc w:val="both"/>
        <w:rPr>
          <w:rStyle w:val="4"/>
          <w:b w:val="0"/>
          <w:bCs w:val="0"/>
          <w:sz w:val="24"/>
          <w:szCs w:val="24"/>
          <w:lang w:val="ru-RU" w:eastAsia="ru-RU"/>
        </w:rPr>
      </w:pPr>
    </w:p>
    <w:p w:rsidR="00EC7F7E" w:rsidRDefault="00EC7F7E" w:rsidP="00F62E06">
      <w:pPr>
        <w:pStyle w:val="BodyText"/>
        <w:shd w:val="clear" w:color="auto" w:fill="auto"/>
        <w:tabs>
          <w:tab w:val="left" w:pos="1312"/>
        </w:tabs>
        <w:spacing w:after="0" w:line="278" w:lineRule="exact"/>
        <w:ind w:left="740" w:right="20"/>
        <w:jc w:val="both"/>
        <w:rPr>
          <w:rStyle w:val="4"/>
          <w:b w:val="0"/>
          <w:bCs w:val="0"/>
          <w:sz w:val="24"/>
          <w:szCs w:val="24"/>
          <w:lang w:val="ru-RU" w:eastAsia="ru-RU"/>
        </w:rPr>
      </w:pPr>
    </w:p>
    <w:p w:rsidR="00EC7F7E" w:rsidRDefault="00EC7F7E" w:rsidP="00F62E06">
      <w:pPr>
        <w:pStyle w:val="BodyText"/>
        <w:shd w:val="clear" w:color="auto" w:fill="auto"/>
        <w:tabs>
          <w:tab w:val="left" w:pos="1312"/>
        </w:tabs>
        <w:spacing w:after="0" w:line="278" w:lineRule="exact"/>
        <w:ind w:left="740" w:right="20"/>
        <w:jc w:val="both"/>
        <w:rPr>
          <w:rStyle w:val="4"/>
          <w:b w:val="0"/>
          <w:bCs w:val="0"/>
          <w:sz w:val="24"/>
          <w:szCs w:val="24"/>
          <w:lang w:val="ru-RU" w:eastAsia="ru-RU"/>
        </w:rPr>
      </w:pPr>
    </w:p>
    <w:p w:rsidR="00EC7F7E" w:rsidRPr="00ED1921" w:rsidRDefault="00EC7F7E" w:rsidP="00F62E06">
      <w:pPr>
        <w:pStyle w:val="BodyText"/>
        <w:shd w:val="clear" w:color="auto" w:fill="auto"/>
        <w:tabs>
          <w:tab w:val="left" w:pos="1312"/>
        </w:tabs>
        <w:spacing w:after="0" w:line="278" w:lineRule="exact"/>
        <w:ind w:left="740" w:right="20"/>
        <w:jc w:val="both"/>
        <w:rPr>
          <w:rStyle w:val="4"/>
          <w:b w:val="0"/>
          <w:bCs w:val="0"/>
          <w:sz w:val="24"/>
          <w:szCs w:val="24"/>
          <w:lang w:val="ru-RU" w:eastAsia="ru-RU"/>
        </w:rPr>
      </w:pPr>
    </w:p>
    <w:p w:rsidR="00EC7F7E" w:rsidRDefault="00EC7F7E" w:rsidP="00036AA8">
      <w:pPr>
        <w:pStyle w:val="31"/>
        <w:numPr>
          <w:ilvl w:val="0"/>
          <w:numId w:val="17"/>
        </w:numPr>
        <w:shd w:val="clear" w:color="auto" w:fill="auto"/>
        <w:ind w:left="142"/>
        <w:rPr>
          <w:rStyle w:val="3"/>
          <w:b/>
          <w:color w:val="000000"/>
          <w:sz w:val="24"/>
          <w:szCs w:val="24"/>
        </w:rPr>
      </w:pPr>
      <w:r>
        <w:rPr>
          <w:rStyle w:val="3"/>
          <w:b/>
          <w:color w:val="000000"/>
          <w:sz w:val="24"/>
          <w:szCs w:val="24"/>
        </w:rPr>
        <w:t>Информ</w:t>
      </w:r>
      <w:r w:rsidRPr="00ED1921">
        <w:rPr>
          <w:rStyle w:val="3"/>
          <w:b/>
          <w:color w:val="000000"/>
          <w:sz w:val="24"/>
          <w:szCs w:val="24"/>
        </w:rPr>
        <w:t>ационная карта</w:t>
      </w:r>
    </w:p>
    <w:p w:rsidR="00EC7F7E" w:rsidRPr="00ED1921" w:rsidRDefault="00EC7F7E" w:rsidP="00ED1921">
      <w:pPr>
        <w:pStyle w:val="31"/>
        <w:shd w:val="clear" w:color="auto" w:fill="auto"/>
        <w:ind w:left="4000"/>
        <w:jc w:val="left"/>
        <w:rPr>
          <w:rStyle w:val="3"/>
          <w:b/>
          <w:color w:val="000000"/>
          <w:sz w:val="24"/>
          <w:szCs w:val="24"/>
        </w:rPr>
      </w:pPr>
    </w:p>
    <w:tbl>
      <w:tblPr>
        <w:tblW w:w="9786" w:type="dxa"/>
        <w:tblLayout w:type="fixed"/>
        <w:tblCellMar>
          <w:left w:w="0" w:type="dxa"/>
          <w:right w:w="0" w:type="dxa"/>
        </w:tblCellMar>
        <w:tblLook w:val="0000"/>
      </w:tblPr>
      <w:tblGrid>
        <w:gridCol w:w="542"/>
        <w:gridCol w:w="1267"/>
        <w:gridCol w:w="7977"/>
      </w:tblGrid>
      <w:tr w:rsidR="00EC7F7E" w:rsidRPr="00243300" w:rsidTr="009D6CCE">
        <w:trPr>
          <w:trHeight w:hRule="exact" w:val="1718"/>
        </w:trPr>
        <w:tc>
          <w:tcPr>
            <w:tcW w:w="542" w:type="dxa"/>
            <w:tcBorders>
              <w:top w:val="single" w:sz="4" w:space="0" w:color="auto"/>
              <w:left w:val="single" w:sz="4" w:space="0" w:color="auto"/>
              <w:bottom w:val="nil"/>
              <w:right w:val="nil"/>
            </w:tcBorders>
            <w:shd w:val="clear" w:color="auto" w:fill="FFFFFF"/>
            <w:vAlign w:val="center"/>
          </w:tcPr>
          <w:p w:rsidR="00EC7F7E" w:rsidRDefault="00EC7F7E" w:rsidP="00F62E06">
            <w:pPr>
              <w:pStyle w:val="BodyText"/>
              <w:shd w:val="clear" w:color="auto" w:fill="auto"/>
              <w:spacing w:after="120" w:line="220" w:lineRule="exact"/>
              <w:ind w:left="140"/>
            </w:pPr>
            <w:r>
              <w:rPr>
                <w:rStyle w:val="a0"/>
                <w:color w:val="000000"/>
                <w:lang w:eastAsia="ru-RU"/>
              </w:rPr>
              <w:t>п/</w:t>
            </w:r>
          </w:p>
          <w:p w:rsidR="00EC7F7E" w:rsidRDefault="00EC7F7E" w:rsidP="00F62E06">
            <w:pPr>
              <w:pStyle w:val="BodyText"/>
              <w:shd w:val="clear" w:color="auto" w:fill="auto"/>
              <w:spacing w:before="120" w:after="0" w:line="220" w:lineRule="exact"/>
              <w:ind w:left="140"/>
            </w:pPr>
            <w:r>
              <w:rPr>
                <w:rStyle w:val="a0"/>
                <w:color w:val="000000"/>
                <w:lang w:eastAsia="ru-RU"/>
              </w:rPr>
              <w:t>п</w:t>
            </w:r>
          </w:p>
        </w:tc>
        <w:tc>
          <w:tcPr>
            <w:tcW w:w="1267" w:type="dxa"/>
            <w:tcBorders>
              <w:top w:val="single" w:sz="4" w:space="0" w:color="auto"/>
              <w:left w:val="single" w:sz="4" w:space="0" w:color="auto"/>
              <w:bottom w:val="nil"/>
              <w:right w:val="nil"/>
            </w:tcBorders>
            <w:shd w:val="clear" w:color="auto" w:fill="FFFFFF"/>
            <w:vAlign w:val="bottom"/>
          </w:tcPr>
          <w:p w:rsidR="00EC7F7E" w:rsidRDefault="00EC7F7E" w:rsidP="00F62E06">
            <w:pPr>
              <w:pStyle w:val="BodyText"/>
              <w:shd w:val="clear" w:color="auto" w:fill="auto"/>
              <w:spacing w:after="0" w:line="278" w:lineRule="exact"/>
              <w:jc w:val="center"/>
            </w:pPr>
            <w:r w:rsidRPr="00F62E06">
              <w:rPr>
                <w:rStyle w:val="a0"/>
                <w:color w:val="000000"/>
                <w:lang w:val="ru-RU" w:eastAsia="ru-RU"/>
              </w:rPr>
              <w:t>Ссылка на пункт Конкурс ной документации</w:t>
            </w:r>
          </w:p>
        </w:tc>
        <w:tc>
          <w:tcPr>
            <w:tcW w:w="7977" w:type="dxa"/>
            <w:tcBorders>
              <w:top w:val="single" w:sz="4" w:space="0" w:color="auto"/>
              <w:left w:val="single" w:sz="4" w:space="0" w:color="auto"/>
              <w:bottom w:val="nil"/>
              <w:right w:val="single" w:sz="4" w:space="0" w:color="auto"/>
            </w:tcBorders>
            <w:shd w:val="clear" w:color="auto" w:fill="FFFFFF"/>
            <w:vAlign w:val="center"/>
          </w:tcPr>
          <w:p w:rsidR="00EC7F7E" w:rsidRDefault="00EC7F7E" w:rsidP="00F62E06">
            <w:pPr>
              <w:pStyle w:val="BodyText"/>
              <w:shd w:val="clear" w:color="auto" w:fill="auto"/>
              <w:spacing w:after="0" w:line="220" w:lineRule="exact"/>
              <w:jc w:val="center"/>
            </w:pPr>
            <w:r>
              <w:rPr>
                <w:rStyle w:val="a0"/>
                <w:color w:val="000000"/>
                <w:lang w:eastAsia="ru-RU"/>
              </w:rPr>
              <w:t>Наименование пункта</w:t>
            </w:r>
          </w:p>
        </w:tc>
      </w:tr>
      <w:tr w:rsidR="00EC7F7E" w:rsidRPr="00243300" w:rsidTr="009D6CCE">
        <w:trPr>
          <w:trHeight w:hRule="exact" w:val="2844"/>
        </w:trPr>
        <w:tc>
          <w:tcPr>
            <w:tcW w:w="542" w:type="dxa"/>
            <w:tcBorders>
              <w:top w:val="single" w:sz="4" w:space="0" w:color="auto"/>
              <w:left w:val="single" w:sz="4" w:space="0" w:color="auto"/>
              <w:bottom w:val="nil"/>
              <w:right w:val="nil"/>
            </w:tcBorders>
            <w:shd w:val="clear" w:color="auto" w:fill="FFFFFF"/>
          </w:tcPr>
          <w:p w:rsidR="00EC7F7E" w:rsidRPr="00B365B7" w:rsidRDefault="00EC7F7E" w:rsidP="00F62E06">
            <w:pPr>
              <w:pStyle w:val="BodyText"/>
              <w:shd w:val="clear" w:color="auto" w:fill="auto"/>
              <w:spacing w:after="0" w:line="220" w:lineRule="exact"/>
              <w:ind w:left="140"/>
              <w:rPr>
                <w:b/>
              </w:rPr>
            </w:pPr>
            <w:r w:rsidRPr="00B365B7">
              <w:rPr>
                <w:rStyle w:val="TrebuchetMS"/>
                <w:rFonts w:ascii="Times New Roman" w:hAnsi="Times New Roman" w:cs="Times New Roman"/>
                <w:b w:val="0"/>
                <w:color w:val="000000"/>
                <w:lang w:eastAsia="ru-RU"/>
              </w:rPr>
              <w:t>1</w:t>
            </w:r>
            <w:r w:rsidRPr="00B365B7">
              <w:rPr>
                <w:rStyle w:val="LucidaSansUnicode"/>
                <w:rFonts w:ascii="Times New Roman" w:hAnsi="Times New Roman" w:cs="Times New Roman"/>
                <w:b w:val="0"/>
                <w:color w:val="000000"/>
                <w:lang w:eastAsia="ru-RU"/>
              </w:rPr>
              <w:t>.</w:t>
            </w:r>
          </w:p>
        </w:tc>
        <w:tc>
          <w:tcPr>
            <w:tcW w:w="1267" w:type="dxa"/>
            <w:tcBorders>
              <w:top w:val="single" w:sz="4" w:space="0" w:color="auto"/>
              <w:left w:val="single" w:sz="4" w:space="0" w:color="auto"/>
              <w:bottom w:val="nil"/>
              <w:right w:val="nil"/>
            </w:tcBorders>
            <w:shd w:val="clear" w:color="auto" w:fill="FFFFFF"/>
          </w:tcPr>
          <w:p w:rsidR="00EC7F7E" w:rsidRDefault="00EC7F7E" w:rsidP="00F62E06">
            <w:pPr>
              <w:pStyle w:val="BodyText"/>
              <w:shd w:val="clear" w:color="auto" w:fill="auto"/>
              <w:spacing w:after="60" w:line="220" w:lineRule="exact"/>
              <w:ind w:left="140"/>
            </w:pPr>
            <w:r>
              <w:rPr>
                <w:color w:val="000000"/>
              </w:rPr>
              <w:t>Пункт</w:t>
            </w:r>
          </w:p>
          <w:p w:rsidR="00EC7F7E" w:rsidRDefault="00EC7F7E" w:rsidP="00F62E06">
            <w:pPr>
              <w:pStyle w:val="BodyText"/>
              <w:shd w:val="clear" w:color="auto" w:fill="auto"/>
              <w:spacing w:before="60" w:after="0" w:line="220" w:lineRule="exact"/>
              <w:ind w:left="140"/>
            </w:pPr>
            <w:r>
              <w:rPr>
                <w:color w:val="000000"/>
              </w:rPr>
              <w:t>1.2.1.</w:t>
            </w:r>
          </w:p>
        </w:tc>
        <w:tc>
          <w:tcPr>
            <w:tcW w:w="7977" w:type="dxa"/>
            <w:tcBorders>
              <w:top w:val="single" w:sz="4" w:space="0" w:color="auto"/>
              <w:left w:val="single" w:sz="4" w:space="0" w:color="auto"/>
              <w:bottom w:val="nil"/>
              <w:right w:val="single" w:sz="4" w:space="0" w:color="auto"/>
            </w:tcBorders>
            <w:shd w:val="clear" w:color="auto" w:fill="FFFFFF"/>
          </w:tcPr>
          <w:p w:rsidR="00EC7F7E" w:rsidRDefault="00EC7F7E" w:rsidP="004E5D73">
            <w:pPr>
              <w:pStyle w:val="BodyText"/>
              <w:shd w:val="clear" w:color="auto" w:fill="auto"/>
              <w:spacing w:after="0" w:line="283" w:lineRule="exact"/>
              <w:rPr>
                <w:color w:val="000000"/>
              </w:rPr>
            </w:pPr>
            <w:r w:rsidRPr="00F62E06">
              <w:rPr>
                <w:rStyle w:val="a0"/>
                <w:color w:val="000000"/>
                <w:lang w:val="ru-RU" w:eastAsia="ru-RU"/>
              </w:rPr>
              <w:t xml:space="preserve">Наименование: </w:t>
            </w:r>
            <w:r>
              <w:rPr>
                <w:color w:val="000000"/>
              </w:rPr>
              <w:t>Администрация Красноармейского</w:t>
            </w:r>
            <w:r>
              <w:rPr>
                <w:rStyle w:val="4"/>
                <w:b w:val="0"/>
                <w:bCs w:val="0"/>
                <w:color w:val="000000"/>
                <w:sz w:val="24"/>
                <w:szCs w:val="24"/>
                <w:lang w:val="ru-RU" w:eastAsia="ru-RU"/>
              </w:rPr>
              <w:t xml:space="preserve"> сельского</w:t>
            </w:r>
            <w:r>
              <w:rPr>
                <w:color w:val="000000"/>
              </w:rPr>
              <w:t xml:space="preserve"> поселения  </w:t>
            </w:r>
          </w:p>
          <w:p w:rsidR="00EC7F7E" w:rsidRDefault="00EC7F7E" w:rsidP="004E5D73">
            <w:pPr>
              <w:pStyle w:val="BodyText"/>
              <w:shd w:val="clear" w:color="auto" w:fill="auto"/>
              <w:spacing w:after="0" w:line="283" w:lineRule="exact"/>
              <w:rPr>
                <w:color w:val="000000"/>
              </w:rPr>
            </w:pPr>
            <w:r w:rsidRPr="00F62E06">
              <w:rPr>
                <w:rStyle w:val="a0"/>
                <w:color w:val="000000"/>
                <w:lang w:val="ru-RU" w:eastAsia="ru-RU"/>
              </w:rPr>
              <w:t xml:space="preserve">Место нахождения: </w:t>
            </w:r>
            <w:r>
              <w:rPr>
                <w:color w:val="000000"/>
              </w:rPr>
              <w:t>347500, Ростовская область, Орловский район, п. Красноармейский, пер. Красноармейский, 22</w:t>
            </w:r>
          </w:p>
          <w:p w:rsidR="00EC7F7E" w:rsidRDefault="00EC7F7E" w:rsidP="004E5D73">
            <w:pPr>
              <w:pStyle w:val="BodyText"/>
              <w:shd w:val="clear" w:color="auto" w:fill="auto"/>
              <w:spacing w:after="0" w:line="283" w:lineRule="exact"/>
              <w:rPr>
                <w:color w:val="000000"/>
              </w:rPr>
            </w:pPr>
            <w:r w:rsidRPr="00F62E06">
              <w:rPr>
                <w:rStyle w:val="a0"/>
                <w:color w:val="000000"/>
                <w:lang w:val="ru-RU" w:eastAsia="ru-RU"/>
              </w:rPr>
              <w:t xml:space="preserve">Почтовый адрес: </w:t>
            </w:r>
            <w:r>
              <w:rPr>
                <w:color w:val="000000"/>
              </w:rPr>
              <w:t>347500, Ростовская область, Орловский район, п. Красноармейский, пер. Красноармейский, 22</w:t>
            </w:r>
          </w:p>
          <w:p w:rsidR="00EC7F7E" w:rsidRPr="004E5D73" w:rsidRDefault="00EC7F7E" w:rsidP="004E5D73">
            <w:pPr>
              <w:pStyle w:val="BodyText"/>
              <w:shd w:val="clear" w:color="auto" w:fill="auto"/>
              <w:spacing w:after="0" w:line="283" w:lineRule="exact"/>
              <w:rPr>
                <w:rStyle w:val="a0"/>
                <w:color w:val="000000"/>
                <w:lang w:val="ru-RU" w:eastAsia="ru-RU"/>
              </w:rPr>
            </w:pPr>
            <w:r w:rsidRPr="00F62E06">
              <w:rPr>
                <w:rStyle w:val="a0"/>
                <w:color w:val="000000"/>
                <w:lang w:val="ru-RU" w:eastAsia="ru-RU"/>
              </w:rPr>
              <w:t xml:space="preserve">Контактное лицо – </w:t>
            </w:r>
            <w:r>
              <w:rPr>
                <w:rStyle w:val="a0"/>
                <w:color w:val="000000"/>
                <w:lang w:val="ru-RU" w:eastAsia="ru-RU"/>
              </w:rPr>
              <w:t>Войтова Дарья Игоревна</w:t>
            </w:r>
            <w:r w:rsidRPr="007A7BA6">
              <w:rPr>
                <w:rStyle w:val="a0"/>
                <w:color w:val="FF0000"/>
                <w:lang w:val="ru-RU" w:eastAsia="ru-RU"/>
              </w:rPr>
              <w:t xml:space="preserve"> </w:t>
            </w:r>
          </w:p>
          <w:p w:rsidR="00EC7F7E" w:rsidRDefault="00EC7F7E" w:rsidP="00F62E06">
            <w:pPr>
              <w:pStyle w:val="BodyText"/>
              <w:shd w:val="clear" w:color="auto" w:fill="auto"/>
              <w:spacing w:after="0" w:line="283" w:lineRule="exact"/>
              <w:ind w:left="120"/>
              <w:rPr>
                <w:color w:val="000000"/>
              </w:rPr>
            </w:pPr>
            <w:r w:rsidRPr="007A7BA6">
              <w:rPr>
                <w:rStyle w:val="a0"/>
                <w:color w:val="000000"/>
                <w:lang w:val="ru-RU" w:eastAsia="ru-RU"/>
              </w:rPr>
              <w:t xml:space="preserve">Тел/факс: </w:t>
            </w:r>
            <w:r w:rsidRPr="007A7BA6">
              <w:rPr>
                <w:color w:val="000000"/>
              </w:rPr>
              <w:t>(86375)</w:t>
            </w:r>
            <w:r>
              <w:rPr>
                <w:color w:val="000000"/>
              </w:rPr>
              <w:t xml:space="preserve">21859 </w:t>
            </w:r>
          </w:p>
          <w:p w:rsidR="00EC7F7E" w:rsidRDefault="00EC7F7E" w:rsidP="00F62E06">
            <w:pPr>
              <w:pStyle w:val="BodyText"/>
              <w:shd w:val="clear" w:color="auto" w:fill="auto"/>
              <w:spacing w:after="0" w:line="283" w:lineRule="exact"/>
              <w:ind w:left="120"/>
            </w:pPr>
            <w:r w:rsidRPr="00F62E06">
              <w:rPr>
                <w:rStyle w:val="a0"/>
                <w:color w:val="000000"/>
                <w:lang w:val="ru-RU" w:eastAsia="ru-RU"/>
              </w:rPr>
              <w:t xml:space="preserve">Адрес электронной почты: </w:t>
            </w:r>
            <w:r>
              <w:t xml:space="preserve"> </w:t>
            </w:r>
            <w:r w:rsidRPr="007A7BA6">
              <w:rPr>
                <w:lang w:val="en-US"/>
              </w:rPr>
              <w:t>sp</w:t>
            </w:r>
            <w:r w:rsidRPr="007A7BA6">
              <w:t>293</w:t>
            </w:r>
            <w:r>
              <w:t>09</w:t>
            </w:r>
            <w:r w:rsidRPr="007A7BA6">
              <w:t>@</w:t>
            </w:r>
            <w:r w:rsidRPr="007A7BA6">
              <w:rPr>
                <w:lang w:val="en-US"/>
              </w:rPr>
              <w:t>donpac</w:t>
            </w:r>
            <w:r w:rsidRPr="007A7BA6">
              <w:t>.</w:t>
            </w:r>
            <w:r w:rsidRPr="007A7BA6">
              <w:rPr>
                <w:lang w:val="en-US"/>
              </w:rPr>
              <w:t>ru</w:t>
            </w:r>
          </w:p>
          <w:p w:rsidR="00EC7F7E" w:rsidRPr="00B67A4F" w:rsidRDefault="00EC7F7E" w:rsidP="004E5D73">
            <w:pPr>
              <w:pStyle w:val="BodyText"/>
              <w:shd w:val="clear" w:color="auto" w:fill="auto"/>
              <w:spacing w:after="0" w:line="283" w:lineRule="exact"/>
              <w:ind w:left="120"/>
              <w:rPr>
                <w:sz w:val="24"/>
                <w:szCs w:val="24"/>
              </w:rPr>
            </w:pPr>
            <w:r w:rsidRPr="00F62E06">
              <w:rPr>
                <w:rStyle w:val="a0"/>
                <w:color w:val="000000"/>
                <w:lang w:val="ru-RU" w:eastAsia="ru-RU"/>
              </w:rPr>
              <w:t>Адрес сайта администрации в сети «Интернет</w:t>
            </w:r>
            <w:r w:rsidRPr="00B67A4F">
              <w:rPr>
                <w:rStyle w:val="a0"/>
                <w:color w:val="000000"/>
                <w:lang w:val="ru-RU" w:eastAsia="ru-RU"/>
              </w:rPr>
              <w:t>»:</w:t>
            </w:r>
            <w:r>
              <w:rPr>
                <w:sz w:val="28"/>
                <w:szCs w:val="28"/>
              </w:rPr>
              <w:t xml:space="preserve"> </w:t>
            </w:r>
            <w:r w:rsidRPr="00B50EEB">
              <w:rPr>
                <w:sz w:val="24"/>
                <w:szCs w:val="24"/>
                <w:lang w:val="en-US"/>
              </w:rPr>
              <w:t>http</w:t>
            </w:r>
            <w:r w:rsidRPr="00B50EEB">
              <w:rPr>
                <w:sz w:val="24"/>
                <w:szCs w:val="24"/>
              </w:rPr>
              <w:t>.//</w:t>
            </w:r>
            <w:r w:rsidRPr="00B50EEB">
              <w:rPr>
                <w:sz w:val="24"/>
                <w:szCs w:val="24"/>
                <w:lang w:val="en-US"/>
              </w:rPr>
              <w:t>kra</w:t>
            </w:r>
            <w:r w:rsidRPr="00B50EEB">
              <w:rPr>
                <w:sz w:val="24"/>
                <w:szCs w:val="24"/>
              </w:rPr>
              <w:t>61.</w:t>
            </w:r>
            <w:r w:rsidRPr="00B50EEB">
              <w:rPr>
                <w:sz w:val="24"/>
                <w:szCs w:val="24"/>
                <w:lang w:val="en-US"/>
              </w:rPr>
              <w:t>ru</w:t>
            </w:r>
          </w:p>
          <w:p w:rsidR="00EC7F7E" w:rsidRDefault="00EC7F7E" w:rsidP="004E5D73">
            <w:pPr>
              <w:pStyle w:val="BodyText"/>
              <w:shd w:val="clear" w:color="auto" w:fill="auto"/>
              <w:spacing w:after="0" w:line="283" w:lineRule="exact"/>
              <w:ind w:left="120"/>
            </w:pPr>
          </w:p>
          <w:p w:rsidR="00EC7F7E" w:rsidRDefault="00EC7F7E" w:rsidP="004E5D73">
            <w:pPr>
              <w:pStyle w:val="BodyText"/>
              <w:shd w:val="clear" w:color="auto" w:fill="auto"/>
              <w:spacing w:after="0" w:line="283" w:lineRule="exact"/>
              <w:ind w:left="120"/>
            </w:pPr>
          </w:p>
          <w:p w:rsidR="00EC7F7E" w:rsidRDefault="00EC7F7E" w:rsidP="004E5D73">
            <w:pPr>
              <w:pStyle w:val="BodyText"/>
              <w:shd w:val="clear" w:color="auto" w:fill="auto"/>
              <w:spacing w:after="0" w:line="283" w:lineRule="exact"/>
              <w:ind w:left="120"/>
            </w:pPr>
          </w:p>
          <w:p w:rsidR="00EC7F7E" w:rsidRDefault="00EC7F7E" w:rsidP="004E5D73">
            <w:pPr>
              <w:pStyle w:val="BodyText"/>
              <w:shd w:val="clear" w:color="auto" w:fill="auto"/>
              <w:spacing w:after="0" w:line="283" w:lineRule="exact"/>
              <w:ind w:left="120"/>
            </w:pPr>
          </w:p>
          <w:p w:rsidR="00EC7F7E" w:rsidRDefault="00EC7F7E" w:rsidP="004E5D73">
            <w:pPr>
              <w:pStyle w:val="BodyText"/>
              <w:shd w:val="clear" w:color="auto" w:fill="auto"/>
              <w:spacing w:after="0" w:line="283" w:lineRule="exact"/>
              <w:ind w:left="120"/>
            </w:pPr>
          </w:p>
          <w:p w:rsidR="00EC7F7E" w:rsidRDefault="00EC7F7E" w:rsidP="004E5D73">
            <w:pPr>
              <w:pStyle w:val="BodyText"/>
              <w:shd w:val="clear" w:color="auto" w:fill="auto"/>
              <w:spacing w:after="0" w:line="283" w:lineRule="exact"/>
              <w:ind w:left="120"/>
            </w:pPr>
          </w:p>
          <w:p w:rsidR="00EC7F7E" w:rsidRDefault="00EC7F7E" w:rsidP="004E5D73">
            <w:pPr>
              <w:pStyle w:val="BodyText"/>
              <w:shd w:val="clear" w:color="auto" w:fill="auto"/>
              <w:spacing w:after="0" w:line="283" w:lineRule="exact"/>
              <w:ind w:left="120"/>
            </w:pPr>
          </w:p>
          <w:p w:rsidR="00EC7F7E" w:rsidRDefault="00EC7F7E" w:rsidP="004E5D73">
            <w:pPr>
              <w:pStyle w:val="BodyText"/>
              <w:shd w:val="clear" w:color="auto" w:fill="auto"/>
              <w:spacing w:after="0" w:line="283" w:lineRule="exact"/>
              <w:ind w:left="120"/>
            </w:pPr>
            <w:r>
              <w:t>--------------------</w:t>
            </w:r>
          </w:p>
        </w:tc>
      </w:tr>
      <w:tr w:rsidR="00EC7F7E" w:rsidRPr="00243300" w:rsidTr="009D6CCE">
        <w:trPr>
          <w:trHeight w:hRule="exact" w:val="1152"/>
        </w:trPr>
        <w:tc>
          <w:tcPr>
            <w:tcW w:w="542" w:type="dxa"/>
            <w:tcBorders>
              <w:top w:val="single" w:sz="4" w:space="0" w:color="auto"/>
              <w:left w:val="single" w:sz="4" w:space="0" w:color="auto"/>
              <w:bottom w:val="nil"/>
              <w:right w:val="nil"/>
            </w:tcBorders>
            <w:shd w:val="clear" w:color="auto" w:fill="FFFFFF"/>
          </w:tcPr>
          <w:p w:rsidR="00EC7F7E" w:rsidRPr="00B365B7" w:rsidRDefault="00EC7F7E" w:rsidP="00F62E06">
            <w:pPr>
              <w:pStyle w:val="BodyText"/>
              <w:shd w:val="clear" w:color="auto" w:fill="auto"/>
              <w:spacing w:after="0" w:line="220" w:lineRule="exact"/>
              <w:ind w:left="140"/>
              <w:rPr>
                <w:b/>
              </w:rPr>
            </w:pPr>
            <w:r w:rsidRPr="00B365B7">
              <w:rPr>
                <w:rStyle w:val="a0"/>
                <w:b w:val="0"/>
                <w:color w:val="000000"/>
                <w:lang w:eastAsia="ru-RU"/>
              </w:rPr>
              <w:t>2.</w:t>
            </w:r>
          </w:p>
        </w:tc>
        <w:tc>
          <w:tcPr>
            <w:tcW w:w="1267" w:type="dxa"/>
            <w:tcBorders>
              <w:top w:val="single" w:sz="4" w:space="0" w:color="auto"/>
              <w:left w:val="single" w:sz="4" w:space="0" w:color="auto"/>
              <w:bottom w:val="nil"/>
              <w:right w:val="nil"/>
            </w:tcBorders>
            <w:shd w:val="clear" w:color="auto" w:fill="FFFFFF"/>
          </w:tcPr>
          <w:p w:rsidR="00EC7F7E" w:rsidRDefault="00EC7F7E" w:rsidP="00F62E06">
            <w:pPr>
              <w:pStyle w:val="BodyText"/>
              <w:shd w:val="clear" w:color="auto" w:fill="auto"/>
              <w:spacing w:after="0" w:line="220" w:lineRule="exact"/>
              <w:jc w:val="center"/>
            </w:pPr>
            <w:r>
              <w:rPr>
                <w:color w:val="000000"/>
              </w:rPr>
              <w:t>Пункт 1.1.</w:t>
            </w:r>
          </w:p>
        </w:tc>
        <w:tc>
          <w:tcPr>
            <w:tcW w:w="7977" w:type="dxa"/>
            <w:tcBorders>
              <w:top w:val="single" w:sz="4" w:space="0" w:color="auto"/>
              <w:left w:val="single" w:sz="4" w:space="0" w:color="auto"/>
              <w:bottom w:val="nil"/>
              <w:right w:val="single" w:sz="4" w:space="0" w:color="auto"/>
            </w:tcBorders>
            <w:shd w:val="clear" w:color="auto" w:fill="FFFFFF"/>
            <w:vAlign w:val="bottom"/>
          </w:tcPr>
          <w:p w:rsidR="00EC7F7E" w:rsidRDefault="00EC7F7E" w:rsidP="004E5D73">
            <w:pPr>
              <w:pStyle w:val="BodyText"/>
              <w:shd w:val="clear" w:color="auto" w:fill="auto"/>
              <w:spacing w:after="0" w:line="283" w:lineRule="exact"/>
              <w:jc w:val="both"/>
            </w:pPr>
            <w:r w:rsidRPr="00F62E06">
              <w:rPr>
                <w:rStyle w:val="a0"/>
                <w:color w:val="000000"/>
                <w:lang w:val="ru-RU" w:eastAsia="ru-RU"/>
              </w:rPr>
              <w:t xml:space="preserve">Вид и предмет конкурса: </w:t>
            </w:r>
            <w:r>
              <w:rPr>
                <w:color w:val="000000"/>
              </w:rPr>
              <w:t>Открытый конкурс по отбору специализированной службы по вопросам похоронного дела по предоставлению гарантированного перечня услуг по погребению на территории муниципального образования «Красноармейское сельское поселение»</w:t>
            </w:r>
          </w:p>
        </w:tc>
      </w:tr>
      <w:tr w:rsidR="00EC7F7E" w:rsidRPr="00243300" w:rsidTr="007016EE">
        <w:trPr>
          <w:trHeight w:hRule="exact" w:val="1175"/>
        </w:trPr>
        <w:tc>
          <w:tcPr>
            <w:tcW w:w="542" w:type="dxa"/>
            <w:tcBorders>
              <w:top w:val="single" w:sz="4" w:space="0" w:color="auto"/>
              <w:left w:val="single" w:sz="4" w:space="0" w:color="auto"/>
              <w:bottom w:val="nil"/>
              <w:right w:val="nil"/>
            </w:tcBorders>
            <w:shd w:val="clear" w:color="auto" w:fill="FFFFFF"/>
          </w:tcPr>
          <w:p w:rsidR="00EC7F7E" w:rsidRDefault="00EC7F7E" w:rsidP="00F62E06">
            <w:pPr>
              <w:pStyle w:val="BodyText"/>
              <w:shd w:val="clear" w:color="auto" w:fill="auto"/>
              <w:spacing w:after="0" w:line="220" w:lineRule="exact"/>
              <w:ind w:left="140"/>
            </w:pPr>
            <w:r>
              <w:rPr>
                <w:color w:val="000000"/>
              </w:rPr>
              <w:t>3.</w:t>
            </w:r>
          </w:p>
        </w:tc>
        <w:tc>
          <w:tcPr>
            <w:tcW w:w="1267" w:type="dxa"/>
            <w:tcBorders>
              <w:top w:val="single" w:sz="4" w:space="0" w:color="auto"/>
              <w:left w:val="single" w:sz="4" w:space="0" w:color="auto"/>
              <w:bottom w:val="nil"/>
              <w:right w:val="nil"/>
            </w:tcBorders>
            <w:shd w:val="clear" w:color="auto" w:fill="FFFFFF"/>
          </w:tcPr>
          <w:p w:rsidR="00EC7F7E" w:rsidRDefault="00EC7F7E" w:rsidP="00F62E06">
            <w:pPr>
              <w:pStyle w:val="BodyText"/>
              <w:shd w:val="clear" w:color="auto" w:fill="auto"/>
              <w:spacing w:after="60" w:line="220" w:lineRule="exact"/>
              <w:ind w:left="140"/>
            </w:pPr>
            <w:r>
              <w:rPr>
                <w:color w:val="000000"/>
              </w:rPr>
              <w:t>Пункт</w:t>
            </w:r>
          </w:p>
          <w:p w:rsidR="00EC7F7E" w:rsidRDefault="00EC7F7E" w:rsidP="00F62E06">
            <w:pPr>
              <w:pStyle w:val="BodyText"/>
              <w:shd w:val="clear" w:color="auto" w:fill="auto"/>
              <w:spacing w:before="60" w:after="0" w:line="220" w:lineRule="exact"/>
              <w:ind w:left="140"/>
            </w:pPr>
            <w:r>
              <w:rPr>
                <w:color w:val="000000"/>
              </w:rPr>
              <w:t>1.2.5.</w:t>
            </w:r>
          </w:p>
        </w:tc>
        <w:tc>
          <w:tcPr>
            <w:tcW w:w="7977" w:type="dxa"/>
            <w:tcBorders>
              <w:top w:val="single" w:sz="4" w:space="0" w:color="auto"/>
              <w:left w:val="single" w:sz="4" w:space="0" w:color="auto"/>
              <w:bottom w:val="nil"/>
              <w:right w:val="single" w:sz="4" w:space="0" w:color="auto"/>
            </w:tcBorders>
            <w:shd w:val="clear" w:color="auto" w:fill="FFFFFF"/>
          </w:tcPr>
          <w:p w:rsidR="00EC7F7E" w:rsidRDefault="00EC7F7E" w:rsidP="004E5D73">
            <w:pPr>
              <w:pStyle w:val="BodyText"/>
              <w:shd w:val="clear" w:color="auto" w:fill="auto"/>
              <w:spacing w:after="0" w:line="283" w:lineRule="exact"/>
              <w:rPr>
                <w:color w:val="000000"/>
              </w:rPr>
            </w:pPr>
            <w:r w:rsidRPr="00F62E06">
              <w:rPr>
                <w:rStyle w:val="a0"/>
                <w:color w:val="000000"/>
                <w:lang w:val="ru-RU" w:eastAsia="ru-RU"/>
              </w:rPr>
              <w:t xml:space="preserve">Место, дата и время рассмотрения и оценки заявок </w:t>
            </w:r>
            <w:r>
              <w:rPr>
                <w:color w:val="000000"/>
              </w:rPr>
              <w:t>на участие в конкурсе: 347500, Ростовская область, Орловский район, п. Красноармейский, пер. Красноармейский, 22, Администрация Красноармейского сельского поселения,  каб. № 9</w:t>
            </w:r>
          </w:p>
          <w:p w:rsidR="00EC7F7E" w:rsidRDefault="00EC7F7E" w:rsidP="00036AA8">
            <w:pPr>
              <w:pStyle w:val="BodyText"/>
              <w:shd w:val="clear" w:color="auto" w:fill="auto"/>
              <w:spacing w:after="0" w:line="283" w:lineRule="exact"/>
              <w:jc w:val="both"/>
            </w:pPr>
          </w:p>
        </w:tc>
      </w:tr>
      <w:tr w:rsidR="00EC7F7E" w:rsidRPr="00243300" w:rsidTr="009D6CCE">
        <w:trPr>
          <w:trHeight w:hRule="exact" w:val="496"/>
        </w:trPr>
        <w:tc>
          <w:tcPr>
            <w:tcW w:w="542" w:type="dxa"/>
            <w:tcBorders>
              <w:top w:val="single" w:sz="4" w:space="0" w:color="auto"/>
              <w:left w:val="single" w:sz="4" w:space="0" w:color="auto"/>
              <w:bottom w:val="nil"/>
              <w:right w:val="nil"/>
            </w:tcBorders>
            <w:shd w:val="clear" w:color="auto" w:fill="FFFFFF"/>
            <w:vAlign w:val="bottom"/>
          </w:tcPr>
          <w:p w:rsidR="00EC7F7E" w:rsidRDefault="00EC7F7E" w:rsidP="00F62E06">
            <w:pPr>
              <w:pStyle w:val="BodyText"/>
              <w:shd w:val="clear" w:color="auto" w:fill="auto"/>
              <w:spacing w:after="0" w:line="220" w:lineRule="exact"/>
              <w:ind w:left="140"/>
            </w:pPr>
            <w:r>
              <w:rPr>
                <w:color w:val="000000"/>
              </w:rPr>
              <w:t>4.</w:t>
            </w:r>
          </w:p>
        </w:tc>
        <w:tc>
          <w:tcPr>
            <w:tcW w:w="1267" w:type="dxa"/>
            <w:tcBorders>
              <w:top w:val="single" w:sz="4" w:space="0" w:color="auto"/>
              <w:left w:val="single" w:sz="4" w:space="0" w:color="auto"/>
              <w:bottom w:val="nil"/>
              <w:right w:val="nil"/>
            </w:tcBorders>
            <w:shd w:val="clear" w:color="auto" w:fill="FFFFFF"/>
          </w:tcPr>
          <w:p w:rsidR="00EC7F7E" w:rsidRPr="00243300" w:rsidRDefault="00EC7F7E" w:rsidP="00F62E06">
            <w:pPr>
              <w:rPr>
                <w:sz w:val="10"/>
                <w:szCs w:val="10"/>
              </w:rPr>
            </w:pPr>
          </w:p>
        </w:tc>
        <w:tc>
          <w:tcPr>
            <w:tcW w:w="7977" w:type="dxa"/>
            <w:tcBorders>
              <w:top w:val="single" w:sz="4" w:space="0" w:color="auto"/>
              <w:left w:val="single" w:sz="4" w:space="0" w:color="auto"/>
              <w:bottom w:val="nil"/>
              <w:right w:val="single" w:sz="4" w:space="0" w:color="auto"/>
            </w:tcBorders>
            <w:shd w:val="clear" w:color="auto" w:fill="FFFFFF"/>
            <w:vAlign w:val="bottom"/>
          </w:tcPr>
          <w:p w:rsidR="00EC7F7E" w:rsidRDefault="00EC7F7E" w:rsidP="00F62E06">
            <w:pPr>
              <w:pStyle w:val="BodyText"/>
              <w:shd w:val="clear" w:color="auto" w:fill="auto"/>
              <w:spacing w:after="0" w:line="220" w:lineRule="exact"/>
              <w:ind w:left="120"/>
            </w:pPr>
            <w:r w:rsidRPr="00036AA8">
              <w:rPr>
                <w:rStyle w:val="a0"/>
                <w:color w:val="000000"/>
                <w:lang w:val="ru-RU" w:eastAsia="ru-RU"/>
              </w:rPr>
              <w:t xml:space="preserve">Язык заявки: </w:t>
            </w:r>
            <w:r>
              <w:rPr>
                <w:color w:val="000000"/>
              </w:rPr>
              <w:t>русский</w:t>
            </w:r>
          </w:p>
        </w:tc>
      </w:tr>
      <w:tr w:rsidR="00EC7F7E" w:rsidRPr="00243300" w:rsidTr="003E0E45">
        <w:trPr>
          <w:trHeight w:hRule="exact" w:val="2484"/>
        </w:trPr>
        <w:tc>
          <w:tcPr>
            <w:tcW w:w="542" w:type="dxa"/>
            <w:tcBorders>
              <w:top w:val="single" w:sz="4" w:space="0" w:color="auto"/>
              <w:left w:val="single" w:sz="4" w:space="0" w:color="auto"/>
              <w:bottom w:val="nil"/>
              <w:right w:val="nil"/>
            </w:tcBorders>
            <w:shd w:val="clear" w:color="auto" w:fill="FFFFFF"/>
          </w:tcPr>
          <w:p w:rsidR="00EC7F7E" w:rsidRDefault="00EC7F7E" w:rsidP="00F62E06">
            <w:pPr>
              <w:pStyle w:val="BodyText"/>
              <w:shd w:val="clear" w:color="auto" w:fill="auto"/>
              <w:spacing w:after="0" w:line="220" w:lineRule="exact"/>
              <w:ind w:left="140"/>
            </w:pPr>
            <w:r>
              <w:rPr>
                <w:color w:val="000000"/>
              </w:rPr>
              <w:t>5.</w:t>
            </w:r>
          </w:p>
        </w:tc>
        <w:tc>
          <w:tcPr>
            <w:tcW w:w="1267" w:type="dxa"/>
            <w:tcBorders>
              <w:top w:val="single" w:sz="4" w:space="0" w:color="auto"/>
              <w:left w:val="single" w:sz="4" w:space="0" w:color="auto"/>
              <w:bottom w:val="nil"/>
              <w:right w:val="nil"/>
            </w:tcBorders>
            <w:shd w:val="clear" w:color="auto" w:fill="FFFFFF"/>
          </w:tcPr>
          <w:p w:rsidR="00EC7F7E" w:rsidRPr="00243300" w:rsidRDefault="00EC7F7E" w:rsidP="00F62E06">
            <w:pPr>
              <w:rPr>
                <w:sz w:val="10"/>
                <w:szCs w:val="10"/>
              </w:rPr>
            </w:pPr>
          </w:p>
        </w:tc>
        <w:tc>
          <w:tcPr>
            <w:tcW w:w="7977" w:type="dxa"/>
            <w:tcBorders>
              <w:top w:val="single" w:sz="4" w:space="0" w:color="auto"/>
              <w:left w:val="single" w:sz="4" w:space="0" w:color="auto"/>
              <w:bottom w:val="nil"/>
              <w:right w:val="single" w:sz="4" w:space="0" w:color="auto"/>
            </w:tcBorders>
            <w:shd w:val="clear" w:color="auto" w:fill="FFFFFF"/>
            <w:vAlign w:val="bottom"/>
          </w:tcPr>
          <w:p w:rsidR="00EC7F7E" w:rsidRDefault="00EC7F7E" w:rsidP="00F62E06">
            <w:pPr>
              <w:pStyle w:val="BodyText"/>
              <w:shd w:val="clear" w:color="auto" w:fill="auto"/>
              <w:spacing w:after="0" w:line="283" w:lineRule="exact"/>
              <w:ind w:left="120"/>
            </w:pPr>
            <w:r w:rsidRPr="00F62E06">
              <w:rPr>
                <w:rStyle w:val="a0"/>
                <w:color w:val="000000"/>
                <w:lang w:val="ru-RU" w:eastAsia="ru-RU"/>
              </w:rPr>
              <w:t xml:space="preserve">Условия выполнения работ: </w:t>
            </w:r>
            <w:r>
              <w:rPr>
                <w:color w:val="000000"/>
              </w:rPr>
              <w:t>в соответствии с проектом договора, настоящей конкурсной документацией.</w:t>
            </w:r>
          </w:p>
          <w:p w:rsidR="00EC7F7E" w:rsidRDefault="00EC7F7E" w:rsidP="00F62E06">
            <w:pPr>
              <w:pStyle w:val="BodyText"/>
              <w:shd w:val="clear" w:color="auto" w:fill="auto"/>
              <w:spacing w:after="0" w:line="283" w:lineRule="exact"/>
              <w:ind w:left="120"/>
              <w:rPr>
                <w:color w:val="000000"/>
              </w:rPr>
            </w:pPr>
            <w:r w:rsidRPr="00F62E06">
              <w:rPr>
                <w:rStyle w:val="a0"/>
                <w:color w:val="000000"/>
                <w:lang w:val="ru-RU" w:eastAsia="ru-RU"/>
              </w:rPr>
              <w:t xml:space="preserve">Сроки (периоды) выполнения работ: </w:t>
            </w:r>
            <w:r>
              <w:rPr>
                <w:color w:val="000000"/>
              </w:rPr>
              <w:t xml:space="preserve">с момента заключения договора на оказание </w:t>
            </w:r>
            <w:r w:rsidRPr="008535B8">
              <w:rPr>
                <w:color w:val="000000"/>
              </w:rPr>
              <w:t>услуг по 31.12.2017</w:t>
            </w:r>
            <w:r>
              <w:rPr>
                <w:color w:val="000000"/>
              </w:rPr>
              <w:t xml:space="preserve"> </w:t>
            </w:r>
            <w:r w:rsidRPr="008535B8">
              <w:rPr>
                <w:color w:val="000000"/>
              </w:rPr>
              <w:t>года.</w:t>
            </w:r>
          </w:p>
          <w:p w:rsidR="00EC7F7E" w:rsidRDefault="00EC7F7E" w:rsidP="004E5D73">
            <w:pPr>
              <w:pStyle w:val="BodyText"/>
              <w:shd w:val="clear" w:color="auto" w:fill="auto"/>
              <w:spacing w:after="0" w:line="283" w:lineRule="exact"/>
              <w:rPr>
                <w:color w:val="000000"/>
              </w:rPr>
            </w:pPr>
            <w:r>
              <w:rPr>
                <w:rStyle w:val="a0"/>
                <w:lang w:val="ru-RU" w:eastAsia="ru-RU"/>
              </w:rPr>
              <w:t>Место захоронения:</w:t>
            </w:r>
            <w:r>
              <w:rPr>
                <w:color w:val="000000"/>
              </w:rPr>
              <w:t xml:space="preserve"> Земля Красноармейского сельского поселения, за чертой населенного пункта</w:t>
            </w:r>
          </w:p>
          <w:p w:rsidR="00EC7F7E" w:rsidRDefault="00EC7F7E" w:rsidP="004E5D73">
            <w:pPr>
              <w:pStyle w:val="BodyText"/>
              <w:shd w:val="clear" w:color="auto" w:fill="auto"/>
              <w:spacing w:after="0" w:line="283" w:lineRule="exact"/>
            </w:pPr>
          </w:p>
        </w:tc>
      </w:tr>
      <w:tr w:rsidR="00EC7F7E" w:rsidRPr="00243300" w:rsidTr="009D6CCE">
        <w:trPr>
          <w:trHeight w:hRule="exact" w:val="606"/>
        </w:trPr>
        <w:tc>
          <w:tcPr>
            <w:tcW w:w="542" w:type="dxa"/>
            <w:tcBorders>
              <w:top w:val="single" w:sz="4" w:space="0" w:color="auto"/>
              <w:left w:val="single" w:sz="4" w:space="0" w:color="auto"/>
              <w:bottom w:val="nil"/>
              <w:right w:val="nil"/>
            </w:tcBorders>
            <w:shd w:val="clear" w:color="auto" w:fill="FFFFFF"/>
            <w:vAlign w:val="center"/>
          </w:tcPr>
          <w:p w:rsidR="00EC7F7E" w:rsidRDefault="00EC7F7E" w:rsidP="00F62E06">
            <w:pPr>
              <w:pStyle w:val="BodyText"/>
              <w:shd w:val="clear" w:color="auto" w:fill="auto"/>
              <w:spacing w:after="0" w:line="220" w:lineRule="exact"/>
              <w:ind w:left="140"/>
            </w:pPr>
            <w:r>
              <w:rPr>
                <w:color w:val="000000"/>
              </w:rPr>
              <w:t>6.</w:t>
            </w:r>
          </w:p>
        </w:tc>
        <w:tc>
          <w:tcPr>
            <w:tcW w:w="1267" w:type="dxa"/>
            <w:tcBorders>
              <w:top w:val="single" w:sz="4" w:space="0" w:color="auto"/>
              <w:left w:val="single" w:sz="4" w:space="0" w:color="auto"/>
              <w:bottom w:val="nil"/>
              <w:right w:val="nil"/>
            </w:tcBorders>
            <w:shd w:val="clear" w:color="auto" w:fill="FFFFFF"/>
          </w:tcPr>
          <w:p w:rsidR="00EC7F7E" w:rsidRPr="00243300" w:rsidRDefault="00EC7F7E" w:rsidP="00F62E06">
            <w:pPr>
              <w:rPr>
                <w:sz w:val="10"/>
                <w:szCs w:val="10"/>
              </w:rPr>
            </w:pPr>
          </w:p>
        </w:tc>
        <w:tc>
          <w:tcPr>
            <w:tcW w:w="7977" w:type="dxa"/>
            <w:tcBorders>
              <w:top w:val="single" w:sz="4" w:space="0" w:color="auto"/>
              <w:left w:val="single" w:sz="4" w:space="0" w:color="auto"/>
              <w:bottom w:val="nil"/>
              <w:right w:val="single" w:sz="4" w:space="0" w:color="auto"/>
            </w:tcBorders>
            <w:shd w:val="clear" w:color="auto" w:fill="FFFFFF"/>
            <w:vAlign w:val="bottom"/>
          </w:tcPr>
          <w:p w:rsidR="00EC7F7E" w:rsidRDefault="00EC7F7E" w:rsidP="00F62E06">
            <w:pPr>
              <w:pStyle w:val="BodyText"/>
              <w:shd w:val="clear" w:color="auto" w:fill="auto"/>
              <w:spacing w:after="0" w:line="220" w:lineRule="exact"/>
              <w:ind w:left="120"/>
              <w:rPr>
                <w:color w:val="000000"/>
              </w:rPr>
            </w:pPr>
            <w:r w:rsidRPr="003E0E45">
              <w:rPr>
                <w:rStyle w:val="a0"/>
                <w:color w:val="000000"/>
                <w:lang w:val="ru-RU" w:eastAsia="ru-RU"/>
              </w:rPr>
              <w:t xml:space="preserve">Источник финансирования: </w:t>
            </w:r>
            <w:r>
              <w:rPr>
                <w:color w:val="000000"/>
              </w:rPr>
              <w:t>не предусмотрено</w:t>
            </w:r>
          </w:p>
          <w:p w:rsidR="00EC7F7E" w:rsidRDefault="00EC7F7E" w:rsidP="00F62E06">
            <w:pPr>
              <w:pStyle w:val="BodyText"/>
              <w:shd w:val="clear" w:color="auto" w:fill="auto"/>
              <w:spacing w:after="0" w:line="220" w:lineRule="exact"/>
              <w:ind w:left="120"/>
              <w:rPr>
                <w:color w:val="000000"/>
              </w:rPr>
            </w:pPr>
          </w:p>
          <w:p w:rsidR="00EC7F7E" w:rsidRPr="00335CE1" w:rsidRDefault="00EC7F7E" w:rsidP="00F62E06">
            <w:pPr>
              <w:pStyle w:val="BodyText"/>
              <w:shd w:val="clear" w:color="auto" w:fill="auto"/>
              <w:spacing w:after="0" w:line="220" w:lineRule="exact"/>
              <w:ind w:left="120"/>
              <w:rPr>
                <w:color w:val="000000"/>
              </w:rPr>
            </w:pPr>
          </w:p>
          <w:p w:rsidR="00EC7F7E" w:rsidRDefault="00EC7F7E" w:rsidP="00F62E06">
            <w:pPr>
              <w:pStyle w:val="BodyText"/>
              <w:shd w:val="clear" w:color="auto" w:fill="auto"/>
              <w:spacing w:after="0" w:line="220" w:lineRule="exact"/>
              <w:ind w:left="120"/>
              <w:rPr>
                <w:color w:val="000000"/>
              </w:rPr>
            </w:pPr>
          </w:p>
          <w:p w:rsidR="00EC7F7E" w:rsidRPr="00335CE1" w:rsidRDefault="00EC7F7E" w:rsidP="00F62E06">
            <w:pPr>
              <w:pStyle w:val="BodyText"/>
              <w:shd w:val="clear" w:color="auto" w:fill="auto"/>
              <w:spacing w:after="0" w:line="220" w:lineRule="exact"/>
              <w:ind w:left="120"/>
              <w:rPr>
                <w:color w:val="000000"/>
              </w:rPr>
            </w:pPr>
          </w:p>
          <w:p w:rsidR="00EC7F7E" w:rsidRPr="00335CE1" w:rsidRDefault="00EC7F7E" w:rsidP="00F62E06">
            <w:pPr>
              <w:pStyle w:val="BodyText"/>
              <w:shd w:val="clear" w:color="auto" w:fill="auto"/>
              <w:spacing w:after="0" w:line="220" w:lineRule="exact"/>
              <w:ind w:left="120"/>
              <w:rPr>
                <w:color w:val="000000"/>
              </w:rPr>
            </w:pPr>
          </w:p>
          <w:p w:rsidR="00EC7F7E" w:rsidRPr="00335CE1" w:rsidRDefault="00EC7F7E" w:rsidP="00F62E06">
            <w:pPr>
              <w:pStyle w:val="BodyText"/>
              <w:shd w:val="clear" w:color="auto" w:fill="auto"/>
              <w:spacing w:after="0" w:line="220" w:lineRule="exact"/>
              <w:ind w:left="120"/>
            </w:pPr>
          </w:p>
        </w:tc>
      </w:tr>
      <w:tr w:rsidR="00EC7F7E" w:rsidRPr="00243300" w:rsidTr="009D6CCE">
        <w:trPr>
          <w:trHeight w:hRule="exact" w:val="401"/>
        </w:trPr>
        <w:tc>
          <w:tcPr>
            <w:tcW w:w="542" w:type="dxa"/>
            <w:tcBorders>
              <w:top w:val="single" w:sz="4" w:space="0" w:color="auto"/>
              <w:left w:val="single" w:sz="4" w:space="0" w:color="auto"/>
              <w:bottom w:val="nil"/>
              <w:right w:val="nil"/>
            </w:tcBorders>
            <w:shd w:val="clear" w:color="auto" w:fill="FFFFFF"/>
            <w:vAlign w:val="bottom"/>
          </w:tcPr>
          <w:p w:rsidR="00EC7F7E" w:rsidRDefault="00EC7F7E" w:rsidP="00F62E06">
            <w:pPr>
              <w:pStyle w:val="BodyText"/>
              <w:shd w:val="clear" w:color="auto" w:fill="auto"/>
              <w:spacing w:after="0" w:line="220" w:lineRule="exact"/>
              <w:ind w:left="140"/>
            </w:pPr>
            <w:r>
              <w:rPr>
                <w:color w:val="000000"/>
              </w:rPr>
              <w:t>7.</w:t>
            </w:r>
          </w:p>
        </w:tc>
        <w:tc>
          <w:tcPr>
            <w:tcW w:w="1267" w:type="dxa"/>
            <w:tcBorders>
              <w:top w:val="single" w:sz="4" w:space="0" w:color="auto"/>
              <w:left w:val="single" w:sz="4" w:space="0" w:color="auto"/>
              <w:bottom w:val="nil"/>
              <w:right w:val="nil"/>
            </w:tcBorders>
            <w:shd w:val="clear" w:color="auto" w:fill="FFFFFF"/>
          </w:tcPr>
          <w:p w:rsidR="00EC7F7E" w:rsidRPr="00243300" w:rsidRDefault="00EC7F7E" w:rsidP="00F62E06">
            <w:pPr>
              <w:rPr>
                <w:sz w:val="10"/>
                <w:szCs w:val="10"/>
              </w:rPr>
            </w:pPr>
          </w:p>
        </w:tc>
        <w:tc>
          <w:tcPr>
            <w:tcW w:w="7977" w:type="dxa"/>
            <w:tcBorders>
              <w:top w:val="single" w:sz="4" w:space="0" w:color="auto"/>
              <w:left w:val="single" w:sz="4" w:space="0" w:color="auto"/>
              <w:bottom w:val="nil"/>
              <w:right w:val="single" w:sz="4" w:space="0" w:color="auto"/>
            </w:tcBorders>
            <w:shd w:val="clear" w:color="auto" w:fill="FFFFFF"/>
            <w:vAlign w:val="bottom"/>
          </w:tcPr>
          <w:p w:rsidR="00EC7F7E" w:rsidRDefault="00EC7F7E" w:rsidP="00F62E06">
            <w:pPr>
              <w:pStyle w:val="BodyText"/>
              <w:shd w:val="clear" w:color="auto" w:fill="auto"/>
              <w:spacing w:after="0" w:line="220" w:lineRule="exact"/>
              <w:ind w:left="120"/>
            </w:pPr>
            <w:r w:rsidRPr="00F62E06">
              <w:rPr>
                <w:rStyle w:val="a0"/>
                <w:color w:val="000000"/>
                <w:lang w:val="ru-RU" w:eastAsia="ru-RU"/>
              </w:rPr>
              <w:t xml:space="preserve">Преимущества, предоставляемые при участии в размещении заказа: </w:t>
            </w:r>
            <w:r>
              <w:rPr>
                <w:color w:val="000000"/>
              </w:rPr>
              <w:t>нет</w:t>
            </w:r>
          </w:p>
        </w:tc>
      </w:tr>
      <w:tr w:rsidR="00EC7F7E" w:rsidRPr="00243300" w:rsidTr="009D6CCE">
        <w:trPr>
          <w:trHeight w:hRule="exact" w:val="2161"/>
        </w:trPr>
        <w:tc>
          <w:tcPr>
            <w:tcW w:w="542" w:type="dxa"/>
            <w:tcBorders>
              <w:top w:val="single" w:sz="4" w:space="0" w:color="auto"/>
              <w:left w:val="single" w:sz="4" w:space="0" w:color="auto"/>
              <w:bottom w:val="nil"/>
              <w:right w:val="nil"/>
            </w:tcBorders>
            <w:shd w:val="clear" w:color="auto" w:fill="FFFFFF"/>
          </w:tcPr>
          <w:p w:rsidR="00EC7F7E" w:rsidRDefault="00EC7F7E" w:rsidP="00F62E06">
            <w:pPr>
              <w:pStyle w:val="BodyText"/>
              <w:shd w:val="clear" w:color="auto" w:fill="auto"/>
              <w:spacing w:after="0" w:line="220" w:lineRule="exact"/>
              <w:ind w:left="140"/>
              <w:rPr>
                <w:rStyle w:val="a0"/>
                <w:color w:val="000000"/>
                <w:lang w:val="ru-RU" w:eastAsia="ru-RU"/>
              </w:rPr>
            </w:pPr>
          </w:p>
          <w:p w:rsidR="00EC7F7E" w:rsidRPr="00B365B7" w:rsidRDefault="00EC7F7E" w:rsidP="00F62E06">
            <w:pPr>
              <w:pStyle w:val="BodyText"/>
              <w:shd w:val="clear" w:color="auto" w:fill="auto"/>
              <w:spacing w:after="0" w:line="220" w:lineRule="exact"/>
              <w:ind w:left="140"/>
              <w:rPr>
                <w:b/>
              </w:rPr>
            </w:pPr>
            <w:r w:rsidRPr="00B365B7">
              <w:rPr>
                <w:rStyle w:val="a0"/>
                <w:b w:val="0"/>
                <w:color w:val="000000"/>
                <w:lang w:eastAsia="ru-RU"/>
              </w:rPr>
              <w:t>8.</w:t>
            </w:r>
          </w:p>
        </w:tc>
        <w:tc>
          <w:tcPr>
            <w:tcW w:w="1267" w:type="dxa"/>
            <w:tcBorders>
              <w:top w:val="single" w:sz="4" w:space="0" w:color="auto"/>
              <w:left w:val="single" w:sz="4" w:space="0" w:color="auto"/>
              <w:bottom w:val="nil"/>
              <w:right w:val="nil"/>
            </w:tcBorders>
            <w:shd w:val="clear" w:color="auto" w:fill="FFFFFF"/>
          </w:tcPr>
          <w:p w:rsidR="00EC7F7E" w:rsidRDefault="00EC7F7E" w:rsidP="00F62E06">
            <w:pPr>
              <w:pStyle w:val="BodyText"/>
              <w:shd w:val="clear" w:color="auto" w:fill="auto"/>
              <w:spacing w:after="0" w:line="220" w:lineRule="exact"/>
              <w:jc w:val="center"/>
              <w:rPr>
                <w:color w:val="000000"/>
              </w:rPr>
            </w:pPr>
          </w:p>
          <w:p w:rsidR="00EC7F7E" w:rsidRDefault="00EC7F7E" w:rsidP="00F62E06">
            <w:pPr>
              <w:pStyle w:val="BodyText"/>
              <w:shd w:val="clear" w:color="auto" w:fill="auto"/>
              <w:spacing w:after="0" w:line="220" w:lineRule="exact"/>
              <w:jc w:val="center"/>
            </w:pPr>
            <w:r>
              <w:rPr>
                <w:color w:val="000000"/>
              </w:rPr>
              <w:t>Пункт 5.7.</w:t>
            </w:r>
          </w:p>
        </w:tc>
        <w:tc>
          <w:tcPr>
            <w:tcW w:w="7977" w:type="dxa"/>
            <w:tcBorders>
              <w:top w:val="single" w:sz="4" w:space="0" w:color="auto"/>
              <w:left w:val="single" w:sz="4" w:space="0" w:color="auto"/>
              <w:bottom w:val="nil"/>
              <w:right w:val="single" w:sz="4" w:space="0" w:color="auto"/>
            </w:tcBorders>
            <w:shd w:val="clear" w:color="auto" w:fill="FFFFFF"/>
            <w:vAlign w:val="bottom"/>
          </w:tcPr>
          <w:p w:rsidR="00EC7F7E" w:rsidRDefault="00EC7F7E" w:rsidP="00F62E06">
            <w:pPr>
              <w:pStyle w:val="BodyText"/>
              <w:shd w:val="clear" w:color="auto" w:fill="auto"/>
              <w:spacing w:after="0" w:line="278" w:lineRule="exact"/>
              <w:ind w:left="120"/>
            </w:pPr>
            <w:r w:rsidRPr="00F62E06">
              <w:rPr>
                <w:rStyle w:val="a0"/>
                <w:color w:val="000000"/>
                <w:lang w:val="ru-RU" w:eastAsia="ru-RU"/>
              </w:rPr>
              <w:t>Форма заявки на участие в конкурсе:</w:t>
            </w:r>
          </w:p>
          <w:p w:rsidR="00EC7F7E" w:rsidRDefault="00EC7F7E" w:rsidP="00F62E06">
            <w:pPr>
              <w:pStyle w:val="BodyText"/>
              <w:numPr>
                <w:ilvl w:val="0"/>
                <w:numId w:val="19"/>
              </w:numPr>
              <w:shd w:val="clear" w:color="auto" w:fill="auto"/>
              <w:tabs>
                <w:tab w:val="left" w:pos="134"/>
              </w:tabs>
              <w:spacing w:after="0" w:line="278" w:lineRule="exact"/>
              <w:jc w:val="both"/>
            </w:pPr>
            <w:r>
              <w:rPr>
                <w:color w:val="000000"/>
              </w:rPr>
              <w:t>заявка на участие в конкурсе подается в письменной форме в конверте;</w:t>
            </w:r>
          </w:p>
          <w:p w:rsidR="00EC7F7E" w:rsidRDefault="00EC7F7E" w:rsidP="00F62E06">
            <w:pPr>
              <w:pStyle w:val="BodyText"/>
              <w:numPr>
                <w:ilvl w:val="0"/>
                <w:numId w:val="19"/>
              </w:numPr>
              <w:shd w:val="clear" w:color="auto" w:fill="auto"/>
              <w:tabs>
                <w:tab w:val="left" w:pos="331"/>
              </w:tabs>
              <w:spacing w:after="0" w:line="278" w:lineRule="exact"/>
              <w:ind w:left="120"/>
            </w:pPr>
            <w:r>
              <w:rPr>
                <w:color w:val="000000"/>
              </w:rPr>
              <w:t>на конверте указывается наименование открытого конкурса, на участие в котором подается данная заявка.</w:t>
            </w:r>
          </w:p>
          <w:p w:rsidR="00EC7F7E" w:rsidRDefault="00EC7F7E" w:rsidP="00F62E06">
            <w:pPr>
              <w:pStyle w:val="BodyText"/>
              <w:shd w:val="clear" w:color="auto" w:fill="auto"/>
              <w:spacing w:after="0" w:line="278" w:lineRule="exact"/>
              <w:ind w:left="120"/>
            </w:pPr>
            <w:r>
              <w:rPr>
                <w:color w:val="000000"/>
              </w:rPr>
              <w:t>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tc>
      </w:tr>
      <w:tr w:rsidR="00EC7F7E" w:rsidRPr="00243300" w:rsidTr="009D6CCE">
        <w:trPr>
          <w:trHeight w:hRule="exact" w:val="14912"/>
        </w:trPr>
        <w:tc>
          <w:tcPr>
            <w:tcW w:w="542" w:type="dxa"/>
            <w:tcBorders>
              <w:top w:val="single" w:sz="4" w:space="0" w:color="auto"/>
              <w:left w:val="single" w:sz="4" w:space="0" w:color="auto"/>
              <w:bottom w:val="single" w:sz="4" w:space="0" w:color="auto"/>
              <w:right w:val="nil"/>
            </w:tcBorders>
            <w:shd w:val="clear" w:color="auto" w:fill="FFFFFF"/>
          </w:tcPr>
          <w:p w:rsidR="00EC7F7E" w:rsidRDefault="00EC7F7E" w:rsidP="00F62E06">
            <w:pPr>
              <w:pStyle w:val="BodyText"/>
              <w:shd w:val="clear" w:color="auto" w:fill="auto"/>
              <w:spacing w:after="0" w:line="220" w:lineRule="exact"/>
              <w:ind w:left="140"/>
            </w:pPr>
            <w:r>
              <w:rPr>
                <w:color w:val="000000"/>
              </w:rPr>
              <w:t>9.</w:t>
            </w:r>
          </w:p>
        </w:tc>
        <w:tc>
          <w:tcPr>
            <w:tcW w:w="1267" w:type="dxa"/>
            <w:tcBorders>
              <w:top w:val="single" w:sz="4" w:space="0" w:color="auto"/>
              <w:left w:val="single" w:sz="4" w:space="0" w:color="auto"/>
              <w:bottom w:val="single" w:sz="4" w:space="0" w:color="auto"/>
              <w:right w:val="nil"/>
            </w:tcBorders>
            <w:shd w:val="clear" w:color="auto" w:fill="FFFFFF"/>
          </w:tcPr>
          <w:p w:rsidR="00EC7F7E" w:rsidRDefault="00EC7F7E" w:rsidP="00F62E06">
            <w:pPr>
              <w:pStyle w:val="BodyText"/>
              <w:shd w:val="clear" w:color="auto" w:fill="auto"/>
              <w:spacing w:after="0" w:line="220" w:lineRule="exact"/>
              <w:ind w:left="140"/>
              <w:rPr>
                <w:color w:val="000000"/>
              </w:rPr>
            </w:pPr>
            <w:r>
              <w:rPr>
                <w:color w:val="000000"/>
              </w:rPr>
              <w:t>Пункт 7.</w:t>
            </w:r>
          </w:p>
          <w:p w:rsidR="00EC7F7E" w:rsidRDefault="00EC7F7E" w:rsidP="00F62E06">
            <w:pPr>
              <w:pStyle w:val="BodyText"/>
              <w:shd w:val="clear" w:color="auto" w:fill="auto"/>
              <w:spacing w:after="0" w:line="220" w:lineRule="exact"/>
              <w:ind w:left="140"/>
              <w:rPr>
                <w:color w:val="000000"/>
              </w:rPr>
            </w:pPr>
          </w:p>
          <w:p w:rsidR="00EC7F7E" w:rsidRDefault="00EC7F7E" w:rsidP="00F62E06">
            <w:pPr>
              <w:pStyle w:val="BodyText"/>
              <w:shd w:val="clear" w:color="auto" w:fill="auto"/>
              <w:spacing w:after="0" w:line="220" w:lineRule="exact"/>
              <w:ind w:left="140"/>
              <w:rPr>
                <w:color w:val="000000"/>
              </w:rPr>
            </w:pPr>
          </w:p>
          <w:p w:rsidR="00EC7F7E" w:rsidRDefault="00EC7F7E" w:rsidP="00F62E06">
            <w:pPr>
              <w:pStyle w:val="BodyText"/>
              <w:shd w:val="clear" w:color="auto" w:fill="auto"/>
              <w:spacing w:after="0" w:line="220" w:lineRule="exact"/>
              <w:ind w:left="140"/>
              <w:rPr>
                <w:color w:val="000000"/>
              </w:rPr>
            </w:pPr>
          </w:p>
          <w:p w:rsidR="00EC7F7E" w:rsidRDefault="00EC7F7E" w:rsidP="00F62E06">
            <w:pPr>
              <w:pStyle w:val="BodyText"/>
              <w:shd w:val="clear" w:color="auto" w:fill="auto"/>
              <w:spacing w:after="0" w:line="220" w:lineRule="exact"/>
              <w:ind w:left="140"/>
              <w:rPr>
                <w:color w:val="000000"/>
              </w:rPr>
            </w:pPr>
          </w:p>
          <w:p w:rsidR="00EC7F7E" w:rsidRDefault="00EC7F7E" w:rsidP="00F62E06">
            <w:pPr>
              <w:pStyle w:val="BodyText"/>
              <w:shd w:val="clear" w:color="auto" w:fill="auto"/>
              <w:spacing w:after="0" w:line="220" w:lineRule="exact"/>
              <w:ind w:left="140"/>
              <w:rPr>
                <w:color w:val="000000"/>
              </w:rPr>
            </w:pPr>
          </w:p>
          <w:p w:rsidR="00EC7F7E" w:rsidRDefault="00EC7F7E" w:rsidP="00F62E06">
            <w:pPr>
              <w:pStyle w:val="BodyText"/>
              <w:shd w:val="clear" w:color="auto" w:fill="auto"/>
              <w:spacing w:after="0" w:line="220" w:lineRule="exact"/>
              <w:ind w:left="140"/>
            </w:pPr>
          </w:p>
          <w:p w:rsidR="00EC7F7E" w:rsidRDefault="00EC7F7E" w:rsidP="00F62E06">
            <w:pPr>
              <w:pStyle w:val="BodyText"/>
              <w:shd w:val="clear" w:color="auto" w:fill="auto"/>
              <w:spacing w:after="0" w:line="220" w:lineRule="exact"/>
              <w:ind w:left="140"/>
            </w:pPr>
          </w:p>
          <w:p w:rsidR="00EC7F7E" w:rsidRDefault="00EC7F7E" w:rsidP="00F62E06">
            <w:pPr>
              <w:pStyle w:val="BodyText"/>
              <w:shd w:val="clear" w:color="auto" w:fill="auto"/>
              <w:spacing w:after="0" w:line="220" w:lineRule="exact"/>
              <w:ind w:left="140"/>
            </w:pPr>
          </w:p>
          <w:p w:rsidR="00EC7F7E" w:rsidRDefault="00EC7F7E" w:rsidP="00F62E06">
            <w:pPr>
              <w:pStyle w:val="BodyText"/>
              <w:shd w:val="clear" w:color="auto" w:fill="auto"/>
              <w:spacing w:after="0" w:line="220" w:lineRule="exact"/>
              <w:ind w:left="140"/>
            </w:pPr>
          </w:p>
          <w:p w:rsidR="00EC7F7E" w:rsidRDefault="00EC7F7E" w:rsidP="00F62E06">
            <w:pPr>
              <w:pStyle w:val="BodyText"/>
              <w:shd w:val="clear" w:color="auto" w:fill="auto"/>
              <w:spacing w:after="0" w:line="220" w:lineRule="exact"/>
              <w:ind w:left="140"/>
            </w:pPr>
          </w:p>
          <w:p w:rsidR="00EC7F7E" w:rsidRDefault="00EC7F7E" w:rsidP="00F62E06">
            <w:pPr>
              <w:pStyle w:val="BodyText"/>
              <w:shd w:val="clear" w:color="auto" w:fill="auto"/>
              <w:spacing w:after="0" w:line="220" w:lineRule="exact"/>
              <w:ind w:left="140"/>
            </w:pPr>
          </w:p>
          <w:p w:rsidR="00EC7F7E" w:rsidRDefault="00EC7F7E" w:rsidP="00F62E06">
            <w:pPr>
              <w:pStyle w:val="BodyText"/>
              <w:shd w:val="clear" w:color="auto" w:fill="auto"/>
              <w:spacing w:after="0" w:line="220" w:lineRule="exact"/>
              <w:ind w:left="140"/>
            </w:pPr>
          </w:p>
          <w:p w:rsidR="00EC7F7E" w:rsidRDefault="00EC7F7E" w:rsidP="00F62E06">
            <w:pPr>
              <w:pStyle w:val="BodyText"/>
              <w:shd w:val="clear" w:color="auto" w:fill="auto"/>
              <w:spacing w:after="0" w:line="220" w:lineRule="exact"/>
              <w:ind w:left="140"/>
            </w:pPr>
          </w:p>
          <w:p w:rsidR="00EC7F7E" w:rsidRDefault="00EC7F7E" w:rsidP="00F62E06">
            <w:pPr>
              <w:pStyle w:val="BodyText"/>
              <w:shd w:val="clear" w:color="auto" w:fill="auto"/>
              <w:spacing w:after="0" w:line="220" w:lineRule="exact"/>
              <w:ind w:left="140"/>
            </w:pPr>
          </w:p>
          <w:p w:rsidR="00EC7F7E" w:rsidRDefault="00EC7F7E" w:rsidP="00F62E06">
            <w:pPr>
              <w:pStyle w:val="BodyText"/>
              <w:shd w:val="clear" w:color="auto" w:fill="auto"/>
              <w:spacing w:after="0" w:line="220" w:lineRule="exact"/>
              <w:ind w:left="140"/>
            </w:pPr>
          </w:p>
          <w:p w:rsidR="00EC7F7E" w:rsidRDefault="00EC7F7E" w:rsidP="00F62E06">
            <w:pPr>
              <w:pStyle w:val="BodyText"/>
              <w:shd w:val="clear" w:color="auto" w:fill="auto"/>
              <w:spacing w:after="0" w:line="220" w:lineRule="exact"/>
              <w:ind w:left="140"/>
            </w:pPr>
          </w:p>
          <w:p w:rsidR="00EC7F7E" w:rsidRDefault="00EC7F7E" w:rsidP="00F62E06">
            <w:pPr>
              <w:pStyle w:val="BodyText"/>
              <w:shd w:val="clear" w:color="auto" w:fill="auto"/>
              <w:spacing w:after="0" w:line="220" w:lineRule="exact"/>
              <w:ind w:left="140"/>
            </w:pPr>
          </w:p>
          <w:p w:rsidR="00EC7F7E" w:rsidRDefault="00EC7F7E" w:rsidP="00F62E06">
            <w:pPr>
              <w:pStyle w:val="BodyText"/>
              <w:shd w:val="clear" w:color="auto" w:fill="auto"/>
              <w:spacing w:after="0" w:line="220" w:lineRule="exact"/>
              <w:ind w:left="140"/>
            </w:pPr>
          </w:p>
          <w:p w:rsidR="00EC7F7E" w:rsidRDefault="00EC7F7E" w:rsidP="00F62E06">
            <w:pPr>
              <w:pStyle w:val="BodyText"/>
              <w:shd w:val="clear" w:color="auto" w:fill="auto"/>
              <w:spacing w:after="0" w:line="220" w:lineRule="exact"/>
              <w:ind w:left="140"/>
            </w:pPr>
          </w:p>
          <w:p w:rsidR="00EC7F7E" w:rsidRDefault="00EC7F7E" w:rsidP="00F62E06">
            <w:pPr>
              <w:pStyle w:val="BodyText"/>
              <w:shd w:val="clear" w:color="auto" w:fill="auto"/>
              <w:spacing w:after="0" w:line="220" w:lineRule="exact"/>
              <w:ind w:left="140"/>
            </w:pPr>
          </w:p>
          <w:p w:rsidR="00EC7F7E" w:rsidRDefault="00EC7F7E" w:rsidP="00F62E06">
            <w:pPr>
              <w:pStyle w:val="BodyText"/>
              <w:shd w:val="clear" w:color="auto" w:fill="auto"/>
              <w:spacing w:after="0" w:line="220" w:lineRule="exact"/>
              <w:ind w:left="140"/>
            </w:pPr>
          </w:p>
          <w:p w:rsidR="00EC7F7E" w:rsidRDefault="00EC7F7E" w:rsidP="00F62E06">
            <w:pPr>
              <w:pStyle w:val="BodyText"/>
              <w:shd w:val="clear" w:color="auto" w:fill="auto"/>
              <w:spacing w:after="0" w:line="220" w:lineRule="exact"/>
              <w:ind w:left="140"/>
            </w:pPr>
          </w:p>
          <w:p w:rsidR="00EC7F7E" w:rsidRDefault="00EC7F7E" w:rsidP="00F62E06">
            <w:pPr>
              <w:pStyle w:val="BodyText"/>
              <w:shd w:val="clear" w:color="auto" w:fill="auto"/>
              <w:spacing w:after="0" w:line="220" w:lineRule="exact"/>
              <w:ind w:left="140"/>
            </w:pPr>
            <w:r>
              <w:t>Пункт 7.2</w:t>
            </w:r>
          </w:p>
        </w:tc>
        <w:tc>
          <w:tcPr>
            <w:tcW w:w="7977" w:type="dxa"/>
            <w:tcBorders>
              <w:top w:val="single" w:sz="4" w:space="0" w:color="auto"/>
              <w:left w:val="single" w:sz="4" w:space="0" w:color="auto"/>
              <w:bottom w:val="single" w:sz="4" w:space="0" w:color="auto"/>
              <w:right w:val="single" w:sz="4" w:space="0" w:color="auto"/>
            </w:tcBorders>
            <w:shd w:val="clear" w:color="auto" w:fill="FFFFFF"/>
          </w:tcPr>
          <w:p w:rsidR="00EC7F7E" w:rsidRDefault="00EC7F7E" w:rsidP="00EA7590">
            <w:pPr>
              <w:pStyle w:val="BodyText"/>
              <w:shd w:val="clear" w:color="auto" w:fill="auto"/>
              <w:spacing w:after="0" w:line="278" w:lineRule="exact"/>
            </w:pPr>
            <w:r w:rsidRPr="00F62E06">
              <w:rPr>
                <w:rStyle w:val="a0"/>
                <w:color w:val="000000"/>
                <w:lang w:val="ru-RU" w:eastAsia="ru-RU"/>
              </w:rPr>
              <w:t>Требования к претендентам на участие в конкурсе:</w:t>
            </w:r>
          </w:p>
          <w:p w:rsidR="00EC7F7E" w:rsidRDefault="00EC7F7E" w:rsidP="00EA7590">
            <w:pPr>
              <w:pStyle w:val="BodyText"/>
              <w:shd w:val="clear" w:color="auto" w:fill="auto"/>
              <w:spacing w:after="0" w:line="278" w:lineRule="exact"/>
              <w:jc w:val="both"/>
            </w:pPr>
            <w:r>
              <w:rPr>
                <w:color w:val="000000"/>
              </w:rPr>
              <w:t>К претендентам на участие в конкурсе устанавливаются следующие требования:</w:t>
            </w:r>
          </w:p>
          <w:p w:rsidR="00EC7F7E" w:rsidRDefault="00EC7F7E" w:rsidP="00EA7590">
            <w:pPr>
              <w:pStyle w:val="BodyText"/>
              <w:numPr>
                <w:ilvl w:val="0"/>
                <w:numId w:val="20"/>
              </w:numPr>
              <w:shd w:val="clear" w:color="auto" w:fill="auto"/>
              <w:tabs>
                <w:tab w:val="left" w:pos="302"/>
              </w:tabs>
              <w:spacing w:after="0" w:line="278" w:lineRule="exact"/>
              <w:jc w:val="both"/>
            </w:pPr>
            <w:r>
              <w:rPr>
                <w:color w:val="000000"/>
              </w:rPr>
              <w:t>Соответствие претендентов требованиям, установленным в соответствии с законодательством Российской Федерации к лицам, осуществляющим оказание услуг по предмету конкурса.</w:t>
            </w:r>
          </w:p>
          <w:p w:rsidR="00EC7F7E" w:rsidRDefault="00EC7F7E" w:rsidP="00EA7590">
            <w:pPr>
              <w:pStyle w:val="BodyText"/>
              <w:numPr>
                <w:ilvl w:val="0"/>
                <w:numId w:val="20"/>
              </w:numPr>
              <w:shd w:val="clear" w:color="auto" w:fill="auto"/>
              <w:tabs>
                <w:tab w:val="left" w:pos="298"/>
              </w:tabs>
              <w:spacing w:after="0" w:line="278" w:lineRule="exact"/>
              <w:jc w:val="both"/>
            </w:pPr>
            <w:r>
              <w:rPr>
                <w:color w:val="000000"/>
              </w:rPr>
              <w:t>Не проведение ликвидации претендента - юридического лица и отсутствие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EC7F7E" w:rsidRDefault="00EC7F7E" w:rsidP="00EA7590">
            <w:pPr>
              <w:pStyle w:val="BodyText"/>
              <w:numPr>
                <w:ilvl w:val="0"/>
                <w:numId w:val="20"/>
              </w:numPr>
              <w:shd w:val="clear" w:color="auto" w:fill="auto"/>
              <w:tabs>
                <w:tab w:val="left" w:pos="283"/>
              </w:tabs>
              <w:spacing w:after="0" w:line="278" w:lineRule="exact"/>
              <w:jc w:val="both"/>
            </w:pPr>
            <w:r>
              <w:rPr>
                <w:color w:val="000000"/>
              </w:rPr>
              <w:t>Не приостановление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конкурсе.</w:t>
            </w:r>
          </w:p>
          <w:p w:rsidR="00EC7F7E" w:rsidRDefault="00EC7F7E" w:rsidP="00EA7590">
            <w:pPr>
              <w:pStyle w:val="BodyText"/>
              <w:shd w:val="clear" w:color="auto" w:fill="auto"/>
              <w:spacing w:after="0" w:line="278" w:lineRule="exact"/>
              <w:jc w:val="both"/>
            </w:pPr>
            <w:r>
              <w:rPr>
                <w:color w:val="000000"/>
              </w:rPr>
              <w:t>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EC7F7E" w:rsidRDefault="00EC7F7E" w:rsidP="00EA7590">
            <w:pPr>
              <w:pStyle w:val="BodyText"/>
              <w:numPr>
                <w:ilvl w:val="0"/>
                <w:numId w:val="21"/>
              </w:numPr>
              <w:shd w:val="clear" w:color="auto" w:fill="auto"/>
              <w:tabs>
                <w:tab w:val="left" w:pos="394"/>
              </w:tabs>
              <w:spacing w:after="0" w:line="278" w:lineRule="exact"/>
              <w:jc w:val="both"/>
            </w:pPr>
            <w:r>
              <w:rPr>
                <w:color w:val="000000"/>
              </w:rPr>
              <w:t>Требования, указанные в пунктах 1. - 2., предъявляются ко всем претендентам.</w:t>
            </w:r>
          </w:p>
          <w:p w:rsidR="00EC7F7E" w:rsidRDefault="00EC7F7E" w:rsidP="00EA7590">
            <w:pPr>
              <w:pStyle w:val="BodyText"/>
              <w:numPr>
                <w:ilvl w:val="0"/>
                <w:numId w:val="21"/>
              </w:numPr>
              <w:shd w:val="clear" w:color="auto" w:fill="auto"/>
              <w:tabs>
                <w:tab w:val="left" w:pos="274"/>
              </w:tabs>
              <w:spacing w:after="0" w:line="278" w:lineRule="exact"/>
              <w:jc w:val="both"/>
            </w:pPr>
            <w:r>
              <w:rPr>
                <w:color w:val="000000"/>
              </w:rPr>
              <w:t>Заказчик, комиссия вправе проверять соответствие претендентов указанным требованиям, а также вправе возлагать на претендентов обязанность подтверждать соответствие данным требованиям.</w:t>
            </w:r>
          </w:p>
          <w:p w:rsidR="00EC7F7E" w:rsidRDefault="00EC7F7E" w:rsidP="00EA7590">
            <w:pPr>
              <w:pStyle w:val="BodyText"/>
              <w:shd w:val="clear" w:color="auto" w:fill="auto"/>
              <w:spacing w:after="0" w:line="278" w:lineRule="exact"/>
              <w:jc w:val="both"/>
            </w:pPr>
            <w:r w:rsidRPr="005A7B09">
              <w:rPr>
                <w:rStyle w:val="a0"/>
                <w:color w:val="000000"/>
                <w:lang w:val="ru-RU" w:eastAsia="ru-RU"/>
              </w:rPr>
              <w:t>Требования к специализированной службе:</w:t>
            </w:r>
          </w:p>
          <w:p w:rsidR="00EC7F7E" w:rsidRDefault="00EC7F7E" w:rsidP="00EA7590">
            <w:pPr>
              <w:pStyle w:val="BodyText"/>
              <w:shd w:val="clear" w:color="auto" w:fill="auto"/>
              <w:spacing w:after="0" w:line="278" w:lineRule="exact"/>
              <w:ind w:left="120"/>
              <w:jc w:val="both"/>
            </w:pPr>
            <w:r>
              <w:rPr>
                <w:color w:val="000000"/>
              </w:rPr>
              <w:t>При выполнении работ специализированная служба руководствуется: Федеральным законом Российской Федерации от 12.01.1996 № 8-ФЗ «О погребении и похоронном деле»;</w:t>
            </w:r>
          </w:p>
          <w:p w:rsidR="00EC7F7E" w:rsidRDefault="00EC7F7E" w:rsidP="00EA7590">
            <w:pPr>
              <w:pStyle w:val="BodyText"/>
              <w:shd w:val="clear" w:color="auto" w:fill="auto"/>
              <w:spacing w:after="0" w:line="278" w:lineRule="exact"/>
              <w:jc w:val="both"/>
            </w:pPr>
            <w:r>
              <w:rPr>
                <w:color w:val="000000"/>
              </w:rPr>
              <w:t>Правилами бытового обслуживания населения в РФ, утвержденными Постановлением Правительства РФ от 15.08.1997 № 1025;</w:t>
            </w:r>
          </w:p>
          <w:p w:rsidR="00EC7F7E" w:rsidRPr="007E22EC" w:rsidRDefault="00EC7F7E" w:rsidP="00EA7590">
            <w:pPr>
              <w:ind w:left="0" w:right="22" w:firstLine="0"/>
              <w:rPr>
                <w:rFonts w:ascii="Times New Roman" w:hAnsi="Times New Roman"/>
              </w:rPr>
            </w:pPr>
            <w:r w:rsidRPr="007E22EC">
              <w:rPr>
                <w:rFonts w:ascii="Times New Roman" w:hAnsi="Times New Roman"/>
              </w:rPr>
              <w:t xml:space="preserve">Решением Собрания депутатов </w:t>
            </w:r>
            <w:r>
              <w:rPr>
                <w:rFonts w:ascii="Times New Roman" w:hAnsi="Times New Roman"/>
              </w:rPr>
              <w:t>Красноармейского сельского</w:t>
            </w:r>
            <w:r w:rsidRPr="007E22EC">
              <w:rPr>
                <w:rFonts w:ascii="Times New Roman" w:hAnsi="Times New Roman"/>
              </w:rPr>
              <w:t xml:space="preserve"> поселения </w:t>
            </w:r>
            <w:r w:rsidRPr="00CC4A8A">
              <w:rPr>
                <w:rStyle w:val="4"/>
                <w:b w:val="0"/>
                <w:bCs w:val="0"/>
                <w:lang w:val="ru-RU" w:eastAsia="ru-RU"/>
              </w:rPr>
              <w:t>от</w:t>
            </w:r>
            <w:r>
              <w:rPr>
                <w:rStyle w:val="4"/>
                <w:b w:val="0"/>
                <w:bCs w:val="0"/>
                <w:lang w:val="ru-RU" w:eastAsia="ru-RU"/>
              </w:rPr>
              <w:t xml:space="preserve"> </w:t>
            </w:r>
            <w:r w:rsidRPr="00FE601B">
              <w:rPr>
                <w:rStyle w:val="4"/>
                <w:b w:val="0"/>
                <w:bCs w:val="0"/>
                <w:lang w:val="ru-RU" w:eastAsia="ru-RU"/>
              </w:rPr>
              <w:t>29.12.2016 №36</w:t>
            </w:r>
            <w:r>
              <w:rPr>
                <w:rStyle w:val="4"/>
                <w:b w:val="0"/>
                <w:bCs w:val="0"/>
                <w:lang w:val="ru-RU" w:eastAsia="ru-RU"/>
              </w:rPr>
              <w:t xml:space="preserve"> </w:t>
            </w:r>
            <w:r w:rsidRPr="00CC4A8A">
              <w:rPr>
                <w:rStyle w:val="4"/>
                <w:b w:val="0"/>
                <w:bCs w:val="0"/>
                <w:lang w:val="ru-RU" w:eastAsia="ru-RU"/>
              </w:rPr>
              <w:t>«</w:t>
            </w:r>
            <w:r w:rsidRPr="00CC4A8A">
              <w:rPr>
                <w:rFonts w:ascii="Times New Roman" w:hAnsi="Times New Roman"/>
              </w:rPr>
              <w:t>Об</w:t>
            </w:r>
            <w:r w:rsidRPr="007E22EC">
              <w:rPr>
                <w:rFonts w:ascii="Times New Roman" w:hAnsi="Times New Roman"/>
              </w:rPr>
              <w:t xml:space="preserve"> утверждении Положения об организации ритуальных услуг и содержании мест погребения и захоронения на территории </w:t>
            </w:r>
            <w:r>
              <w:rPr>
                <w:rFonts w:ascii="Times New Roman" w:hAnsi="Times New Roman"/>
              </w:rPr>
              <w:t xml:space="preserve">Красноармейского сельского </w:t>
            </w:r>
            <w:r w:rsidRPr="007E22EC">
              <w:rPr>
                <w:rFonts w:ascii="Times New Roman" w:hAnsi="Times New Roman"/>
              </w:rPr>
              <w:t xml:space="preserve"> поселения</w:t>
            </w:r>
            <w:r w:rsidRPr="007E22EC">
              <w:rPr>
                <w:rStyle w:val="4"/>
                <w:b w:val="0"/>
                <w:bCs w:val="0"/>
                <w:color w:val="000000"/>
                <w:lang w:val="ru-RU" w:eastAsia="ru-RU"/>
              </w:rPr>
              <w:t>».</w:t>
            </w:r>
          </w:p>
          <w:p w:rsidR="00EC7F7E" w:rsidRDefault="00EC7F7E" w:rsidP="00EA7590">
            <w:pPr>
              <w:pStyle w:val="BodyText"/>
              <w:numPr>
                <w:ilvl w:val="0"/>
                <w:numId w:val="22"/>
              </w:numPr>
              <w:shd w:val="clear" w:color="auto" w:fill="auto"/>
              <w:tabs>
                <w:tab w:val="left" w:pos="614"/>
              </w:tabs>
              <w:spacing w:after="0" w:line="278" w:lineRule="exact"/>
              <w:jc w:val="both"/>
            </w:pPr>
            <w:r>
              <w:rPr>
                <w:color w:val="000000"/>
              </w:rPr>
              <w:t>Для</w:t>
            </w:r>
            <w:r>
              <w:rPr>
                <w:color w:val="000000"/>
              </w:rPr>
              <w:tab/>
              <w:t>выполнения работ специализированной службой необходимо иметь:</w:t>
            </w:r>
          </w:p>
          <w:p w:rsidR="00EC7F7E" w:rsidRDefault="00EC7F7E" w:rsidP="00EA7590">
            <w:pPr>
              <w:pStyle w:val="BodyText"/>
              <w:numPr>
                <w:ilvl w:val="0"/>
                <w:numId w:val="23"/>
              </w:numPr>
              <w:shd w:val="clear" w:color="auto" w:fill="auto"/>
              <w:tabs>
                <w:tab w:val="left" w:pos="144"/>
              </w:tabs>
              <w:spacing w:after="0" w:line="278" w:lineRule="exact"/>
              <w:jc w:val="both"/>
            </w:pPr>
            <w:r>
              <w:rPr>
                <w:color w:val="000000"/>
              </w:rPr>
              <w:t>специализированный транспорт для предоставления услуг по захоронению, по благоустройству и содержанию кладбища (является приоритетным);</w:t>
            </w:r>
          </w:p>
          <w:p w:rsidR="00EC7F7E" w:rsidRDefault="00EC7F7E" w:rsidP="00EA7590">
            <w:pPr>
              <w:pStyle w:val="BodyText"/>
              <w:numPr>
                <w:ilvl w:val="0"/>
                <w:numId w:val="23"/>
              </w:numPr>
              <w:shd w:val="clear" w:color="auto" w:fill="auto"/>
              <w:tabs>
                <w:tab w:val="left" w:pos="139"/>
              </w:tabs>
              <w:spacing w:after="0" w:line="278" w:lineRule="exact"/>
              <w:jc w:val="both"/>
            </w:pPr>
            <w:r>
              <w:rPr>
                <w:color w:val="000000"/>
              </w:rPr>
              <w:t>персонал для оказания услуг;</w:t>
            </w:r>
          </w:p>
          <w:p w:rsidR="00EC7F7E" w:rsidRDefault="00EC7F7E" w:rsidP="00EA7590">
            <w:pPr>
              <w:pStyle w:val="BodyText"/>
              <w:numPr>
                <w:ilvl w:val="0"/>
                <w:numId w:val="23"/>
              </w:numPr>
              <w:shd w:val="clear" w:color="auto" w:fill="auto"/>
              <w:tabs>
                <w:tab w:val="left" w:pos="134"/>
              </w:tabs>
              <w:spacing w:after="0" w:line="278" w:lineRule="exact"/>
              <w:jc w:val="both"/>
            </w:pPr>
            <w:r>
              <w:rPr>
                <w:color w:val="000000"/>
              </w:rPr>
              <w:t>помещение для приема заявок;</w:t>
            </w:r>
          </w:p>
          <w:p w:rsidR="00EC7F7E" w:rsidRDefault="00EC7F7E" w:rsidP="00EA7590">
            <w:pPr>
              <w:pStyle w:val="BodyText"/>
              <w:numPr>
                <w:ilvl w:val="0"/>
                <w:numId w:val="23"/>
              </w:numPr>
              <w:shd w:val="clear" w:color="auto" w:fill="auto"/>
              <w:tabs>
                <w:tab w:val="left" w:pos="134"/>
              </w:tabs>
              <w:spacing w:after="0" w:line="278" w:lineRule="exact"/>
              <w:jc w:val="both"/>
            </w:pPr>
            <w:r>
              <w:rPr>
                <w:color w:val="000000"/>
              </w:rPr>
              <w:t>наличие прямой телефонной связи для приема заявок;</w:t>
            </w:r>
          </w:p>
          <w:p w:rsidR="00EC7F7E" w:rsidRDefault="00EC7F7E" w:rsidP="00EA7590">
            <w:pPr>
              <w:pStyle w:val="BodyText"/>
              <w:numPr>
                <w:ilvl w:val="0"/>
                <w:numId w:val="23"/>
              </w:numPr>
              <w:shd w:val="clear" w:color="auto" w:fill="auto"/>
              <w:tabs>
                <w:tab w:val="left" w:pos="312"/>
              </w:tabs>
              <w:spacing w:after="0" w:line="278" w:lineRule="exact"/>
              <w:jc w:val="both"/>
            </w:pPr>
            <w:r>
              <w:rPr>
                <w:color w:val="000000"/>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EC7F7E" w:rsidRDefault="00EC7F7E" w:rsidP="00EA7590">
            <w:pPr>
              <w:pStyle w:val="BodyText"/>
              <w:numPr>
                <w:ilvl w:val="0"/>
                <w:numId w:val="22"/>
              </w:numPr>
              <w:shd w:val="clear" w:color="auto" w:fill="auto"/>
              <w:tabs>
                <w:tab w:val="left" w:pos="547"/>
              </w:tabs>
              <w:spacing w:after="0" w:line="278" w:lineRule="exact"/>
              <w:jc w:val="both"/>
            </w:pPr>
            <w:r>
              <w:rPr>
                <w:color w:val="000000"/>
              </w:rPr>
              <w:t>Знание основ похоронного дела.</w:t>
            </w:r>
          </w:p>
          <w:p w:rsidR="00EC7F7E" w:rsidRPr="00EE7377" w:rsidRDefault="00EC7F7E" w:rsidP="009D6CCE">
            <w:pPr>
              <w:ind w:left="39" w:right="22"/>
              <w:rPr>
                <w:rFonts w:ascii="Times New Roman" w:hAnsi="Times New Roman"/>
              </w:rPr>
            </w:pPr>
            <w:r w:rsidRPr="00EE7377">
              <w:rPr>
                <w:rFonts w:ascii="Times New Roman" w:hAnsi="Times New Roman"/>
              </w:rPr>
              <w:t>Оказание гарантированного перечня услуг по погребению в соответствии со ст. 9, ст. 12</w:t>
            </w:r>
            <w:r>
              <w:t xml:space="preserve"> </w:t>
            </w:r>
            <w:r w:rsidRPr="00EE7377">
              <w:rPr>
                <w:rFonts w:ascii="Times New Roman" w:hAnsi="Times New Roman"/>
              </w:rPr>
              <w:t>Федерального закона РФ от 12.01.1996 № 8-ФЗ «О погребении и похоронном деле» и согласно положения об оказании ритуальных услуг и содержания услуг и содержания мест захоронения на территории муниципального образования «</w:t>
            </w:r>
            <w:r>
              <w:rPr>
                <w:rFonts w:ascii="Times New Roman" w:hAnsi="Times New Roman"/>
              </w:rPr>
              <w:t>Красноармейское сельское</w:t>
            </w:r>
            <w:r w:rsidRPr="00EE7377">
              <w:rPr>
                <w:rFonts w:ascii="Times New Roman" w:hAnsi="Times New Roman"/>
              </w:rPr>
              <w:t xml:space="preserve"> поселение», утвержденное решением Собрания депутатов </w:t>
            </w:r>
            <w:r>
              <w:rPr>
                <w:rFonts w:ascii="Times New Roman" w:hAnsi="Times New Roman"/>
              </w:rPr>
              <w:t>Красноармейского сельского</w:t>
            </w:r>
            <w:r w:rsidRPr="00EE7377">
              <w:rPr>
                <w:rFonts w:ascii="Times New Roman" w:hAnsi="Times New Roman"/>
              </w:rPr>
              <w:t xml:space="preserve"> поселения </w:t>
            </w:r>
            <w:r w:rsidRPr="00304808">
              <w:rPr>
                <w:rStyle w:val="4"/>
                <w:b w:val="0"/>
                <w:bCs w:val="0"/>
                <w:lang w:val="ru-RU" w:eastAsia="ru-RU"/>
              </w:rPr>
              <w:t xml:space="preserve">от </w:t>
            </w:r>
            <w:r w:rsidRPr="008164FA">
              <w:rPr>
                <w:rStyle w:val="4"/>
                <w:b w:val="0"/>
                <w:bCs w:val="0"/>
                <w:lang w:val="ru-RU" w:eastAsia="ru-RU"/>
              </w:rPr>
              <w:t>29.12.2016 №36</w:t>
            </w:r>
            <w:r>
              <w:rPr>
                <w:rStyle w:val="4"/>
                <w:b w:val="0"/>
                <w:bCs w:val="0"/>
                <w:lang w:val="ru-RU" w:eastAsia="ru-RU"/>
              </w:rPr>
              <w:t xml:space="preserve"> </w:t>
            </w:r>
            <w:r w:rsidRPr="00CC4A8A">
              <w:rPr>
                <w:rStyle w:val="4"/>
                <w:b w:val="0"/>
                <w:bCs w:val="0"/>
                <w:lang w:val="ru-RU" w:eastAsia="ru-RU"/>
              </w:rPr>
              <w:t>«</w:t>
            </w:r>
            <w:r w:rsidRPr="00CC4A8A">
              <w:rPr>
                <w:rFonts w:ascii="Times New Roman" w:hAnsi="Times New Roman"/>
              </w:rPr>
              <w:t>Об утверждении</w:t>
            </w:r>
            <w:r w:rsidRPr="00EE7377">
              <w:rPr>
                <w:rFonts w:ascii="Times New Roman" w:hAnsi="Times New Roman"/>
              </w:rPr>
              <w:t xml:space="preserve"> Положения об организации ритуальных услуг и содержании мест погребения и захоронения на территории </w:t>
            </w:r>
            <w:r>
              <w:rPr>
                <w:rFonts w:ascii="Times New Roman" w:hAnsi="Times New Roman"/>
              </w:rPr>
              <w:t xml:space="preserve">Красноармейского сельского </w:t>
            </w:r>
            <w:r w:rsidRPr="00EE7377">
              <w:rPr>
                <w:rFonts w:ascii="Times New Roman" w:hAnsi="Times New Roman"/>
              </w:rPr>
              <w:t xml:space="preserve"> поселения</w:t>
            </w:r>
            <w:r w:rsidRPr="00EE7377">
              <w:rPr>
                <w:rStyle w:val="4"/>
                <w:b w:val="0"/>
                <w:bCs w:val="0"/>
                <w:color w:val="000000"/>
                <w:lang w:val="ru-RU" w:eastAsia="ru-RU"/>
              </w:rPr>
              <w:t>».</w:t>
            </w:r>
          </w:p>
          <w:p w:rsidR="00EC7F7E" w:rsidRDefault="00EC7F7E" w:rsidP="00EA7590">
            <w:pPr>
              <w:pStyle w:val="BodyText"/>
              <w:shd w:val="clear" w:color="auto" w:fill="auto"/>
              <w:tabs>
                <w:tab w:val="left" w:pos="374"/>
              </w:tabs>
              <w:spacing w:after="0" w:line="278" w:lineRule="exact"/>
            </w:pPr>
          </w:p>
        </w:tc>
      </w:tr>
    </w:tbl>
    <w:p w:rsidR="00EC7F7E" w:rsidRDefault="00EC7F7E" w:rsidP="00F62E06">
      <w:pPr>
        <w:jc w:val="center"/>
        <w:rPr>
          <w:rFonts w:ascii="Times New Roman" w:hAnsi="Times New Roman"/>
          <w:b/>
          <w:sz w:val="24"/>
          <w:szCs w:val="24"/>
        </w:rPr>
      </w:pPr>
    </w:p>
    <w:tbl>
      <w:tblPr>
        <w:tblW w:w="9639" w:type="dxa"/>
        <w:tblInd w:w="5" w:type="dxa"/>
        <w:tblLayout w:type="fixed"/>
        <w:tblCellMar>
          <w:left w:w="0" w:type="dxa"/>
          <w:right w:w="0" w:type="dxa"/>
        </w:tblCellMar>
        <w:tblLook w:val="0000"/>
      </w:tblPr>
      <w:tblGrid>
        <w:gridCol w:w="537"/>
        <w:gridCol w:w="1267"/>
        <w:gridCol w:w="7835"/>
      </w:tblGrid>
      <w:tr w:rsidR="00EC7F7E" w:rsidRPr="00243300" w:rsidTr="009971D0">
        <w:trPr>
          <w:trHeight w:hRule="exact" w:val="11785"/>
        </w:trPr>
        <w:tc>
          <w:tcPr>
            <w:tcW w:w="537" w:type="dxa"/>
            <w:tcBorders>
              <w:top w:val="single" w:sz="4" w:space="0" w:color="auto"/>
              <w:left w:val="single" w:sz="4" w:space="0" w:color="auto"/>
              <w:bottom w:val="single" w:sz="4" w:space="0" w:color="auto"/>
              <w:right w:val="nil"/>
            </w:tcBorders>
            <w:shd w:val="clear" w:color="auto" w:fill="FFFFFF"/>
          </w:tcPr>
          <w:p w:rsidR="00EC7F7E" w:rsidRDefault="00EC7F7E" w:rsidP="005A7B09">
            <w:pPr>
              <w:pStyle w:val="BodyText"/>
              <w:shd w:val="clear" w:color="auto" w:fill="auto"/>
              <w:spacing w:after="0" w:line="220" w:lineRule="exact"/>
              <w:ind w:left="160"/>
            </w:pPr>
            <w:r>
              <w:rPr>
                <w:color w:val="000000"/>
              </w:rPr>
              <w:t>10.</w:t>
            </w:r>
          </w:p>
        </w:tc>
        <w:tc>
          <w:tcPr>
            <w:tcW w:w="1267" w:type="dxa"/>
            <w:tcBorders>
              <w:top w:val="single" w:sz="4" w:space="0" w:color="auto"/>
              <w:left w:val="single" w:sz="4" w:space="0" w:color="auto"/>
              <w:bottom w:val="single" w:sz="4" w:space="0" w:color="auto"/>
              <w:right w:val="nil"/>
            </w:tcBorders>
            <w:shd w:val="clear" w:color="auto" w:fill="FFFFFF"/>
          </w:tcPr>
          <w:p w:rsidR="00EC7F7E" w:rsidRDefault="00EC7F7E" w:rsidP="005A7B09">
            <w:pPr>
              <w:pStyle w:val="BodyText"/>
              <w:shd w:val="clear" w:color="auto" w:fill="auto"/>
              <w:spacing w:after="0" w:line="220" w:lineRule="exact"/>
              <w:ind w:left="120"/>
            </w:pPr>
            <w:r>
              <w:rPr>
                <w:color w:val="000000"/>
              </w:rPr>
              <w:t>Пункт 5.3.</w:t>
            </w:r>
          </w:p>
        </w:tc>
        <w:tc>
          <w:tcPr>
            <w:tcW w:w="7835" w:type="dxa"/>
            <w:tcBorders>
              <w:top w:val="single" w:sz="4" w:space="0" w:color="auto"/>
              <w:left w:val="single" w:sz="4" w:space="0" w:color="auto"/>
              <w:bottom w:val="single" w:sz="4" w:space="0" w:color="auto"/>
              <w:right w:val="single" w:sz="4" w:space="0" w:color="auto"/>
            </w:tcBorders>
            <w:shd w:val="clear" w:color="auto" w:fill="FFFFFF"/>
          </w:tcPr>
          <w:p w:rsidR="00EC7F7E" w:rsidRDefault="00EC7F7E" w:rsidP="009971D0">
            <w:pPr>
              <w:pStyle w:val="BodyText"/>
              <w:shd w:val="clear" w:color="auto" w:fill="auto"/>
              <w:spacing w:after="0" w:line="278" w:lineRule="exact"/>
              <w:jc w:val="both"/>
            </w:pPr>
            <w:r w:rsidRPr="005A7B09">
              <w:rPr>
                <w:rStyle w:val="a0"/>
                <w:color w:val="000000"/>
                <w:lang w:val="ru-RU" w:eastAsia="ru-RU"/>
              </w:rPr>
              <w:t>Документы, входящие в состав заявки на участие в конкурсе:</w:t>
            </w:r>
          </w:p>
          <w:p w:rsidR="00EC7F7E" w:rsidRDefault="00EC7F7E" w:rsidP="009971D0">
            <w:pPr>
              <w:pStyle w:val="BodyText"/>
              <w:numPr>
                <w:ilvl w:val="0"/>
                <w:numId w:val="24"/>
              </w:numPr>
              <w:shd w:val="clear" w:color="auto" w:fill="auto"/>
              <w:tabs>
                <w:tab w:val="left" w:pos="216"/>
              </w:tabs>
              <w:spacing w:after="0" w:line="278" w:lineRule="exact"/>
              <w:jc w:val="both"/>
            </w:pPr>
            <w:r>
              <w:rPr>
                <w:color w:val="000000"/>
              </w:rPr>
              <w:t>Заявка на участие в конкурсе (приложение № 2 к настоящей документации).</w:t>
            </w:r>
          </w:p>
          <w:p w:rsidR="00EC7F7E" w:rsidRDefault="00EC7F7E" w:rsidP="009971D0">
            <w:pPr>
              <w:pStyle w:val="BodyText"/>
              <w:numPr>
                <w:ilvl w:val="0"/>
                <w:numId w:val="24"/>
              </w:numPr>
              <w:shd w:val="clear" w:color="auto" w:fill="auto"/>
              <w:tabs>
                <w:tab w:val="left" w:pos="235"/>
              </w:tabs>
              <w:spacing w:after="0" w:line="278" w:lineRule="exact"/>
              <w:jc w:val="both"/>
            </w:pPr>
            <w:r>
              <w:rPr>
                <w:color w:val="000000"/>
              </w:rPr>
              <w:t>Предложение о качестве услуг (приложение № 3 к настоящей документации).</w:t>
            </w:r>
          </w:p>
          <w:p w:rsidR="00EC7F7E" w:rsidRDefault="00EC7F7E" w:rsidP="009971D0">
            <w:pPr>
              <w:pStyle w:val="BodyText"/>
              <w:numPr>
                <w:ilvl w:val="0"/>
                <w:numId w:val="24"/>
              </w:numPr>
              <w:shd w:val="clear" w:color="auto" w:fill="auto"/>
              <w:tabs>
                <w:tab w:val="left" w:pos="360"/>
              </w:tabs>
              <w:spacing w:after="0" w:line="278" w:lineRule="exact"/>
              <w:jc w:val="both"/>
            </w:pPr>
            <w:r>
              <w:rPr>
                <w:color w:val="000000"/>
              </w:rPr>
              <w:t>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p>
          <w:p w:rsidR="00EC7F7E" w:rsidRDefault="00EC7F7E" w:rsidP="009971D0">
            <w:pPr>
              <w:pStyle w:val="BodyText"/>
              <w:numPr>
                <w:ilvl w:val="0"/>
                <w:numId w:val="24"/>
              </w:numPr>
              <w:shd w:val="clear" w:color="auto" w:fill="auto"/>
              <w:spacing w:after="0" w:line="278" w:lineRule="exact"/>
              <w:jc w:val="both"/>
            </w:pPr>
            <w:r>
              <w:rPr>
                <w:color w:val="000000"/>
              </w:rPr>
              <w:t>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w:t>
            </w:r>
          </w:p>
          <w:p w:rsidR="00EC7F7E" w:rsidRDefault="00EC7F7E" w:rsidP="009971D0">
            <w:pPr>
              <w:pStyle w:val="BodyText"/>
              <w:shd w:val="clear" w:color="auto" w:fill="auto"/>
              <w:spacing w:after="0" w:line="278" w:lineRule="exact"/>
              <w:jc w:val="both"/>
            </w:pPr>
            <w:r>
              <w:rPr>
                <w:color w:val="000000"/>
              </w:rPr>
              <w:t>имени претендента без доверенности (далее для целей настоящей главы - руководитель). В случае,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EC7F7E" w:rsidRDefault="00EC7F7E" w:rsidP="009971D0">
            <w:pPr>
              <w:pStyle w:val="BodyText"/>
              <w:shd w:val="clear" w:color="auto" w:fill="auto"/>
              <w:spacing w:after="0" w:line="278" w:lineRule="exact"/>
              <w:jc w:val="both"/>
            </w:pPr>
            <w:r>
              <w:rPr>
                <w:color w:val="000000"/>
              </w:rPr>
              <w:t>5. Копии учредительных документов претендента (для юридических лиц).</w:t>
            </w:r>
          </w:p>
          <w:p w:rsidR="00EC7F7E" w:rsidRDefault="00EC7F7E" w:rsidP="009971D0">
            <w:pPr>
              <w:pStyle w:val="BodyText"/>
              <w:shd w:val="clear" w:color="auto" w:fill="auto"/>
              <w:spacing w:after="0" w:line="278" w:lineRule="exact"/>
              <w:ind w:firstLine="720"/>
              <w:jc w:val="both"/>
            </w:pPr>
            <w:r>
              <w:rPr>
                <w:color w:val="000000"/>
              </w:rPr>
              <w:t>Все листы заявки на участие в конкурсе должны быть прошиты и пронумерованы. Заявка на участие в конкурсе должна содержать опись входящих в их состав документов, быть скреплена печатью претендента и подписана претендентом или уполномоченным лицом претендента. В случае отсутствия печати делается отметка «печати не имею».</w:t>
            </w:r>
          </w:p>
          <w:p w:rsidR="00EC7F7E" w:rsidRDefault="00EC7F7E" w:rsidP="009971D0">
            <w:pPr>
              <w:pStyle w:val="BodyText"/>
              <w:shd w:val="clear" w:color="auto" w:fill="auto"/>
              <w:spacing w:after="0" w:line="278" w:lineRule="exact"/>
              <w:ind w:firstLine="720"/>
              <w:jc w:val="both"/>
            </w:pPr>
            <w:r>
              <w:rPr>
                <w:color w:val="000000"/>
              </w:rPr>
              <w:t>Соблюдение претендентом указанных требований означает, что все документы и сведения, входящие в состав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документов и сведений.</w:t>
            </w:r>
          </w:p>
          <w:p w:rsidR="00EC7F7E" w:rsidRDefault="00EC7F7E" w:rsidP="009971D0">
            <w:pPr>
              <w:pStyle w:val="BodyText"/>
              <w:shd w:val="clear" w:color="auto" w:fill="auto"/>
              <w:tabs>
                <w:tab w:val="left" w:pos="245"/>
              </w:tabs>
              <w:spacing w:after="0" w:line="220" w:lineRule="exact"/>
              <w:jc w:val="both"/>
            </w:pPr>
            <w:r>
              <w:rPr>
                <w:color w:val="000000"/>
              </w:rPr>
              <w:t>Каждый претендент может подать только одну заявку на участие в конкурсе. В случае если претендент подает более одной заявки, все конкурсные заявки с его участием отклоняются независимо от характера проведения и результатов конкурса.</w:t>
            </w:r>
          </w:p>
        </w:tc>
      </w:tr>
      <w:tr w:rsidR="00EC7F7E" w:rsidRPr="00B50EEB" w:rsidTr="00AE28A5">
        <w:trPr>
          <w:trHeight w:hRule="exact" w:val="1133"/>
        </w:trPr>
        <w:tc>
          <w:tcPr>
            <w:tcW w:w="537" w:type="dxa"/>
            <w:tcBorders>
              <w:top w:val="single" w:sz="4" w:space="0" w:color="auto"/>
              <w:left w:val="single" w:sz="4" w:space="0" w:color="auto"/>
              <w:bottom w:val="single" w:sz="4" w:space="0" w:color="auto"/>
              <w:right w:val="nil"/>
            </w:tcBorders>
            <w:shd w:val="clear" w:color="auto" w:fill="FFFFFF"/>
          </w:tcPr>
          <w:p w:rsidR="00EC7F7E" w:rsidRDefault="00EC7F7E" w:rsidP="00B365B7">
            <w:pPr>
              <w:pStyle w:val="BodyText"/>
              <w:shd w:val="clear" w:color="auto" w:fill="auto"/>
              <w:spacing w:after="0" w:line="220" w:lineRule="exact"/>
              <w:ind w:left="180"/>
            </w:pPr>
            <w:r>
              <w:rPr>
                <w:color w:val="000000"/>
              </w:rPr>
              <w:t>11.</w:t>
            </w:r>
          </w:p>
        </w:tc>
        <w:tc>
          <w:tcPr>
            <w:tcW w:w="1267" w:type="dxa"/>
            <w:tcBorders>
              <w:top w:val="single" w:sz="4" w:space="0" w:color="auto"/>
              <w:left w:val="single" w:sz="4" w:space="0" w:color="auto"/>
              <w:bottom w:val="single" w:sz="4" w:space="0" w:color="auto"/>
              <w:right w:val="nil"/>
            </w:tcBorders>
            <w:shd w:val="clear" w:color="auto" w:fill="FFFFFF"/>
          </w:tcPr>
          <w:p w:rsidR="00EC7F7E" w:rsidRDefault="00EC7F7E" w:rsidP="00B365B7">
            <w:pPr>
              <w:pStyle w:val="BodyText"/>
              <w:shd w:val="clear" w:color="auto" w:fill="auto"/>
              <w:spacing w:after="0" w:line="220" w:lineRule="exact"/>
              <w:jc w:val="both"/>
            </w:pPr>
            <w:r>
              <w:rPr>
                <w:color w:val="000000"/>
              </w:rPr>
              <w:t>Пункт 6.1.</w:t>
            </w:r>
          </w:p>
        </w:tc>
        <w:tc>
          <w:tcPr>
            <w:tcW w:w="7835" w:type="dxa"/>
            <w:tcBorders>
              <w:top w:val="single" w:sz="4" w:space="0" w:color="auto"/>
              <w:left w:val="single" w:sz="4" w:space="0" w:color="auto"/>
              <w:bottom w:val="single" w:sz="4" w:space="0" w:color="auto"/>
              <w:right w:val="single" w:sz="4" w:space="0" w:color="auto"/>
            </w:tcBorders>
            <w:shd w:val="clear" w:color="auto" w:fill="FFFFFF"/>
            <w:vAlign w:val="bottom"/>
          </w:tcPr>
          <w:p w:rsidR="00EC7F7E" w:rsidRPr="00B50EEB" w:rsidRDefault="00EC7F7E" w:rsidP="00D43F12">
            <w:pPr>
              <w:pStyle w:val="BodyText"/>
              <w:shd w:val="clear" w:color="auto" w:fill="auto"/>
              <w:spacing w:after="0" w:line="278" w:lineRule="exact"/>
              <w:ind w:left="120" w:firstLine="720"/>
              <w:jc w:val="both"/>
            </w:pPr>
            <w:r w:rsidRPr="00B50EEB">
              <w:rPr>
                <w:rStyle w:val="a0"/>
                <w:lang w:val="ru-RU" w:eastAsia="ru-RU"/>
              </w:rPr>
              <w:t xml:space="preserve">Срок подачи заявок на участие в конкурсе: </w:t>
            </w:r>
            <w:r w:rsidRPr="00B50EEB">
              <w:t>Заявки на участие в конкурсе подаются участниками с  27.02.2016 года  (в любое время с момента размещения извещения о проведении конкурса) и до 09 час. 00 мин. 20.03.2017 года.</w:t>
            </w:r>
          </w:p>
        </w:tc>
      </w:tr>
      <w:tr w:rsidR="00EC7F7E" w:rsidRPr="00243300" w:rsidTr="00AE28A5">
        <w:trPr>
          <w:trHeight w:hRule="exact" w:val="843"/>
        </w:trPr>
        <w:tc>
          <w:tcPr>
            <w:tcW w:w="537" w:type="dxa"/>
            <w:tcBorders>
              <w:top w:val="single" w:sz="4" w:space="0" w:color="auto"/>
              <w:left w:val="single" w:sz="4" w:space="0" w:color="auto"/>
              <w:bottom w:val="single" w:sz="4" w:space="0" w:color="auto"/>
              <w:right w:val="nil"/>
            </w:tcBorders>
            <w:shd w:val="clear" w:color="auto" w:fill="FFFFFF"/>
          </w:tcPr>
          <w:p w:rsidR="00EC7F7E" w:rsidRDefault="00EC7F7E" w:rsidP="00B365B7">
            <w:pPr>
              <w:pStyle w:val="BodyText"/>
              <w:shd w:val="clear" w:color="auto" w:fill="auto"/>
              <w:spacing w:after="0" w:line="220" w:lineRule="exact"/>
              <w:ind w:left="180"/>
            </w:pPr>
            <w:r>
              <w:rPr>
                <w:color w:val="000000"/>
              </w:rPr>
              <w:t>12.</w:t>
            </w:r>
          </w:p>
        </w:tc>
        <w:tc>
          <w:tcPr>
            <w:tcW w:w="1267" w:type="dxa"/>
            <w:tcBorders>
              <w:top w:val="single" w:sz="4" w:space="0" w:color="auto"/>
              <w:left w:val="single" w:sz="4" w:space="0" w:color="auto"/>
              <w:bottom w:val="single" w:sz="4" w:space="0" w:color="auto"/>
              <w:right w:val="nil"/>
            </w:tcBorders>
            <w:shd w:val="clear" w:color="auto" w:fill="FFFFFF"/>
          </w:tcPr>
          <w:p w:rsidR="00EC7F7E" w:rsidRDefault="00EC7F7E" w:rsidP="00B365B7">
            <w:pPr>
              <w:pStyle w:val="BodyText"/>
              <w:shd w:val="clear" w:color="auto" w:fill="auto"/>
              <w:spacing w:after="0" w:line="220" w:lineRule="exact"/>
              <w:jc w:val="both"/>
            </w:pPr>
            <w:r>
              <w:rPr>
                <w:color w:val="000000"/>
              </w:rPr>
              <w:t>Пункт 6.1.</w:t>
            </w:r>
          </w:p>
        </w:tc>
        <w:tc>
          <w:tcPr>
            <w:tcW w:w="7835" w:type="dxa"/>
            <w:tcBorders>
              <w:top w:val="single" w:sz="4" w:space="0" w:color="auto"/>
              <w:left w:val="single" w:sz="4" w:space="0" w:color="auto"/>
              <w:bottom w:val="single" w:sz="4" w:space="0" w:color="auto"/>
              <w:right w:val="single" w:sz="4" w:space="0" w:color="auto"/>
            </w:tcBorders>
            <w:shd w:val="clear" w:color="auto" w:fill="FFFFFF"/>
          </w:tcPr>
          <w:p w:rsidR="00EC7F7E" w:rsidRDefault="00EC7F7E" w:rsidP="00D43F12">
            <w:pPr>
              <w:pStyle w:val="BodyText"/>
              <w:shd w:val="clear" w:color="auto" w:fill="auto"/>
              <w:spacing w:after="0" w:line="283" w:lineRule="exact"/>
              <w:jc w:val="both"/>
            </w:pPr>
            <w:r w:rsidRPr="00B365B7">
              <w:rPr>
                <w:rStyle w:val="a0"/>
                <w:color w:val="000000"/>
                <w:lang w:val="ru-RU" w:eastAsia="ru-RU"/>
              </w:rPr>
              <w:t xml:space="preserve">Место подачи заявок на участие в конкурсе: </w:t>
            </w:r>
            <w:r>
              <w:rPr>
                <w:color w:val="000000"/>
              </w:rPr>
              <w:t>347500, Ростовская область, Орловский район, п. Красноармейский, пер. Красноармейский, 22, Администрация Красноармейского сельского поселения, каб. № 9</w:t>
            </w:r>
          </w:p>
        </w:tc>
      </w:tr>
      <w:tr w:rsidR="00EC7F7E" w:rsidRPr="00243300" w:rsidTr="00AE28A5">
        <w:trPr>
          <w:trHeight w:hRule="exact" w:val="568"/>
        </w:trPr>
        <w:tc>
          <w:tcPr>
            <w:tcW w:w="537" w:type="dxa"/>
            <w:tcBorders>
              <w:top w:val="single" w:sz="4" w:space="0" w:color="auto"/>
              <w:left w:val="single" w:sz="4" w:space="0" w:color="auto"/>
              <w:bottom w:val="single" w:sz="4" w:space="0" w:color="auto"/>
              <w:right w:val="nil"/>
            </w:tcBorders>
            <w:shd w:val="clear" w:color="auto" w:fill="FFFFFF"/>
            <w:vAlign w:val="bottom"/>
          </w:tcPr>
          <w:p w:rsidR="00EC7F7E" w:rsidRDefault="00EC7F7E" w:rsidP="00B365B7">
            <w:pPr>
              <w:pStyle w:val="BodyText"/>
              <w:shd w:val="clear" w:color="auto" w:fill="auto"/>
              <w:spacing w:after="0" w:line="220" w:lineRule="exact"/>
              <w:ind w:left="180"/>
            </w:pPr>
            <w:r>
              <w:rPr>
                <w:color w:val="000000"/>
              </w:rPr>
              <w:t>13.</w:t>
            </w:r>
          </w:p>
        </w:tc>
        <w:tc>
          <w:tcPr>
            <w:tcW w:w="1267" w:type="dxa"/>
            <w:tcBorders>
              <w:top w:val="single" w:sz="4" w:space="0" w:color="auto"/>
              <w:left w:val="single" w:sz="4" w:space="0" w:color="auto"/>
              <w:bottom w:val="single" w:sz="4" w:space="0" w:color="auto"/>
              <w:right w:val="nil"/>
            </w:tcBorders>
            <w:shd w:val="clear" w:color="auto" w:fill="FFFFFF"/>
          </w:tcPr>
          <w:p w:rsidR="00EC7F7E" w:rsidRPr="00243300" w:rsidRDefault="00EC7F7E" w:rsidP="00B365B7">
            <w:pPr>
              <w:rPr>
                <w:sz w:val="10"/>
                <w:szCs w:val="10"/>
              </w:rPr>
            </w:pPr>
          </w:p>
        </w:tc>
        <w:tc>
          <w:tcPr>
            <w:tcW w:w="7835" w:type="dxa"/>
            <w:tcBorders>
              <w:top w:val="single" w:sz="4" w:space="0" w:color="auto"/>
              <w:left w:val="single" w:sz="4" w:space="0" w:color="auto"/>
              <w:bottom w:val="single" w:sz="4" w:space="0" w:color="auto"/>
              <w:right w:val="single" w:sz="4" w:space="0" w:color="auto"/>
            </w:tcBorders>
            <w:shd w:val="clear" w:color="auto" w:fill="FFFFFF"/>
            <w:vAlign w:val="bottom"/>
          </w:tcPr>
          <w:p w:rsidR="00EC7F7E" w:rsidRDefault="00EC7F7E" w:rsidP="00B365B7">
            <w:pPr>
              <w:pStyle w:val="BodyText"/>
              <w:shd w:val="clear" w:color="auto" w:fill="auto"/>
              <w:spacing w:after="0" w:line="220" w:lineRule="exact"/>
              <w:jc w:val="both"/>
            </w:pPr>
            <w:r w:rsidRPr="00B365B7">
              <w:rPr>
                <w:rStyle w:val="a0"/>
                <w:color w:val="000000"/>
                <w:lang w:val="ru-RU" w:eastAsia="ru-RU"/>
              </w:rPr>
              <w:t xml:space="preserve">Обеспечение заявки на участие в конкурсе: </w:t>
            </w:r>
            <w:r>
              <w:rPr>
                <w:color w:val="000000"/>
              </w:rPr>
              <w:t>0 рублей</w:t>
            </w:r>
          </w:p>
        </w:tc>
      </w:tr>
      <w:tr w:rsidR="00EC7F7E" w:rsidRPr="00243300" w:rsidTr="00D43F12">
        <w:trPr>
          <w:trHeight w:hRule="exact" w:val="1288"/>
        </w:trPr>
        <w:tc>
          <w:tcPr>
            <w:tcW w:w="537" w:type="dxa"/>
            <w:tcBorders>
              <w:top w:val="single" w:sz="4" w:space="0" w:color="auto"/>
              <w:left w:val="single" w:sz="4" w:space="0" w:color="auto"/>
              <w:bottom w:val="single" w:sz="4" w:space="0" w:color="auto"/>
              <w:right w:val="nil"/>
            </w:tcBorders>
            <w:shd w:val="clear" w:color="auto" w:fill="FFFFFF"/>
          </w:tcPr>
          <w:p w:rsidR="00EC7F7E" w:rsidRPr="00EE7377" w:rsidRDefault="00EC7F7E" w:rsidP="00B365B7">
            <w:pPr>
              <w:pStyle w:val="BodyText"/>
              <w:shd w:val="clear" w:color="auto" w:fill="auto"/>
              <w:spacing w:after="0" w:line="220" w:lineRule="exact"/>
              <w:ind w:left="180"/>
              <w:rPr>
                <w:b/>
              </w:rPr>
            </w:pPr>
            <w:r w:rsidRPr="00EE7377">
              <w:rPr>
                <w:rStyle w:val="a0"/>
                <w:b w:val="0"/>
                <w:color w:val="000000"/>
                <w:lang w:val="ru-RU" w:eastAsia="ru-RU"/>
              </w:rPr>
              <w:t>14.</w:t>
            </w:r>
          </w:p>
        </w:tc>
        <w:tc>
          <w:tcPr>
            <w:tcW w:w="1267" w:type="dxa"/>
            <w:tcBorders>
              <w:top w:val="single" w:sz="4" w:space="0" w:color="auto"/>
              <w:left w:val="single" w:sz="4" w:space="0" w:color="auto"/>
              <w:bottom w:val="single" w:sz="4" w:space="0" w:color="auto"/>
              <w:right w:val="nil"/>
            </w:tcBorders>
            <w:shd w:val="clear" w:color="auto" w:fill="FFFFFF"/>
          </w:tcPr>
          <w:p w:rsidR="00EC7F7E" w:rsidRDefault="00EC7F7E" w:rsidP="00B365B7">
            <w:pPr>
              <w:pStyle w:val="BodyText"/>
              <w:shd w:val="clear" w:color="auto" w:fill="auto"/>
              <w:spacing w:after="0" w:line="220" w:lineRule="exact"/>
              <w:jc w:val="both"/>
            </w:pPr>
            <w:r>
              <w:rPr>
                <w:color w:val="000000"/>
              </w:rPr>
              <w:t>Пункт 9.1.</w:t>
            </w:r>
          </w:p>
        </w:tc>
        <w:tc>
          <w:tcPr>
            <w:tcW w:w="7835" w:type="dxa"/>
            <w:tcBorders>
              <w:top w:val="single" w:sz="4" w:space="0" w:color="auto"/>
              <w:left w:val="single" w:sz="4" w:space="0" w:color="auto"/>
              <w:bottom w:val="single" w:sz="4" w:space="0" w:color="auto"/>
              <w:right w:val="single" w:sz="4" w:space="0" w:color="auto"/>
            </w:tcBorders>
            <w:shd w:val="clear" w:color="auto" w:fill="FFFFFF"/>
          </w:tcPr>
          <w:p w:rsidR="00EC7F7E" w:rsidRDefault="00EC7F7E" w:rsidP="00B365B7">
            <w:pPr>
              <w:pStyle w:val="BodyText"/>
              <w:shd w:val="clear" w:color="auto" w:fill="auto"/>
              <w:spacing w:after="0" w:line="278" w:lineRule="exact"/>
              <w:ind w:left="120"/>
            </w:pPr>
            <w:r w:rsidRPr="00B365B7">
              <w:rPr>
                <w:rStyle w:val="a0"/>
                <w:color w:val="000000"/>
                <w:lang w:val="ru-RU" w:eastAsia="ru-RU"/>
              </w:rPr>
              <w:t>Дата, время и место вскрытия конвертов с заявками на участие в конкурсе:</w:t>
            </w:r>
          </w:p>
          <w:p w:rsidR="00EC7F7E" w:rsidRDefault="00EC7F7E" w:rsidP="00D43F12">
            <w:pPr>
              <w:pStyle w:val="BodyText"/>
              <w:shd w:val="clear" w:color="auto" w:fill="auto"/>
              <w:spacing w:after="0" w:line="278" w:lineRule="exact"/>
              <w:jc w:val="both"/>
            </w:pPr>
            <w:r w:rsidRPr="00B50EEB">
              <w:t>20 марта 2017 года,</w:t>
            </w:r>
            <w:r w:rsidRPr="00B50EEB">
              <w:rPr>
                <w:color w:val="000000"/>
              </w:rPr>
              <w:t xml:space="preserve"> 10.00 час</w:t>
            </w:r>
            <w:r>
              <w:rPr>
                <w:color w:val="000000"/>
              </w:rPr>
              <w:t>, 347500, Ростовская область, Орловский район, п. Красноармейский, пер. Красноармейский, 22, Администрация Красноармейского сельского поселения,  каб. № 9</w:t>
            </w:r>
          </w:p>
        </w:tc>
      </w:tr>
      <w:tr w:rsidR="00EC7F7E" w:rsidRPr="00243300" w:rsidTr="007016EE">
        <w:trPr>
          <w:trHeight w:hRule="exact" w:val="1247"/>
        </w:trPr>
        <w:tc>
          <w:tcPr>
            <w:tcW w:w="537" w:type="dxa"/>
            <w:tcBorders>
              <w:top w:val="single" w:sz="4" w:space="0" w:color="auto"/>
              <w:left w:val="single" w:sz="4" w:space="0" w:color="auto"/>
              <w:bottom w:val="single" w:sz="4" w:space="0" w:color="auto"/>
              <w:right w:val="nil"/>
            </w:tcBorders>
            <w:shd w:val="clear" w:color="auto" w:fill="FFFFFF"/>
          </w:tcPr>
          <w:p w:rsidR="00EC7F7E" w:rsidRDefault="00EC7F7E" w:rsidP="00B365B7">
            <w:pPr>
              <w:pStyle w:val="BodyText"/>
              <w:shd w:val="clear" w:color="auto" w:fill="auto"/>
              <w:spacing w:after="0" w:line="220" w:lineRule="exact"/>
              <w:ind w:left="180"/>
            </w:pPr>
            <w:r>
              <w:rPr>
                <w:color w:val="000000"/>
              </w:rPr>
              <w:t>15.</w:t>
            </w:r>
          </w:p>
        </w:tc>
        <w:tc>
          <w:tcPr>
            <w:tcW w:w="1267" w:type="dxa"/>
            <w:tcBorders>
              <w:top w:val="single" w:sz="4" w:space="0" w:color="auto"/>
              <w:left w:val="single" w:sz="4" w:space="0" w:color="auto"/>
              <w:bottom w:val="single" w:sz="4" w:space="0" w:color="auto"/>
              <w:right w:val="nil"/>
            </w:tcBorders>
            <w:shd w:val="clear" w:color="auto" w:fill="FFFFFF"/>
          </w:tcPr>
          <w:p w:rsidR="00EC7F7E" w:rsidRDefault="00EC7F7E" w:rsidP="00B365B7">
            <w:pPr>
              <w:pStyle w:val="BodyText"/>
              <w:shd w:val="clear" w:color="auto" w:fill="auto"/>
              <w:spacing w:after="0" w:line="220" w:lineRule="exact"/>
              <w:jc w:val="both"/>
            </w:pPr>
            <w:r>
              <w:rPr>
                <w:color w:val="000000"/>
              </w:rPr>
              <w:t>Пункт 9.1.</w:t>
            </w:r>
          </w:p>
        </w:tc>
        <w:tc>
          <w:tcPr>
            <w:tcW w:w="7835" w:type="dxa"/>
            <w:tcBorders>
              <w:top w:val="single" w:sz="4" w:space="0" w:color="auto"/>
              <w:left w:val="single" w:sz="4" w:space="0" w:color="auto"/>
              <w:bottom w:val="single" w:sz="4" w:space="0" w:color="auto"/>
              <w:right w:val="single" w:sz="4" w:space="0" w:color="auto"/>
            </w:tcBorders>
            <w:shd w:val="clear" w:color="auto" w:fill="FFFFFF"/>
            <w:vAlign w:val="bottom"/>
          </w:tcPr>
          <w:p w:rsidR="00EC7F7E" w:rsidRDefault="00EC7F7E" w:rsidP="00C03081">
            <w:pPr>
              <w:pStyle w:val="BodyText"/>
              <w:shd w:val="clear" w:color="auto" w:fill="auto"/>
              <w:spacing w:after="0" w:line="278" w:lineRule="exact"/>
              <w:jc w:val="both"/>
            </w:pPr>
            <w:r w:rsidRPr="00B365B7">
              <w:rPr>
                <w:rStyle w:val="a0"/>
                <w:color w:val="000000"/>
                <w:lang w:val="ru-RU" w:eastAsia="ru-RU"/>
              </w:rPr>
              <w:t xml:space="preserve">Место, дата и время рассмотрения и оценки заявок: </w:t>
            </w:r>
            <w:r>
              <w:rPr>
                <w:color w:val="000000"/>
              </w:rPr>
              <w:t>347500, Ростовская область, Орловский район, п. Красноармейский, пер. Красноармейский, 22, Администрация Красноармейского сельского поселения,  каб. № 9</w:t>
            </w:r>
            <w:r w:rsidRPr="00DE54BC">
              <w:rPr>
                <w:color w:val="000000"/>
              </w:rPr>
              <w:t xml:space="preserve"> – </w:t>
            </w:r>
            <w:r w:rsidRPr="00B50EEB">
              <w:rPr>
                <w:color w:val="000000"/>
              </w:rPr>
              <w:t>20</w:t>
            </w:r>
            <w:r w:rsidRPr="00B50EEB">
              <w:rPr>
                <w:color w:val="FF0000"/>
              </w:rPr>
              <w:t xml:space="preserve"> </w:t>
            </w:r>
            <w:r w:rsidRPr="00B50EEB">
              <w:t>марта 2017 года</w:t>
            </w:r>
          </w:p>
        </w:tc>
      </w:tr>
      <w:tr w:rsidR="00EC7F7E" w:rsidRPr="00243300" w:rsidTr="007556FB">
        <w:trPr>
          <w:trHeight w:hRule="exact" w:val="11468"/>
        </w:trPr>
        <w:tc>
          <w:tcPr>
            <w:tcW w:w="537" w:type="dxa"/>
            <w:tcBorders>
              <w:top w:val="single" w:sz="4" w:space="0" w:color="auto"/>
              <w:left w:val="single" w:sz="4" w:space="0" w:color="auto"/>
              <w:bottom w:val="single" w:sz="4" w:space="0" w:color="auto"/>
              <w:right w:val="nil"/>
            </w:tcBorders>
            <w:shd w:val="clear" w:color="auto" w:fill="FFFFFF"/>
          </w:tcPr>
          <w:p w:rsidR="00EC7F7E" w:rsidRDefault="00EC7F7E" w:rsidP="00B365B7">
            <w:pPr>
              <w:pStyle w:val="BodyText"/>
              <w:shd w:val="clear" w:color="auto" w:fill="auto"/>
              <w:spacing w:after="0" w:line="220" w:lineRule="exact"/>
              <w:ind w:left="180"/>
            </w:pPr>
            <w:r>
              <w:rPr>
                <w:color w:val="000000"/>
              </w:rPr>
              <w:t>16.</w:t>
            </w:r>
          </w:p>
        </w:tc>
        <w:tc>
          <w:tcPr>
            <w:tcW w:w="1267" w:type="dxa"/>
            <w:tcBorders>
              <w:top w:val="single" w:sz="4" w:space="0" w:color="auto"/>
              <w:left w:val="single" w:sz="4" w:space="0" w:color="auto"/>
              <w:bottom w:val="single" w:sz="4" w:space="0" w:color="auto"/>
              <w:right w:val="nil"/>
            </w:tcBorders>
            <w:shd w:val="clear" w:color="auto" w:fill="FFFFFF"/>
          </w:tcPr>
          <w:p w:rsidR="00EC7F7E" w:rsidRDefault="00EC7F7E" w:rsidP="000E6DF2">
            <w:pPr>
              <w:pStyle w:val="BodyText"/>
              <w:shd w:val="clear" w:color="auto" w:fill="auto"/>
              <w:spacing w:after="0" w:line="283" w:lineRule="exact"/>
              <w:jc w:val="both"/>
            </w:pPr>
            <w:r>
              <w:rPr>
                <w:color w:val="000000"/>
              </w:rPr>
              <w:t>Приложение № 4</w:t>
            </w:r>
          </w:p>
        </w:tc>
        <w:tc>
          <w:tcPr>
            <w:tcW w:w="7835" w:type="dxa"/>
            <w:tcBorders>
              <w:top w:val="single" w:sz="4" w:space="0" w:color="auto"/>
              <w:left w:val="single" w:sz="4" w:space="0" w:color="auto"/>
              <w:bottom w:val="single" w:sz="4" w:space="0" w:color="auto"/>
              <w:right w:val="single" w:sz="4" w:space="0" w:color="auto"/>
            </w:tcBorders>
            <w:shd w:val="clear" w:color="auto" w:fill="FFFFFF"/>
            <w:vAlign w:val="bottom"/>
          </w:tcPr>
          <w:p w:rsidR="00EC7F7E" w:rsidRDefault="00EC7F7E" w:rsidP="00B365B7">
            <w:pPr>
              <w:pStyle w:val="BodyText"/>
              <w:shd w:val="clear" w:color="auto" w:fill="auto"/>
              <w:spacing w:after="0" w:line="278" w:lineRule="exact"/>
              <w:jc w:val="both"/>
            </w:pPr>
            <w:r w:rsidRPr="00B365B7">
              <w:rPr>
                <w:rStyle w:val="a0"/>
                <w:color w:val="000000"/>
                <w:lang w:val="ru-RU" w:eastAsia="ru-RU"/>
              </w:rPr>
              <w:t>Критерии и порядок оценки заявок на участие в конкурсе</w:t>
            </w:r>
          </w:p>
          <w:p w:rsidR="00EC7F7E" w:rsidRDefault="00EC7F7E" w:rsidP="00B365B7">
            <w:pPr>
              <w:pStyle w:val="BodyText"/>
              <w:shd w:val="clear" w:color="auto" w:fill="auto"/>
              <w:spacing w:after="0" w:line="278" w:lineRule="exact"/>
              <w:jc w:val="both"/>
            </w:pPr>
            <w:r>
              <w:rPr>
                <w:color w:val="000000"/>
              </w:rPr>
              <w:t>1. Для оценки лучших условий исполнения обязанностей специализированной службы устанавливается следующая система критериев и их значений в баллах:</w:t>
            </w:r>
          </w:p>
          <w:tbl>
            <w:tblPr>
              <w:tblW w:w="0" w:type="auto"/>
              <w:jc w:val="center"/>
              <w:tblLayout w:type="fixed"/>
              <w:tblCellMar>
                <w:left w:w="0" w:type="dxa"/>
                <w:right w:w="0" w:type="dxa"/>
              </w:tblCellMar>
              <w:tblLook w:val="0000"/>
            </w:tblPr>
            <w:tblGrid>
              <w:gridCol w:w="590"/>
              <w:gridCol w:w="5789"/>
              <w:gridCol w:w="1272"/>
            </w:tblGrid>
            <w:tr w:rsidR="00EC7F7E" w:rsidRPr="00243300" w:rsidTr="00A547FB">
              <w:trPr>
                <w:trHeight w:hRule="exact" w:val="595"/>
                <w:jc w:val="center"/>
              </w:trPr>
              <w:tc>
                <w:tcPr>
                  <w:tcW w:w="590" w:type="dxa"/>
                  <w:tcBorders>
                    <w:top w:val="single" w:sz="4" w:space="0" w:color="auto"/>
                    <w:left w:val="single" w:sz="4" w:space="0" w:color="auto"/>
                    <w:bottom w:val="nil"/>
                    <w:right w:val="nil"/>
                  </w:tcBorders>
                  <w:shd w:val="clear" w:color="auto" w:fill="FFFFFF"/>
                  <w:vAlign w:val="bottom"/>
                </w:tcPr>
                <w:p w:rsidR="00EC7F7E" w:rsidRDefault="00EC7F7E" w:rsidP="001D5EA3">
                  <w:pPr>
                    <w:pStyle w:val="BodyText"/>
                    <w:shd w:val="clear" w:color="auto" w:fill="auto"/>
                    <w:spacing w:after="60" w:line="220" w:lineRule="exact"/>
                    <w:ind w:left="140"/>
                  </w:pPr>
                  <w:r>
                    <w:rPr>
                      <w:color w:val="000000"/>
                    </w:rPr>
                    <w:t>№</w:t>
                  </w:r>
                </w:p>
                <w:p w:rsidR="00EC7F7E" w:rsidRDefault="00EC7F7E" w:rsidP="001D5EA3">
                  <w:pPr>
                    <w:pStyle w:val="BodyText"/>
                    <w:shd w:val="clear" w:color="auto" w:fill="auto"/>
                    <w:spacing w:before="60" w:after="0" w:line="220" w:lineRule="exact"/>
                    <w:ind w:left="140"/>
                  </w:pPr>
                  <w:r>
                    <w:rPr>
                      <w:color w:val="000000"/>
                    </w:rPr>
                    <w:t>п/п</w:t>
                  </w:r>
                </w:p>
              </w:tc>
              <w:tc>
                <w:tcPr>
                  <w:tcW w:w="5789" w:type="dxa"/>
                  <w:tcBorders>
                    <w:top w:val="single" w:sz="4" w:space="0" w:color="auto"/>
                    <w:left w:val="single" w:sz="4" w:space="0" w:color="auto"/>
                    <w:bottom w:val="nil"/>
                    <w:right w:val="nil"/>
                  </w:tcBorders>
                  <w:shd w:val="clear" w:color="auto" w:fill="FFFFFF"/>
                  <w:vAlign w:val="bottom"/>
                </w:tcPr>
                <w:p w:rsidR="00EC7F7E" w:rsidRDefault="00EC7F7E" w:rsidP="001D5EA3">
                  <w:pPr>
                    <w:pStyle w:val="BodyText"/>
                    <w:shd w:val="clear" w:color="auto" w:fill="auto"/>
                    <w:spacing w:after="0" w:line="220" w:lineRule="exact"/>
                    <w:jc w:val="center"/>
                  </w:pPr>
                  <w:r>
                    <w:rPr>
                      <w:color w:val="000000"/>
                    </w:rPr>
                    <w:t>Наименование критерия</w:t>
                  </w:r>
                </w:p>
              </w:tc>
              <w:tc>
                <w:tcPr>
                  <w:tcW w:w="1272" w:type="dxa"/>
                  <w:tcBorders>
                    <w:top w:val="single" w:sz="4" w:space="0" w:color="auto"/>
                    <w:left w:val="single" w:sz="4" w:space="0" w:color="auto"/>
                    <w:bottom w:val="nil"/>
                    <w:right w:val="single" w:sz="4" w:space="0" w:color="auto"/>
                  </w:tcBorders>
                  <w:shd w:val="clear" w:color="auto" w:fill="FFFFFF"/>
                  <w:vAlign w:val="bottom"/>
                </w:tcPr>
                <w:p w:rsidR="00EC7F7E" w:rsidRDefault="00EC7F7E" w:rsidP="001D5EA3">
                  <w:pPr>
                    <w:pStyle w:val="BodyText"/>
                    <w:shd w:val="clear" w:color="auto" w:fill="auto"/>
                    <w:spacing w:after="0" w:line="278" w:lineRule="exact"/>
                    <w:ind w:left="120"/>
                  </w:pPr>
                  <w:r>
                    <w:rPr>
                      <w:color w:val="000000"/>
                    </w:rPr>
                    <w:t>Значение в баллах</w:t>
                  </w:r>
                </w:p>
              </w:tc>
            </w:tr>
            <w:tr w:rsidR="00EC7F7E" w:rsidRPr="00243300" w:rsidTr="00A547FB">
              <w:trPr>
                <w:trHeight w:hRule="exact" w:val="854"/>
                <w:jc w:val="center"/>
              </w:trPr>
              <w:tc>
                <w:tcPr>
                  <w:tcW w:w="590" w:type="dxa"/>
                  <w:tcBorders>
                    <w:top w:val="single" w:sz="4" w:space="0" w:color="auto"/>
                    <w:left w:val="single" w:sz="4" w:space="0" w:color="auto"/>
                    <w:bottom w:val="nil"/>
                    <w:right w:val="nil"/>
                  </w:tcBorders>
                  <w:shd w:val="clear" w:color="auto" w:fill="FFFFFF"/>
                  <w:vAlign w:val="center"/>
                </w:tcPr>
                <w:p w:rsidR="00EC7F7E" w:rsidRDefault="00EC7F7E" w:rsidP="001D5EA3">
                  <w:pPr>
                    <w:pStyle w:val="BodyText"/>
                    <w:shd w:val="clear" w:color="auto" w:fill="auto"/>
                    <w:spacing w:after="0" w:line="220" w:lineRule="exact"/>
                    <w:ind w:left="140"/>
                  </w:pPr>
                  <w:r>
                    <w:rPr>
                      <w:color w:val="000000"/>
                    </w:rPr>
                    <w:t>1.</w:t>
                  </w:r>
                </w:p>
              </w:tc>
              <w:tc>
                <w:tcPr>
                  <w:tcW w:w="5789" w:type="dxa"/>
                  <w:tcBorders>
                    <w:top w:val="single" w:sz="4" w:space="0" w:color="auto"/>
                    <w:left w:val="single" w:sz="4" w:space="0" w:color="auto"/>
                    <w:bottom w:val="nil"/>
                    <w:right w:val="nil"/>
                  </w:tcBorders>
                  <w:shd w:val="clear" w:color="auto" w:fill="FFFFFF"/>
                  <w:vAlign w:val="bottom"/>
                </w:tcPr>
                <w:p w:rsidR="00EC7F7E" w:rsidRDefault="00EC7F7E" w:rsidP="001D5EA3">
                  <w:pPr>
                    <w:pStyle w:val="BodyText"/>
                    <w:shd w:val="clear" w:color="auto" w:fill="auto"/>
                    <w:spacing w:after="0" w:line="278" w:lineRule="exact"/>
                    <w:ind w:left="120"/>
                  </w:pPr>
                  <w:r>
                    <w:rPr>
                      <w:color w:val="000000"/>
                    </w:rPr>
                    <w:t>Наличие помещения для приема заявок (на основании правоустанавливающего документа на помещение или договора аренды)</w:t>
                  </w:r>
                </w:p>
              </w:tc>
              <w:tc>
                <w:tcPr>
                  <w:tcW w:w="1272" w:type="dxa"/>
                  <w:tcBorders>
                    <w:top w:val="single" w:sz="4" w:space="0" w:color="auto"/>
                    <w:left w:val="single" w:sz="4" w:space="0" w:color="auto"/>
                    <w:bottom w:val="nil"/>
                    <w:right w:val="single" w:sz="4" w:space="0" w:color="auto"/>
                  </w:tcBorders>
                  <w:shd w:val="clear" w:color="auto" w:fill="FFFFFF"/>
                </w:tcPr>
                <w:p w:rsidR="00EC7F7E" w:rsidRDefault="00EC7F7E" w:rsidP="001D5EA3">
                  <w:pPr>
                    <w:pStyle w:val="BodyText"/>
                    <w:shd w:val="clear" w:color="auto" w:fill="auto"/>
                    <w:spacing w:after="0" w:line="278" w:lineRule="exact"/>
                    <w:ind w:left="120"/>
                  </w:pPr>
                  <w:r>
                    <w:rPr>
                      <w:color w:val="000000"/>
                    </w:rPr>
                    <w:t>от 0 до 20 баллов</w:t>
                  </w:r>
                </w:p>
              </w:tc>
            </w:tr>
            <w:tr w:rsidR="00EC7F7E" w:rsidRPr="00243300" w:rsidTr="00A547FB">
              <w:trPr>
                <w:trHeight w:hRule="exact" w:val="571"/>
                <w:jc w:val="center"/>
              </w:trPr>
              <w:tc>
                <w:tcPr>
                  <w:tcW w:w="590" w:type="dxa"/>
                  <w:tcBorders>
                    <w:top w:val="single" w:sz="4" w:space="0" w:color="auto"/>
                    <w:left w:val="single" w:sz="4" w:space="0" w:color="auto"/>
                    <w:bottom w:val="nil"/>
                    <w:right w:val="nil"/>
                  </w:tcBorders>
                  <w:shd w:val="clear" w:color="auto" w:fill="FFFFFF"/>
                  <w:vAlign w:val="center"/>
                </w:tcPr>
                <w:p w:rsidR="00EC7F7E" w:rsidRDefault="00EC7F7E" w:rsidP="001D5EA3">
                  <w:pPr>
                    <w:pStyle w:val="BodyText"/>
                    <w:shd w:val="clear" w:color="auto" w:fill="auto"/>
                    <w:spacing w:after="0" w:line="220" w:lineRule="exact"/>
                    <w:ind w:left="140"/>
                  </w:pPr>
                  <w:r>
                    <w:rPr>
                      <w:color w:val="000000"/>
                    </w:rPr>
                    <w:t>2.</w:t>
                  </w:r>
                </w:p>
              </w:tc>
              <w:tc>
                <w:tcPr>
                  <w:tcW w:w="5789" w:type="dxa"/>
                  <w:tcBorders>
                    <w:top w:val="single" w:sz="4" w:space="0" w:color="auto"/>
                    <w:left w:val="single" w:sz="4" w:space="0" w:color="auto"/>
                    <w:bottom w:val="nil"/>
                    <w:right w:val="nil"/>
                  </w:tcBorders>
                  <w:shd w:val="clear" w:color="auto" w:fill="FFFFFF"/>
                  <w:vAlign w:val="bottom"/>
                </w:tcPr>
                <w:p w:rsidR="00EC7F7E" w:rsidRDefault="00EC7F7E" w:rsidP="001D5EA3">
                  <w:pPr>
                    <w:pStyle w:val="BodyText"/>
                    <w:shd w:val="clear" w:color="auto" w:fill="auto"/>
                    <w:spacing w:after="0" w:line="278" w:lineRule="exact"/>
                    <w:ind w:left="120"/>
                  </w:pPr>
                  <w:r>
                    <w:rPr>
                      <w:color w:val="000000"/>
                    </w:rPr>
                    <w:t>Наличие персонала для оказания услуг (на основании трудового договора)</w:t>
                  </w:r>
                </w:p>
              </w:tc>
              <w:tc>
                <w:tcPr>
                  <w:tcW w:w="1272" w:type="dxa"/>
                  <w:tcBorders>
                    <w:top w:val="single" w:sz="4" w:space="0" w:color="auto"/>
                    <w:left w:val="single" w:sz="4" w:space="0" w:color="auto"/>
                    <w:bottom w:val="nil"/>
                    <w:right w:val="single" w:sz="4" w:space="0" w:color="auto"/>
                  </w:tcBorders>
                  <w:shd w:val="clear" w:color="auto" w:fill="FFFFFF"/>
                  <w:vAlign w:val="bottom"/>
                </w:tcPr>
                <w:p w:rsidR="00EC7F7E" w:rsidRDefault="00EC7F7E" w:rsidP="001D5EA3">
                  <w:pPr>
                    <w:pStyle w:val="BodyText"/>
                    <w:shd w:val="clear" w:color="auto" w:fill="auto"/>
                    <w:spacing w:after="0" w:line="278" w:lineRule="exact"/>
                    <w:ind w:left="120"/>
                  </w:pPr>
                  <w:r>
                    <w:rPr>
                      <w:color w:val="000000"/>
                    </w:rPr>
                    <w:t>от 0 до 20 баллов</w:t>
                  </w:r>
                </w:p>
              </w:tc>
            </w:tr>
            <w:tr w:rsidR="00EC7F7E" w:rsidRPr="00243300" w:rsidTr="00A547FB">
              <w:trPr>
                <w:trHeight w:hRule="exact" w:val="859"/>
                <w:jc w:val="center"/>
              </w:trPr>
              <w:tc>
                <w:tcPr>
                  <w:tcW w:w="590" w:type="dxa"/>
                  <w:tcBorders>
                    <w:top w:val="single" w:sz="4" w:space="0" w:color="auto"/>
                    <w:left w:val="single" w:sz="4" w:space="0" w:color="auto"/>
                    <w:bottom w:val="nil"/>
                    <w:right w:val="nil"/>
                  </w:tcBorders>
                  <w:shd w:val="clear" w:color="auto" w:fill="FFFFFF"/>
                  <w:vAlign w:val="center"/>
                </w:tcPr>
                <w:p w:rsidR="00EC7F7E" w:rsidRDefault="00EC7F7E" w:rsidP="001D5EA3">
                  <w:pPr>
                    <w:pStyle w:val="BodyText"/>
                    <w:shd w:val="clear" w:color="auto" w:fill="auto"/>
                    <w:spacing w:after="0" w:line="220" w:lineRule="exact"/>
                    <w:ind w:left="140"/>
                  </w:pPr>
                  <w:r>
                    <w:rPr>
                      <w:color w:val="000000"/>
                    </w:rPr>
                    <w:t>3.</w:t>
                  </w:r>
                </w:p>
              </w:tc>
              <w:tc>
                <w:tcPr>
                  <w:tcW w:w="5789" w:type="dxa"/>
                  <w:tcBorders>
                    <w:top w:val="single" w:sz="4" w:space="0" w:color="auto"/>
                    <w:left w:val="single" w:sz="4" w:space="0" w:color="auto"/>
                    <w:bottom w:val="nil"/>
                    <w:right w:val="nil"/>
                  </w:tcBorders>
                  <w:shd w:val="clear" w:color="auto" w:fill="FFFFFF"/>
                  <w:vAlign w:val="bottom"/>
                </w:tcPr>
                <w:p w:rsidR="00EC7F7E" w:rsidRDefault="00EC7F7E" w:rsidP="001D5EA3">
                  <w:pPr>
                    <w:pStyle w:val="BodyText"/>
                    <w:shd w:val="clear" w:color="auto" w:fill="auto"/>
                    <w:spacing w:after="0" w:line="283" w:lineRule="exact"/>
                    <w:ind w:left="120"/>
                  </w:pPr>
                  <w:r>
                    <w:rPr>
                      <w:color w:val="000000"/>
                    </w:rPr>
                    <w:t>Наличие специализированного транспорта (на основании правоустанавливающего документа или договора аренды)</w:t>
                  </w:r>
                </w:p>
              </w:tc>
              <w:tc>
                <w:tcPr>
                  <w:tcW w:w="1272" w:type="dxa"/>
                  <w:tcBorders>
                    <w:top w:val="single" w:sz="4" w:space="0" w:color="auto"/>
                    <w:left w:val="single" w:sz="4" w:space="0" w:color="auto"/>
                    <w:bottom w:val="nil"/>
                    <w:right w:val="single" w:sz="4" w:space="0" w:color="auto"/>
                  </w:tcBorders>
                  <w:shd w:val="clear" w:color="auto" w:fill="FFFFFF"/>
                </w:tcPr>
                <w:p w:rsidR="00EC7F7E" w:rsidRDefault="00EC7F7E" w:rsidP="001D5EA3">
                  <w:pPr>
                    <w:pStyle w:val="BodyText"/>
                    <w:shd w:val="clear" w:color="auto" w:fill="auto"/>
                    <w:spacing w:after="0" w:line="283" w:lineRule="exact"/>
                    <w:ind w:left="120"/>
                  </w:pPr>
                  <w:r>
                    <w:rPr>
                      <w:color w:val="000000"/>
                    </w:rPr>
                    <w:t>от 0 до 20 баллов</w:t>
                  </w:r>
                </w:p>
              </w:tc>
            </w:tr>
            <w:tr w:rsidR="00EC7F7E" w:rsidRPr="00243300" w:rsidTr="00A547FB">
              <w:trPr>
                <w:trHeight w:hRule="exact" w:val="1133"/>
                <w:jc w:val="center"/>
              </w:trPr>
              <w:tc>
                <w:tcPr>
                  <w:tcW w:w="590" w:type="dxa"/>
                  <w:tcBorders>
                    <w:top w:val="single" w:sz="4" w:space="0" w:color="auto"/>
                    <w:left w:val="single" w:sz="4" w:space="0" w:color="auto"/>
                    <w:bottom w:val="nil"/>
                    <w:right w:val="nil"/>
                  </w:tcBorders>
                  <w:shd w:val="clear" w:color="auto" w:fill="FFFFFF"/>
                  <w:vAlign w:val="center"/>
                </w:tcPr>
                <w:p w:rsidR="00EC7F7E" w:rsidRDefault="00EC7F7E" w:rsidP="001D5EA3">
                  <w:pPr>
                    <w:pStyle w:val="BodyText"/>
                    <w:shd w:val="clear" w:color="auto" w:fill="auto"/>
                    <w:spacing w:after="0" w:line="220" w:lineRule="exact"/>
                    <w:ind w:left="140"/>
                  </w:pPr>
                  <w:r>
                    <w:rPr>
                      <w:color w:val="000000"/>
                    </w:rPr>
                    <w:t>4.</w:t>
                  </w:r>
                </w:p>
              </w:tc>
              <w:tc>
                <w:tcPr>
                  <w:tcW w:w="5789" w:type="dxa"/>
                  <w:tcBorders>
                    <w:top w:val="single" w:sz="4" w:space="0" w:color="auto"/>
                    <w:left w:val="single" w:sz="4" w:space="0" w:color="auto"/>
                    <w:bottom w:val="nil"/>
                    <w:right w:val="nil"/>
                  </w:tcBorders>
                  <w:shd w:val="clear" w:color="auto" w:fill="FFFFFF"/>
                  <w:vAlign w:val="bottom"/>
                </w:tcPr>
                <w:p w:rsidR="00EC7F7E" w:rsidRDefault="00EC7F7E" w:rsidP="001D5EA3">
                  <w:pPr>
                    <w:pStyle w:val="BodyText"/>
                    <w:shd w:val="clear" w:color="auto" w:fill="auto"/>
                    <w:spacing w:after="0" w:line="278" w:lineRule="exact"/>
                    <w:ind w:left="120"/>
                  </w:pPr>
                  <w:r>
                    <w:rPr>
                      <w:color w:val="000000"/>
                    </w:rPr>
                    <w:t>Наличие материально-технической базы для изготовления предметов похоронного ритуала , либо наличие договоров на изготовление или приобретение предметов похоронного ритуала</w:t>
                  </w:r>
                </w:p>
              </w:tc>
              <w:tc>
                <w:tcPr>
                  <w:tcW w:w="1272" w:type="dxa"/>
                  <w:tcBorders>
                    <w:top w:val="single" w:sz="4" w:space="0" w:color="auto"/>
                    <w:left w:val="single" w:sz="4" w:space="0" w:color="auto"/>
                    <w:bottom w:val="nil"/>
                    <w:right w:val="single" w:sz="4" w:space="0" w:color="auto"/>
                  </w:tcBorders>
                  <w:shd w:val="clear" w:color="auto" w:fill="FFFFFF"/>
                </w:tcPr>
                <w:p w:rsidR="00EC7F7E" w:rsidRDefault="00EC7F7E" w:rsidP="001D5EA3">
                  <w:pPr>
                    <w:pStyle w:val="BodyText"/>
                    <w:shd w:val="clear" w:color="auto" w:fill="auto"/>
                    <w:spacing w:after="0" w:line="278" w:lineRule="exact"/>
                    <w:ind w:left="120"/>
                  </w:pPr>
                  <w:r>
                    <w:rPr>
                      <w:color w:val="000000"/>
                    </w:rPr>
                    <w:t>от 0 до 20 баллов</w:t>
                  </w:r>
                </w:p>
              </w:tc>
            </w:tr>
            <w:tr w:rsidR="00EC7F7E" w:rsidRPr="00243300" w:rsidTr="00A547FB">
              <w:trPr>
                <w:trHeight w:hRule="exact" w:val="586"/>
                <w:jc w:val="center"/>
              </w:trPr>
              <w:tc>
                <w:tcPr>
                  <w:tcW w:w="590" w:type="dxa"/>
                  <w:tcBorders>
                    <w:top w:val="single" w:sz="4" w:space="0" w:color="auto"/>
                    <w:left w:val="single" w:sz="4" w:space="0" w:color="auto"/>
                    <w:bottom w:val="single" w:sz="4" w:space="0" w:color="auto"/>
                    <w:right w:val="nil"/>
                  </w:tcBorders>
                  <w:shd w:val="clear" w:color="auto" w:fill="FFFFFF"/>
                  <w:vAlign w:val="center"/>
                </w:tcPr>
                <w:p w:rsidR="00EC7F7E" w:rsidRDefault="00EC7F7E" w:rsidP="001D5EA3">
                  <w:pPr>
                    <w:pStyle w:val="BodyText"/>
                    <w:shd w:val="clear" w:color="auto" w:fill="auto"/>
                    <w:spacing w:after="0" w:line="220" w:lineRule="exact"/>
                    <w:ind w:left="140"/>
                  </w:pPr>
                  <w:r>
                    <w:rPr>
                      <w:color w:val="000000"/>
                    </w:rPr>
                    <w:t>5.</w:t>
                  </w:r>
                </w:p>
              </w:tc>
              <w:tc>
                <w:tcPr>
                  <w:tcW w:w="5789" w:type="dxa"/>
                  <w:tcBorders>
                    <w:top w:val="single" w:sz="4" w:space="0" w:color="auto"/>
                    <w:left w:val="single" w:sz="4" w:space="0" w:color="auto"/>
                    <w:bottom w:val="single" w:sz="4" w:space="0" w:color="auto"/>
                    <w:right w:val="nil"/>
                  </w:tcBorders>
                  <w:shd w:val="clear" w:color="auto" w:fill="FFFFFF"/>
                  <w:vAlign w:val="center"/>
                </w:tcPr>
                <w:p w:rsidR="00EC7F7E" w:rsidRDefault="00EC7F7E" w:rsidP="001D5EA3">
                  <w:pPr>
                    <w:pStyle w:val="BodyText"/>
                    <w:shd w:val="clear" w:color="auto" w:fill="auto"/>
                    <w:spacing w:after="0" w:line="220" w:lineRule="exact"/>
                    <w:ind w:left="120"/>
                  </w:pPr>
                  <w:r>
                    <w:rPr>
                      <w:color w:val="000000"/>
                    </w:rPr>
                    <w:t>Предоставление дополнительных услуг</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bottom"/>
                </w:tcPr>
                <w:p w:rsidR="00EC7F7E" w:rsidRDefault="00EC7F7E" w:rsidP="001D5EA3">
                  <w:pPr>
                    <w:pStyle w:val="BodyText"/>
                    <w:shd w:val="clear" w:color="auto" w:fill="auto"/>
                    <w:spacing w:after="0" w:line="283" w:lineRule="exact"/>
                    <w:ind w:left="120"/>
                  </w:pPr>
                  <w:r>
                    <w:rPr>
                      <w:color w:val="000000"/>
                    </w:rPr>
                    <w:t>от 0 до 20 баллов</w:t>
                  </w:r>
                </w:p>
              </w:tc>
            </w:tr>
          </w:tbl>
          <w:p w:rsidR="00EC7F7E" w:rsidRPr="00243300" w:rsidRDefault="00EC7F7E" w:rsidP="001D5EA3">
            <w:pPr>
              <w:ind w:left="0" w:firstLine="0"/>
            </w:pPr>
          </w:p>
          <w:p w:rsidR="00EC7F7E" w:rsidRDefault="00EC7F7E" w:rsidP="001D5EA3">
            <w:pPr>
              <w:pStyle w:val="BodyText"/>
              <w:numPr>
                <w:ilvl w:val="0"/>
                <w:numId w:val="25"/>
              </w:numPr>
              <w:shd w:val="clear" w:color="auto" w:fill="auto"/>
              <w:spacing w:after="0" w:line="278" w:lineRule="exact"/>
              <w:ind w:left="20" w:right="360" w:firstLine="600"/>
              <w:jc w:val="both"/>
            </w:pPr>
            <w:r w:rsidRPr="00C50831">
              <w:rPr>
                <w:rStyle w:val="4"/>
                <w:b w:val="0"/>
                <w:bCs w:val="0"/>
                <w:color w:val="000000"/>
                <w:lang w:val="ru-RU" w:eastAsia="ru-RU"/>
              </w:rPr>
              <w:t xml:space="preserve"> Каждый член комиссии оценивает в баллах каждую заявку участника конкурса по каждому критерию в пределах значения, указанного в пункте 1.</w:t>
            </w:r>
          </w:p>
          <w:p w:rsidR="00EC7F7E" w:rsidRDefault="00EC7F7E" w:rsidP="001D5EA3">
            <w:pPr>
              <w:pStyle w:val="BodyText"/>
              <w:numPr>
                <w:ilvl w:val="0"/>
                <w:numId w:val="25"/>
              </w:numPr>
              <w:shd w:val="clear" w:color="auto" w:fill="auto"/>
              <w:spacing w:after="0" w:line="278" w:lineRule="exact"/>
              <w:ind w:left="20" w:right="360" w:firstLine="600"/>
              <w:jc w:val="both"/>
            </w:pPr>
            <w:r w:rsidRPr="00C50831">
              <w:rPr>
                <w:rStyle w:val="4"/>
                <w:b w:val="0"/>
                <w:bCs w:val="0"/>
                <w:color w:val="000000"/>
                <w:lang w:val="ru-RU" w:eastAsia="ru-RU"/>
              </w:rPr>
              <w:t xml:space="preserve"> Итоговый балл определяется как среднее арифметическое оценок в баллах всех членов комиссии и рассчитывается по формуле:</w:t>
            </w:r>
          </w:p>
          <w:p w:rsidR="00EC7F7E" w:rsidRPr="00243300" w:rsidRDefault="00EC7F7E" w:rsidP="001D5EA3">
            <w:pPr>
              <w:pStyle w:val="40"/>
              <w:shd w:val="clear" w:color="auto" w:fill="auto"/>
              <w:ind w:left="2960" w:right="2420"/>
            </w:pPr>
            <w:r w:rsidRPr="00243300">
              <w:rPr>
                <w:rStyle w:val="4"/>
                <w:b/>
                <w:bCs/>
                <w:color w:val="000000"/>
                <w:lang w:eastAsia="en-US"/>
              </w:rPr>
              <w:t xml:space="preserve">Rci </w:t>
            </w:r>
            <w:r w:rsidRPr="00243300">
              <w:rPr>
                <w:rStyle w:val="4"/>
                <w:b/>
                <w:bCs/>
                <w:color w:val="000000"/>
                <w:lang w:eastAsia="ru-RU"/>
              </w:rPr>
              <w:t xml:space="preserve">= </w:t>
            </w:r>
            <w:r w:rsidRPr="00243300">
              <w:rPr>
                <w:rStyle w:val="4"/>
                <w:b/>
                <w:bCs/>
                <w:color w:val="000000"/>
                <w:lang w:eastAsia="en-US"/>
              </w:rPr>
              <w:t xml:space="preserve">Cil </w:t>
            </w:r>
            <w:r w:rsidRPr="00243300">
              <w:rPr>
                <w:rStyle w:val="4"/>
                <w:b/>
                <w:bCs/>
                <w:color w:val="000000"/>
                <w:lang w:eastAsia="ru-RU"/>
              </w:rPr>
              <w:t xml:space="preserve">+ </w:t>
            </w:r>
            <w:r w:rsidRPr="00243300">
              <w:rPr>
                <w:rStyle w:val="4"/>
                <w:b/>
                <w:bCs/>
                <w:color w:val="000000"/>
                <w:lang w:eastAsia="en-US"/>
              </w:rPr>
              <w:t xml:space="preserve">Ci2 </w:t>
            </w:r>
            <w:r w:rsidRPr="00243300">
              <w:rPr>
                <w:rStyle w:val="4"/>
                <w:b/>
                <w:bCs/>
                <w:color w:val="000000"/>
                <w:lang w:eastAsia="ru-RU"/>
              </w:rPr>
              <w:t xml:space="preserve">+ </w:t>
            </w:r>
            <w:r w:rsidRPr="00243300">
              <w:rPr>
                <w:rStyle w:val="4"/>
                <w:b/>
                <w:bCs/>
                <w:color w:val="000000"/>
                <w:lang w:eastAsia="en-US"/>
              </w:rPr>
              <w:t xml:space="preserve">Ci3 + ... + Cik, </w:t>
            </w:r>
            <w:r w:rsidRPr="00243300">
              <w:rPr>
                <w:rStyle w:val="44"/>
                <w:b/>
                <w:bCs/>
                <w:color w:val="000000"/>
                <w:lang w:val="ru-RU" w:eastAsia="ru-RU"/>
              </w:rPr>
              <w:t>где</w:t>
            </w:r>
            <w:r w:rsidRPr="00243300">
              <w:rPr>
                <w:rStyle w:val="44"/>
                <w:b/>
                <w:bCs/>
                <w:color w:val="000000"/>
                <w:lang w:eastAsia="ru-RU"/>
              </w:rPr>
              <w:t>:</w:t>
            </w:r>
          </w:p>
          <w:p w:rsidR="00EC7F7E" w:rsidRDefault="00EC7F7E" w:rsidP="001D5EA3">
            <w:pPr>
              <w:pStyle w:val="BodyText"/>
              <w:shd w:val="clear" w:color="auto" w:fill="auto"/>
              <w:spacing w:after="0" w:line="278" w:lineRule="exact"/>
              <w:ind w:left="20" w:right="1460" w:firstLine="840"/>
            </w:pPr>
            <w:r>
              <w:rPr>
                <w:rStyle w:val="4"/>
                <w:b w:val="0"/>
                <w:bCs w:val="0"/>
                <w:color w:val="000000"/>
                <w:lang w:eastAsia="ru-RU"/>
              </w:rPr>
              <w:t>Rci</w:t>
            </w:r>
            <w:r w:rsidRPr="00C50831">
              <w:rPr>
                <w:rStyle w:val="4"/>
                <w:b w:val="0"/>
                <w:bCs w:val="0"/>
                <w:color w:val="000000"/>
                <w:lang w:val="ru-RU" w:eastAsia="ru-RU"/>
              </w:rPr>
              <w:t xml:space="preserve"> - итоговый балл, присуждаемый </w:t>
            </w:r>
            <w:r>
              <w:rPr>
                <w:rStyle w:val="4"/>
                <w:b w:val="0"/>
                <w:bCs w:val="0"/>
                <w:color w:val="000000"/>
                <w:lang w:eastAsia="ru-RU"/>
              </w:rPr>
              <w:t>i</w:t>
            </w:r>
            <w:r w:rsidRPr="00C50831">
              <w:rPr>
                <w:rStyle w:val="4"/>
                <w:b w:val="0"/>
                <w:bCs w:val="0"/>
                <w:color w:val="000000"/>
                <w:lang w:val="ru-RU" w:eastAsia="ru-RU"/>
              </w:rPr>
              <w:t>-й заявке по указанному критерию;</w:t>
            </w:r>
          </w:p>
          <w:p w:rsidR="00EC7F7E" w:rsidRDefault="00EC7F7E" w:rsidP="001D5EA3">
            <w:pPr>
              <w:pStyle w:val="BodyText"/>
              <w:shd w:val="clear" w:color="auto" w:fill="auto"/>
              <w:spacing w:after="0" w:line="278" w:lineRule="exact"/>
              <w:ind w:left="20" w:right="360" w:firstLine="840"/>
              <w:jc w:val="both"/>
            </w:pPr>
            <w:r>
              <w:rPr>
                <w:rStyle w:val="4"/>
                <w:b w:val="0"/>
                <w:bCs w:val="0"/>
                <w:color w:val="000000"/>
                <w:lang w:eastAsia="ru-RU"/>
              </w:rPr>
              <w:t>Cik</w:t>
            </w:r>
            <w:r w:rsidRPr="00C50831">
              <w:rPr>
                <w:rStyle w:val="4"/>
                <w:b w:val="0"/>
                <w:bCs w:val="0"/>
                <w:color w:val="000000"/>
                <w:lang w:val="ru-RU" w:eastAsia="ru-RU"/>
              </w:rPr>
              <w:t xml:space="preserve"> - значение в баллах (среднее арифметическое оценок в </w:t>
            </w:r>
            <w:r w:rsidRPr="00C50831">
              <w:rPr>
                <w:rStyle w:val="1"/>
                <w:color w:val="000000"/>
                <w:lang w:val="ru-RU" w:eastAsia="ru-RU"/>
              </w:rPr>
              <w:t xml:space="preserve">баллах </w:t>
            </w:r>
            <w:r w:rsidRPr="00C50831">
              <w:rPr>
                <w:rStyle w:val="4"/>
                <w:b w:val="0"/>
                <w:bCs w:val="0"/>
                <w:color w:val="000000"/>
                <w:lang w:val="ru-RU" w:eastAsia="ru-RU"/>
              </w:rPr>
              <w:t xml:space="preserve">всех членов комиссии, присуждаемое комиссией </w:t>
            </w:r>
            <w:r>
              <w:rPr>
                <w:rStyle w:val="4"/>
                <w:b w:val="0"/>
                <w:bCs w:val="0"/>
                <w:color w:val="000000"/>
                <w:lang w:eastAsia="ru-RU"/>
              </w:rPr>
              <w:t>i</w:t>
            </w:r>
            <w:r w:rsidRPr="00C50831">
              <w:rPr>
                <w:rStyle w:val="4"/>
                <w:b w:val="0"/>
                <w:bCs w:val="0"/>
                <w:color w:val="000000"/>
                <w:lang w:val="ru-RU" w:eastAsia="ru-RU"/>
              </w:rPr>
              <w:t xml:space="preserve">-й заявке на участие в конкурсе по </w:t>
            </w:r>
            <w:r>
              <w:rPr>
                <w:rStyle w:val="4"/>
                <w:b w:val="0"/>
                <w:bCs w:val="0"/>
                <w:color w:val="000000"/>
                <w:lang w:eastAsia="ru-RU"/>
              </w:rPr>
              <w:t>k</w:t>
            </w:r>
            <w:r w:rsidRPr="00C50831">
              <w:rPr>
                <w:rStyle w:val="4"/>
                <w:b w:val="0"/>
                <w:bCs w:val="0"/>
                <w:color w:val="000000"/>
                <w:lang w:val="ru-RU" w:eastAsia="ru-RU"/>
              </w:rPr>
              <w:t>-му критерию, где к - количество установленных критериев. Дробное значение итогового балла округляется до двух десятичных знаков после запятой по математическим правилам округления.</w:t>
            </w:r>
          </w:p>
          <w:p w:rsidR="00EC7F7E" w:rsidRDefault="00EC7F7E" w:rsidP="001D5EA3">
            <w:pPr>
              <w:pStyle w:val="BodyText"/>
              <w:numPr>
                <w:ilvl w:val="0"/>
                <w:numId w:val="25"/>
              </w:numPr>
              <w:shd w:val="clear" w:color="auto" w:fill="auto"/>
              <w:spacing w:after="0" w:line="278" w:lineRule="exact"/>
              <w:ind w:left="20" w:right="360" w:firstLine="600"/>
              <w:jc w:val="both"/>
            </w:pPr>
            <w:r w:rsidRPr="00C50831">
              <w:rPr>
                <w:rStyle w:val="4"/>
                <w:b w:val="0"/>
                <w:bCs w:val="0"/>
                <w:color w:val="000000"/>
                <w:lang w:val="ru-RU" w:eastAsia="ru-RU"/>
              </w:rPr>
              <w:t xml:space="preserve"> Победителем конкурса признается тот участник конкурса, заявке которого присвоен первый номер.</w:t>
            </w:r>
          </w:p>
          <w:p w:rsidR="00EC7F7E" w:rsidRDefault="00EC7F7E" w:rsidP="001D5EA3">
            <w:pPr>
              <w:pStyle w:val="BodyText"/>
              <w:shd w:val="clear" w:color="auto" w:fill="auto"/>
              <w:spacing w:after="0" w:line="210" w:lineRule="exact"/>
            </w:pPr>
            <w:r>
              <w:rPr>
                <w:rStyle w:val="Exact"/>
                <w:color w:val="000000"/>
              </w:rPr>
              <w:t>17.</w:t>
            </w:r>
          </w:p>
          <w:p w:rsidR="00EC7F7E" w:rsidRDefault="00EC7F7E" w:rsidP="001D5EA3">
            <w:pPr>
              <w:pStyle w:val="BodyText"/>
              <w:shd w:val="clear" w:color="auto" w:fill="auto"/>
              <w:spacing w:after="0" w:line="210" w:lineRule="exact"/>
            </w:pPr>
            <w:r>
              <w:rPr>
                <w:rStyle w:val="Exact"/>
                <w:color w:val="000000"/>
              </w:rPr>
              <w:t>Пункт 11.</w:t>
            </w:r>
          </w:p>
          <w:p w:rsidR="00EC7F7E" w:rsidRDefault="00EC7F7E" w:rsidP="001D5EA3">
            <w:pPr>
              <w:pStyle w:val="BodyText"/>
              <w:shd w:val="clear" w:color="auto" w:fill="auto"/>
              <w:spacing w:after="0" w:line="278" w:lineRule="exact"/>
              <w:jc w:val="both"/>
            </w:pPr>
            <w:r w:rsidRPr="00C50831">
              <w:rPr>
                <w:rStyle w:val="4"/>
                <w:b w:val="0"/>
                <w:bCs w:val="0"/>
                <w:color w:val="000000"/>
                <w:lang w:val="ru-RU" w:eastAsia="ru-RU"/>
              </w:rPr>
              <w:t xml:space="preserve"> В случае непредставления данных по указанным критериям претендентами, членами комиссии при проведении оценки и сопоставления заявок на участие в конкурсе в отношении таких критериев будет присвоено 0 </w:t>
            </w:r>
            <w:r w:rsidRPr="000E6DF2">
              <w:rPr>
                <w:color w:val="000000"/>
              </w:rPr>
              <w:t>баллов</w:t>
            </w:r>
          </w:p>
        </w:tc>
      </w:tr>
      <w:tr w:rsidR="00EC7F7E" w:rsidRPr="00243300" w:rsidTr="00AE28A5">
        <w:trPr>
          <w:trHeight w:hRule="exact" w:val="2276"/>
        </w:trPr>
        <w:tc>
          <w:tcPr>
            <w:tcW w:w="537" w:type="dxa"/>
            <w:tcBorders>
              <w:top w:val="single" w:sz="4" w:space="0" w:color="auto"/>
              <w:left w:val="single" w:sz="4" w:space="0" w:color="auto"/>
              <w:bottom w:val="single" w:sz="4" w:space="0" w:color="auto"/>
              <w:right w:val="nil"/>
            </w:tcBorders>
            <w:shd w:val="clear" w:color="auto" w:fill="FFFFFF"/>
          </w:tcPr>
          <w:p w:rsidR="00EC7F7E" w:rsidRDefault="00EC7F7E" w:rsidP="00B365B7">
            <w:pPr>
              <w:pStyle w:val="BodyText"/>
              <w:shd w:val="clear" w:color="auto" w:fill="auto"/>
              <w:spacing w:after="0" w:line="220" w:lineRule="exact"/>
              <w:ind w:left="180"/>
              <w:rPr>
                <w:color w:val="000000"/>
              </w:rPr>
            </w:pPr>
          </w:p>
          <w:p w:rsidR="00EC7F7E" w:rsidRDefault="00EC7F7E" w:rsidP="00B365B7">
            <w:pPr>
              <w:pStyle w:val="BodyText"/>
              <w:shd w:val="clear" w:color="auto" w:fill="auto"/>
              <w:spacing w:after="0" w:line="220" w:lineRule="exact"/>
              <w:ind w:left="180"/>
              <w:rPr>
                <w:color w:val="000000"/>
              </w:rPr>
            </w:pPr>
            <w:r>
              <w:rPr>
                <w:color w:val="000000"/>
              </w:rPr>
              <w:t>17.</w:t>
            </w:r>
          </w:p>
        </w:tc>
        <w:tc>
          <w:tcPr>
            <w:tcW w:w="1267" w:type="dxa"/>
            <w:tcBorders>
              <w:top w:val="single" w:sz="4" w:space="0" w:color="auto"/>
              <w:left w:val="single" w:sz="4" w:space="0" w:color="auto"/>
              <w:bottom w:val="single" w:sz="4" w:space="0" w:color="auto"/>
              <w:right w:val="nil"/>
            </w:tcBorders>
            <w:shd w:val="clear" w:color="auto" w:fill="FFFFFF"/>
          </w:tcPr>
          <w:p w:rsidR="00EC7F7E" w:rsidRDefault="00EC7F7E" w:rsidP="00B365B7">
            <w:pPr>
              <w:pStyle w:val="BodyText"/>
              <w:shd w:val="clear" w:color="auto" w:fill="auto"/>
              <w:spacing w:after="0" w:line="283" w:lineRule="exact"/>
              <w:jc w:val="both"/>
              <w:rPr>
                <w:color w:val="000000"/>
              </w:rPr>
            </w:pPr>
            <w:r>
              <w:rPr>
                <w:color w:val="000000"/>
              </w:rPr>
              <w:t>Пункт 11.</w:t>
            </w:r>
          </w:p>
        </w:tc>
        <w:tc>
          <w:tcPr>
            <w:tcW w:w="7835" w:type="dxa"/>
            <w:tcBorders>
              <w:top w:val="single" w:sz="4" w:space="0" w:color="auto"/>
              <w:left w:val="single" w:sz="4" w:space="0" w:color="auto"/>
              <w:bottom w:val="single" w:sz="4" w:space="0" w:color="auto"/>
              <w:right w:val="single" w:sz="4" w:space="0" w:color="auto"/>
            </w:tcBorders>
            <w:shd w:val="clear" w:color="auto" w:fill="FFFFFF"/>
            <w:vAlign w:val="bottom"/>
          </w:tcPr>
          <w:p w:rsidR="00EC7F7E" w:rsidRPr="00B365B7" w:rsidRDefault="00EC7F7E" w:rsidP="001D5EA3">
            <w:pPr>
              <w:pStyle w:val="BodyText"/>
              <w:shd w:val="clear" w:color="auto" w:fill="auto"/>
              <w:spacing w:after="0" w:line="278" w:lineRule="exact"/>
              <w:ind w:left="20" w:right="360"/>
              <w:jc w:val="both"/>
              <w:rPr>
                <w:rStyle w:val="a0"/>
                <w:color w:val="000000"/>
                <w:lang w:val="ru-RU" w:eastAsia="ru-RU"/>
              </w:rPr>
            </w:pPr>
            <w:r w:rsidRPr="00C50831">
              <w:rPr>
                <w:rStyle w:val="1"/>
                <w:color w:val="000000"/>
                <w:lang w:val="ru-RU" w:eastAsia="ru-RU"/>
              </w:rPr>
              <w:t xml:space="preserve">Срок заключения договора: </w:t>
            </w:r>
            <w:r w:rsidRPr="00C50831">
              <w:rPr>
                <w:rStyle w:val="4"/>
                <w:b w:val="0"/>
                <w:bCs w:val="0"/>
                <w:color w:val="000000"/>
                <w:lang w:val="ru-RU" w:eastAsia="ru-RU"/>
              </w:rPr>
              <w:t>не ранее чем через 10 дней со дня размещения на официальном сайте протокола оценки и сопоставления заявок на участие в конкурсе (протокола рассмотрения заявок на участие в конкурсе, в случае, если подана одна заявка на участие в конкурсе или только один участник размещения заказа признан участником конкурса) и не позднее 20 дней после оформления протокола оценки и сопоставления заявок на участие в конкурсе (протокола рассмотрения заявок на участие в конкурсе, в случае, если подана одна заявка на участие в конкурсе или только один участник размещения заказа</w:t>
            </w:r>
            <w:r>
              <w:rPr>
                <w:rStyle w:val="4"/>
                <w:b w:val="0"/>
                <w:bCs w:val="0"/>
                <w:color w:val="000000"/>
                <w:lang w:val="ru-RU" w:eastAsia="ru-RU"/>
              </w:rPr>
              <w:t xml:space="preserve"> </w:t>
            </w:r>
            <w:r w:rsidRPr="001D5EA3">
              <w:rPr>
                <w:color w:val="000000"/>
              </w:rPr>
              <w:t>признан участником конкурса).</w:t>
            </w:r>
          </w:p>
        </w:tc>
      </w:tr>
      <w:tr w:rsidR="00EC7F7E" w:rsidRPr="00243300" w:rsidTr="00AE28A5">
        <w:trPr>
          <w:trHeight w:hRule="exact" w:val="563"/>
        </w:trPr>
        <w:tc>
          <w:tcPr>
            <w:tcW w:w="537" w:type="dxa"/>
            <w:tcBorders>
              <w:top w:val="single" w:sz="4" w:space="0" w:color="auto"/>
              <w:left w:val="single" w:sz="4" w:space="0" w:color="auto"/>
              <w:bottom w:val="single" w:sz="4" w:space="0" w:color="auto"/>
              <w:right w:val="nil"/>
            </w:tcBorders>
            <w:shd w:val="clear" w:color="auto" w:fill="FFFFFF"/>
          </w:tcPr>
          <w:p w:rsidR="00EC7F7E" w:rsidRDefault="00EC7F7E" w:rsidP="00B365B7">
            <w:pPr>
              <w:pStyle w:val="BodyText"/>
              <w:shd w:val="clear" w:color="auto" w:fill="auto"/>
              <w:spacing w:after="0" w:line="220" w:lineRule="exact"/>
              <w:ind w:left="180"/>
              <w:rPr>
                <w:color w:val="000000"/>
              </w:rPr>
            </w:pPr>
            <w:r>
              <w:rPr>
                <w:color w:val="000000"/>
              </w:rPr>
              <w:t>18.</w:t>
            </w:r>
          </w:p>
        </w:tc>
        <w:tc>
          <w:tcPr>
            <w:tcW w:w="1267" w:type="dxa"/>
            <w:tcBorders>
              <w:top w:val="single" w:sz="4" w:space="0" w:color="auto"/>
              <w:left w:val="single" w:sz="4" w:space="0" w:color="auto"/>
              <w:bottom w:val="single" w:sz="4" w:space="0" w:color="auto"/>
              <w:right w:val="nil"/>
            </w:tcBorders>
            <w:shd w:val="clear" w:color="auto" w:fill="FFFFFF"/>
          </w:tcPr>
          <w:p w:rsidR="00EC7F7E" w:rsidRDefault="00EC7F7E" w:rsidP="00B365B7">
            <w:pPr>
              <w:pStyle w:val="BodyText"/>
              <w:shd w:val="clear" w:color="auto" w:fill="auto"/>
              <w:spacing w:after="0" w:line="283" w:lineRule="exact"/>
              <w:jc w:val="both"/>
              <w:rPr>
                <w:color w:val="000000"/>
              </w:rPr>
            </w:pPr>
          </w:p>
        </w:tc>
        <w:tc>
          <w:tcPr>
            <w:tcW w:w="7835" w:type="dxa"/>
            <w:tcBorders>
              <w:top w:val="single" w:sz="4" w:space="0" w:color="auto"/>
              <w:left w:val="single" w:sz="4" w:space="0" w:color="auto"/>
              <w:bottom w:val="single" w:sz="4" w:space="0" w:color="auto"/>
              <w:right w:val="single" w:sz="4" w:space="0" w:color="auto"/>
            </w:tcBorders>
            <w:shd w:val="clear" w:color="auto" w:fill="FFFFFF"/>
            <w:vAlign w:val="bottom"/>
          </w:tcPr>
          <w:p w:rsidR="00EC7F7E" w:rsidRPr="001D5EA3" w:rsidRDefault="00EC7F7E" w:rsidP="001D5EA3">
            <w:pPr>
              <w:pStyle w:val="BodyText"/>
              <w:shd w:val="clear" w:color="auto" w:fill="auto"/>
              <w:spacing w:after="0" w:line="278" w:lineRule="exact"/>
              <w:ind w:left="20" w:right="360"/>
              <w:jc w:val="both"/>
              <w:rPr>
                <w:rStyle w:val="1"/>
                <w:color w:val="000000"/>
                <w:lang w:val="ru-RU" w:eastAsia="ru-RU"/>
              </w:rPr>
            </w:pPr>
            <w:r w:rsidRPr="001D5EA3">
              <w:rPr>
                <w:rStyle w:val="30"/>
                <w:b w:val="0"/>
                <w:bCs w:val="0"/>
                <w:color w:val="000000"/>
                <w:u w:val="none"/>
              </w:rPr>
              <w:t xml:space="preserve">Размер обеспечения исполнения договора: </w:t>
            </w:r>
            <w:r w:rsidRPr="001D5EA3">
              <w:rPr>
                <w:rStyle w:val="32"/>
                <w:b w:val="0"/>
                <w:bCs w:val="0"/>
                <w:color w:val="000000"/>
                <w:u w:val="none"/>
              </w:rPr>
              <w:t>0 рублей</w:t>
            </w:r>
          </w:p>
        </w:tc>
      </w:tr>
    </w:tbl>
    <w:p w:rsidR="00EC7F7E" w:rsidRDefault="00EC7F7E" w:rsidP="00F62E06">
      <w:pPr>
        <w:jc w:val="center"/>
        <w:rPr>
          <w:rFonts w:ascii="Times New Roman" w:hAnsi="Times New Roman"/>
          <w:b/>
          <w:sz w:val="24"/>
          <w:szCs w:val="24"/>
        </w:rPr>
      </w:pPr>
    </w:p>
    <w:p w:rsidR="00EC7F7E" w:rsidRDefault="00EC7F7E" w:rsidP="00F62E06">
      <w:pPr>
        <w:jc w:val="center"/>
        <w:rPr>
          <w:rFonts w:ascii="Times New Roman" w:hAnsi="Times New Roman"/>
          <w:b/>
          <w:sz w:val="24"/>
          <w:szCs w:val="24"/>
        </w:rPr>
      </w:pPr>
    </w:p>
    <w:p w:rsidR="00EC7F7E" w:rsidRDefault="00EC7F7E" w:rsidP="00F62E06">
      <w:pPr>
        <w:jc w:val="center"/>
        <w:rPr>
          <w:rFonts w:ascii="Times New Roman" w:hAnsi="Times New Roman"/>
          <w:b/>
          <w:sz w:val="24"/>
          <w:szCs w:val="24"/>
        </w:rPr>
      </w:pPr>
    </w:p>
    <w:p w:rsidR="00EC7F7E" w:rsidRDefault="00EC7F7E" w:rsidP="00F62E06">
      <w:pPr>
        <w:jc w:val="center"/>
        <w:rPr>
          <w:rFonts w:ascii="Times New Roman" w:hAnsi="Times New Roman"/>
          <w:b/>
          <w:sz w:val="24"/>
          <w:szCs w:val="24"/>
        </w:rPr>
      </w:pP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p>
    <w:p w:rsidR="00EC7F7E" w:rsidRPr="009A4F7C" w:rsidRDefault="00EC7F7E" w:rsidP="00187851">
      <w:pPr>
        <w:pStyle w:val="31"/>
        <w:shd w:val="clear" w:color="auto" w:fill="auto"/>
        <w:tabs>
          <w:tab w:val="left" w:leader="underscore" w:pos="8382"/>
        </w:tabs>
        <w:spacing w:line="220" w:lineRule="exact"/>
        <w:ind w:left="20"/>
        <w:jc w:val="right"/>
        <w:rPr>
          <w:rStyle w:val="3"/>
          <w:bCs/>
          <w:color w:val="000000"/>
        </w:rPr>
      </w:pPr>
      <w:r w:rsidRPr="009A4F7C">
        <w:rPr>
          <w:rStyle w:val="3"/>
          <w:bCs/>
          <w:color w:val="000000"/>
        </w:rPr>
        <w:t xml:space="preserve">Приложение № 1 </w:t>
      </w: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r w:rsidRPr="009A4F7C">
        <w:rPr>
          <w:rStyle w:val="3"/>
          <w:bCs/>
          <w:color w:val="000000"/>
        </w:rPr>
        <w:t xml:space="preserve">к конкурсной документации </w:t>
      </w:r>
    </w:p>
    <w:p w:rsidR="00EC7F7E" w:rsidRDefault="00EC7F7E" w:rsidP="00187851">
      <w:pPr>
        <w:pStyle w:val="31"/>
        <w:shd w:val="clear" w:color="auto" w:fill="auto"/>
        <w:tabs>
          <w:tab w:val="left" w:leader="underscore" w:pos="8382"/>
        </w:tabs>
        <w:spacing w:line="220" w:lineRule="exact"/>
        <w:ind w:left="20"/>
        <w:jc w:val="right"/>
        <w:rPr>
          <w:rStyle w:val="3"/>
          <w:bCs/>
          <w:color w:val="000000"/>
        </w:rPr>
      </w:pPr>
    </w:p>
    <w:p w:rsidR="00EC7F7E" w:rsidRDefault="00EC7F7E" w:rsidP="00187851">
      <w:pPr>
        <w:pStyle w:val="31"/>
        <w:shd w:val="clear" w:color="auto" w:fill="auto"/>
        <w:tabs>
          <w:tab w:val="left" w:leader="underscore" w:pos="8382"/>
        </w:tabs>
        <w:spacing w:line="220" w:lineRule="exact"/>
        <w:ind w:left="20"/>
        <w:rPr>
          <w:rStyle w:val="3"/>
          <w:b/>
          <w:bCs/>
          <w:color w:val="000000"/>
        </w:rPr>
      </w:pPr>
      <w:r>
        <w:rPr>
          <w:rStyle w:val="3"/>
          <w:b/>
          <w:bCs/>
          <w:color w:val="000000"/>
        </w:rPr>
        <w:t>Форма описи документов, представляемых для участия в конкурсе.</w:t>
      </w:r>
    </w:p>
    <w:p w:rsidR="00EC7F7E" w:rsidRDefault="00EC7F7E" w:rsidP="00187851">
      <w:pPr>
        <w:pStyle w:val="31"/>
        <w:shd w:val="clear" w:color="auto" w:fill="auto"/>
        <w:tabs>
          <w:tab w:val="left" w:leader="underscore" w:pos="8382"/>
        </w:tabs>
        <w:spacing w:line="220" w:lineRule="exact"/>
        <w:ind w:left="20"/>
        <w:jc w:val="right"/>
        <w:rPr>
          <w:rStyle w:val="3"/>
          <w:b/>
          <w:bCs/>
          <w:color w:val="000000"/>
        </w:rPr>
      </w:pPr>
    </w:p>
    <w:p w:rsidR="00EC7F7E" w:rsidRDefault="00EC7F7E" w:rsidP="00187851">
      <w:pPr>
        <w:pStyle w:val="31"/>
        <w:shd w:val="clear" w:color="auto" w:fill="auto"/>
        <w:tabs>
          <w:tab w:val="left" w:leader="underscore" w:pos="8382"/>
        </w:tabs>
        <w:spacing w:line="220" w:lineRule="exact"/>
        <w:ind w:left="20"/>
        <w:jc w:val="both"/>
      </w:pPr>
    </w:p>
    <w:p w:rsidR="00EC7F7E" w:rsidRDefault="00EC7F7E" w:rsidP="00187851">
      <w:pPr>
        <w:pStyle w:val="BodyText"/>
        <w:shd w:val="clear" w:color="auto" w:fill="auto"/>
        <w:tabs>
          <w:tab w:val="right" w:leader="underscore" w:pos="6937"/>
          <w:tab w:val="right" w:pos="7378"/>
          <w:tab w:val="center" w:pos="7801"/>
          <w:tab w:val="right" w:pos="9543"/>
        </w:tabs>
        <w:spacing w:after="0" w:line="278" w:lineRule="exact"/>
        <w:ind w:left="1460" w:right="1020" w:firstLine="2440"/>
        <w:rPr>
          <w:rStyle w:val="4"/>
          <w:b w:val="0"/>
          <w:bCs w:val="0"/>
          <w:color w:val="000000"/>
          <w:lang w:val="ru-RU" w:eastAsia="ru-RU"/>
        </w:rPr>
      </w:pPr>
      <w:r w:rsidRPr="00C50831">
        <w:rPr>
          <w:rStyle w:val="4"/>
          <w:b w:val="0"/>
          <w:bCs w:val="0"/>
          <w:color w:val="000000"/>
          <w:lang w:val="ru-RU" w:eastAsia="ru-RU"/>
        </w:rPr>
        <w:t xml:space="preserve">ОПИСЬ ДОКУМЕНТОВ </w:t>
      </w:r>
    </w:p>
    <w:p w:rsidR="00EC7F7E" w:rsidRDefault="00EC7F7E" w:rsidP="00187851">
      <w:pPr>
        <w:pStyle w:val="BodyText"/>
        <w:shd w:val="clear" w:color="auto" w:fill="auto"/>
        <w:tabs>
          <w:tab w:val="right" w:leader="underscore" w:pos="6937"/>
          <w:tab w:val="right" w:pos="7378"/>
          <w:tab w:val="center" w:pos="7801"/>
          <w:tab w:val="right" w:pos="9543"/>
        </w:tabs>
        <w:spacing w:after="0" w:line="278" w:lineRule="exact"/>
        <w:ind w:left="1460" w:right="1020" w:firstLine="2440"/>
      </w:pPr>
      <w:r w:rsidRPr="00C50831">
        <w:rPr>
          <w:rStyle w:val="4"/>
          <w:b w:val="0"/>
          <w:bCs w:val="0"/>
          <w:color w:val="000000"/>
          <w:lang w:val="ru-RU" w:eastAsia="ru-RU"/>
        </w:rPr>
        <w:tab/>
        <w:t xml:space="preserve"> (наименование</w:t>
      </w:r>
      <w:r w:rsidRPr="00C50831">
        <w:rPr>
          <w:rStyle w:val="4"/>
          <w:b w:val="0"/>
          <w:bCs w:val="0"/>
          <w:color w:val="000000"/>
          <w:lang w:val="ru-RU" w:eastAsia="ru-RU"/>
        </w:rPr>
        <w:tab/>
        <w:t>или</w:t>
      </w:r>
      <w:r w:rsidRPr="00C50831">
        <w:rPr>
          <w:rStyle w:val="4"/>
          <w:b w:val="0"/>
          <w:bCs w:val="0"/>
          <w:color w:val="000000"/>
          <w:lang w:val="ru-RU" w:eastAsia="ru-RU"/>
        </w:rPr>
        <w:tab/>
        <w:t>Ф.И.О.</w:t>
      </w:r>
      <w:r w:rsidRPr="00C50831">
        <w:rPr>
          <w:rStyle w:val="4"/>
          <w:b w:val="0"/>
          <w:bCs w:val="0"/>
          <w:color w:val="000000"/>
          <w:lang w:val="ru-RU" w:eastAsia="ru-RU"/>
        </w:rPr>
        <w:tab/>
        <w:t>претендента)</w:t>
      </w:r>
    </w:p>
    <w:p w:rsidR="00EC7F7E" w:rsidRDefault="00EC7F7E" w:rsidP="00187851">
      <w:pPr>
        <w:pStyle w:val="10"/>
        <w:framePr w:w="10358" w:wrap="notBeside" w:vAnchor="text" w:hAnchor="text" w:xAlign="center" w:y="1"/>
        <w:shd w:val="clear" w:color="auto" w:fill="auto"/>
        <w:tabs>
          <w:tab w:val="left" w:leader="underscore" w:pos="9211"/>
          <w:tab w:val="left" w:leader="underscore" w:pos="10190"/>
        </w:tabs>
        <w:rPr>
          <w:rStyle w:val="a1"/>
          <w:color w:val="000000"/>
          <w:sz w:val="24"/>
          <w:szCs w:val="24"/>
        </w:rPr>
      </w:pPr>
      <w:r w:rsidRPr="001D5EA3">
        <w:rPr>
          <w:rStyle w:val="a1"/>
          <w:color w:val="000000"/>
          <w:sz w:val="24"/>
          <w:szCs w:val="24"/>
        </w:rPr>
        <w:t xml:space="preserve">Для участия в конкурсе по отбору специализированной службы по вопросам похоронного дела по предоставлению гарантированного перечня услуг по погребению на территории муниципального </w:t>
      </w:r>
      <w:r w:rsidRPr="001D5EA3">
        <w:rPr>
          <w:rStyle w:val="a2"/>
          <w:color w:val="000000"/>
          <w:sz w:val="24"/>
          <w:szCs w:val="24"/>
          <w:u w:val="none"/>
        </w:rPr>
        <w:t>образования «</w:t>
      </w:r>
      <w:r>
        <w:rPr>
          <w:rStyle w:val="a2"/>
          <w:color w:val="000000"/>
          <w:sz w:val="24"/>
          <w:szCs w:val="24"/>
          <w:u w:val="none"/>
        </w:rPr>
        <w:t xml:space="preserve">Красноармейское сельское </w:t>
      </w:r>
      <w:r w:rsidRPr="001D5EA3">
        <w:rPr>
          <w:rStyle w:val="a2"/>
          <w:color w:val="000000"/>
          <w:sz w:val="24"/>
          <w:szCs w:val="24"/>
          <w:u w:val="none"/>
        </w:rPr>
        <w:t xml:space="preserve"> поселение», направляет следующие документы:</w:t>
      </w:r>
      <w:r w:rsidRPr="001D5EA3">
        <w:rPr>
          <w:rStyle w:val="a1"/>
          <w:color w:val="000000"/>
          <w:sz w:val="24"/>
          <w:szCs w:val="24"/>
        </w:rPr>
        <w:tab/>
      </w:r>
    </w:p>
    <w:p w:rsidR="00EC7F7E" w:rsidRPr="001D5EA3" w:rsidRDefault="00EC7F7E" w:rsidP="00187851">
      <w:pPr>
        <w:pStyle w:val="10"/>
        <w:framePr w:w="10358" w:wrap="notBeside" w:vAnchor="text" w:hAnchor="text" w:xAlign="center" w:y="1"/>
        <w:shd w:val="clear" w:color="auto" w:fill="auto"/>
        <w:tabs>
          <w:tab w:val="left" w:leader="underscore" w:pos="9211"/>
          <w:tab w:val="left" w:leader="underscore" w:pos="10190"/>
        </w:tabs>
        <w:rPr>
          <w:sz w:val="24"/>
          <w:szCs w:val="24"/>
        </w:rPr>
      </w:pPr>
      <w:r>
        <w:rPr>
          <w:rStyle w:val="a1"/>
          <w:color w:val="000000"/>
          <w:sz w:val="24"/>
          <w:szCs w:val="24"/>
        </w:rPr>
        <w:t xml:space="preserve">                </w:t>
      </w:r>
      <w:r w:rsidRPr="001D5EA3">
        <w:rPr>
          <w:rStyle w:val="a1"/>
          <w:color w:val="000000"/>
          <w:sz w:val="24"/>
          <w:szCs w:val="24"/>
        </w:rPr>
        <w:tab/>
      </w:r>
    </w:p>
    <w:tbl>
      <w:tblPr>
        <w:tblW w:w="9810" w:type="dxa"/>
        <w:jc w:val="center"/>
        <w:tblInd w:w="426" w:type="dxa"/>
        <w:tblLayout w:type="fixed"/>
        <w:tblCellMar>
          <w:left w:w="0" w:type="dxa"/>
          <w:right w:w="0" w:type="dxa"/>
        </w:tblCellMar>
        <w:tblLook w:val="0000"/>
      </w:tblPr>
      <w:tblGrid>
        <w:gridCol w:w="1162"/>
        <w:gridCol w:w="7626"/>
        <w:gridCol w:w="1022"/>
      </w:tblGrid>
      <w:tr w:rsidR="00EC7F7E" w:rsidRPr="00243300" w:rsidTr="009B45D9">
        <w:trPr>
          <w:trHeight w:hRule="exact" w:val="869"/>
          <w:jc w:val="center"/>
        </w:trPr>
        <w:tc>
          <w:tcPr>
            <w:tcW w:w="1162" w:type="dxa"/>
            <w:tcBorders>
              <w:top w:val="single" w:sz="4" w:space="0" w:color="auto"/>
              <w:left w:val="single" w:sz="4" w:space="0" w:color="auto"/>
              <w:bottom w:val="nil"/>
              <w:right w:val="nil"/>
            </w:tcBorders>
            <w:shd w:val="clear" w:color="auto" w:fill="FFFFFF"/>
            <w:vAlign w:val="center"/>
          </w:tcPr>
          <w:p w:rsidR="00EC7F7E" w:rsidRPr="001D5EA3" w:rsidRDefault="00EC7F7E" w:rsidP="00ED1467">
            <w:pPr>
              <w:pStyle w:val="BodyText"/>
              <w:framePr w:w="10358" w:wrap="notBeside" w:vAnchor="text" w:hAnchor="text" w:xAlign="center" w:y="1"/>
              <w:shd w:val="clear" w:color="auto" w:fill="auto"/>
              <w:spacing w:after="0" w:line="220" w:lineRule="exact"/>
              <w:ind w:left="140"/>
              <w:rPr>
                <w:sz w:val="24"/>
                <w:szCs w:val="24"/>
              </w:rPr>
            </w:pPr>
            <w:r w:rsidRPr="001D5EA3">
              <w:rPr>
                <w:color w:val="000000"/>
                <w:sz w:val="24"/>
                <w:szCs w:val="24"/>
              </w:rPr>
              <w:t>№ п\п</w:t>
            </w:r>
          </w:p>
        </w:tc>
        <w:tc>
          <w:tcPr>
            <w:tcW w:w="7626" w:type="dxa"/>
            <w:tcBorders>
              <w:top w:val="single" w:sz="4" w:space="0" w:color="auto"/>
              <w:left w:val="single" w:sz="4" w:space="0" w:color="auto"/>
              <w:bottom w:val="nil"/>
              <w:right w:val="nil"/>
            </w:tcBorders>
            <w:shd w:val="clear" w:color="auto" w:fill="FFFFFF"/>
            <w:vAlign w:val="center"/>
          </w:tcPr>
          <w:p w:rsidR="00EC7F7E" w:rsidRPr="001D5EA3" w:rsidRDefault="00EC7F7E" w:rsidP="00ED1467">
            <w:pPr>
              <w:pStyle w:val="BodyText"/>
              <w:framePr w:w="10358" w:wrap="notBeside" w:vAnchor="text" w:hAnchor="text" w:xAlign="center" w:y="1"/>
              <w:shd w:val="clear" w:color="auto" w:fill="auto"/>
              <w:spacing w:after="0" w:line="220" w:lineRule="exact"/>
              <w:jc w:val="center"/>
              <w:rPr>
                <w:sz w:val="24"/>
                <w:szCs w:val="24"/>
              </w:rPr>
            </w:pPr>
            <w:r w:rsidRPr="001D5EA3">
              <w:rPr>
                <w:color w:val="000000"/>
                <w:sz w:val="24"/>
                <w:szCs w:val="24"/>
              </w:rPr>
              <w:t>Наименование</w:t>
            </w:r>
          </w:p>
        </w:tc>
        <w:tc>
          <w:tcPr>
            <w:tcW w:w="1022" w:type="dxa"/>
            <w:tcBorders>
              <w:top w:val="single" w:sz="4" w:space="0" w:color="auto"/>
              <w:left w:val="single" w:sz="4" w:space="0" w:color="auto"/>
              <w:bottom w:val="nil"/>
              <w:right w:val="single" w:sz="4" w:space="0" w:color="auto"/>
            </w:tcBorders>
            <w:shd w:val="clear" w:color="auto" w:fill="FFFFFF"/>
            <w:vAlign w:val="bottom"/>
          </w:tcPr>
          <w:p w:rsidR="00EC7F7E" w:rsidRPr="001D5EA3" w:rsidRDefault="00EC7F7E" w:rsidP="00ED1467">
            <w:pPr>
              <w:pStyle w:val="BodyText"/>
              <w:framePr w:w="10358" w:wrap="notBeside" w:vAnchor="text" w:hAnchor="text" w:xAlign="center" w:y="1"/>
              <w:shd w:val="clear" w:color="auto" w:fill="auto"/>
              <w:spacing w:after="0" w:line="278" w:lineRule="exact"/>
              <w:jc w:val="center"/>
              <w:rPr>
                <w:sz w:val="24"/>
                <w:szCs w:val="24"/>
              </w:rPr>
            </w:pPr>
            <w:r w:rsidRPr="001D5EA3">
              <w:rPr>
                <w:color w:val="000000"/>
                <w:sz w:val="24"/>
                <w:szCs w:val="24"/>
              </w:rPr>
              <w:t>Кол-во</w:t>
            </w:r>
          </w:p>
          <w:p w:rsidR="00EC7F7E" w:rsidRPr="001D5EA3" w:rsidRDefault="00EC7F7E" w:rsidP="00292A5A">
            <w:pPr>
              <w:pStyle w:val="BodyText"/>
              <w:framePr w:w="10358" w:wrap="notBeside" w:vAnchor="text" w:hAnchor="text" w:xAlign="center" w:y="1"/>
              <w:shd w:val="clear" w:color="auto" w:fill="auto"/>
              <w:spacing w:after="0" w:line="278" w:lineRule="exact"/>
              <w:jc w:val="center"/>
              <w:rPr>
                <w:sz w:val="24"/>
                <w:szCs w:val="24"/>
              </w:rPr>
            </w:pPr>
            <w:r w:rsidRPr="001D5EA3">
              <w:rPr>
                <w:color w:val="000000"/>
                <w:sz w:val="24"/>
                <w:szCs w:val="24"/>
              </w:rPr>
              <w:t>страниц</w:t>
            </w:r>
          </w:p>
        </w:tc>
      </w:tr>
      <w:tr w:rsidR="00EC7F7E" w:rsidRPr="00243300" w:rsidTr="009B45D9">
        <w:trPr>
          <w:trHeight w:hRule="exact" w:val="413"/>
          <w:jc w:val="center"/>
        </w:trPr>
        <w:tc>
          <w:tcPr>
            <w:tcW w:w="1162" w:type="dxa"/>
            <w:tcBorders>
              <w:top w:val="single" w:sz="4" w:space="0" w:color="auto"/>
              <w:left w:val="single" w:sz="4" w:space="0" w:color="auto"/>
              <w:bottom w:val="nil"/>
              <w:right w:val="nil"/>
            </w:tcBorders>
            <w:shd w:val="clear" w:color="auto" w:fill="FFFFFF"/>
            <w:vAlign w:val="center"/>
          </w:tcPr>
          <w:p w:rsidR="00EC7F7E" w:rsidRPr="001D5EA3" w:rsidRDefault="00EC7F7E" w:rsidP="00ED1467">
            <w:pPr>
              <w:pStyle w:val="BodyText"/>
              <w:framePr w:w="10358" w:wrap="notBeside" w:vAnchor="text" w:hAnchor="text" w:xAlign="center" w:y="1"/>
              <w:shd w:val="clear" w:color="auto" w:fill="auto"/>
              <w:spacing w:after="0" w:line="220" w:lineRule="exact"/>
              <w:ind w:left="140"/>
              <w:rPr>
                <w:sz w:val="24"/>
                <w:szCs w:val="24"/>
              </w:rPr>
            </w:pPr>
            <w:r w:rsidRPr="001D5EA3">
              <w:rPr>
                <w:color w:val="000000"/>
                <w:sz w:val="24"/>
                <w:szCs w:val="24"/>
              </w:rPr>
              <w:t>1.</w:t>
            </w:r>
          </w:p>
        </w:tc>
        <w:tc>
          <w:tcPr>
            <w:tcW w:w="7626" w:type="dxa"/>
            <w:tcBorders>
              <w:top w:val="single" w:sz="4" w:space="0" w:color="auto"/>
              <w:left w:val="single" w:sz="4" w:space="0" w:color="auto"/>
              <w:bottom w:val="nil"/>
              <w:right w:val="nil"/>
            </w:tcBorders>
            <w:shd w:val="clear" w:color="auto" w:fill="FFFFFF"/>
            <w:vAlign w:val="center"/>
          </w:tcPr>
          <w:p w:rsidR="00EC7F7E" w:rsidRPr="001D5EA3" w:rsidRDefault="00EC7F7E" w:rsidP="00ED1467">
            <w:pPr>
              <w:pStyle w:val="BodyText"/>
              <w:framePr w:w="10358" w:wrap="notBeside" w:vAnchor="text" w:hAnchor="text" w:xAlign="center" w:y="1"/>
              <w:shd w:val="clear" w:color="auto" w:fill="auto"/>
              <w:spacing w:after="0" w:line="220" w:lineRule="exact"/>
              <w:ind w:left="120"/>
              <w:rPr>
                <w:sz w:val="24"/>
                <w:szCs w:val="24"/>
              </w:rPr>
            </w:pPr>
            <w:r w:rsidRPr="001D5EA3">
              <w:rPr>
                <w:color w:val="000000"/>
                <w:sz w:val="24"/>
                <w:szCs w:val="24"/>
              </w:rPr>
              <w:t>Заявка на участие в конкурсе</w:t>
            </w:r>
          </w:p>
        </w:tc>
        <w:tc>
          <w:tcPr>
            <w:tcW w:w="1022" w:type="dxa"/>
            <w:tcBorders>
              <w:top w:val="single" w:sz="4" w:space="0" w:color="auto"/>
              <w:left w:val="single" w:sz="4" w:space="0" w:color="auto"/>
              <w:bottom w:val="nil"/>
              <w:right w:val="single" w:sz="4" w:space="0" w:color="auto"/>
            </w:tcBorders>
            <w:shd w:val="clear" w:color="auto" w:fill="FFFFFF"/>
          </w:tcPr>
          <w:p w:rsidR="00EC7F7E" w:rsidRPr="00243300" w:rsidRDefault="00EC7F7E" w:rsidP="00ED1467">
            <w:pPr>
              <w:framePr w:w="10358" w:wrap="notBeside" w:vAnchor="text" w:hAnchor="text" w:xAlign="center" w:y="1"/>
              <w:rPr>
                <w:sz w:val="24"/>
                <w:szCs w:val="24"/>
              </w:rPr>
            </w:pPr>
          </w:p>
        </w:tc>
      </w:tr>
      <w:tr w:rsidR="00EC7F7E" w:rsidRPr="00243300" w:rsidTr="009B45D9">
        <w:trPr>
          <w:trHeight w:hRule="exact" w:val="283"/>
          <w:jc w:val="center"/>
        </w:trPr>
        <w:tc>
          <w:tcPr>
            <w:tcW w:w="1162" w:type="dxa"/>
            <w:tcBorders>
              <w:top w:val="single" w:sz="4" w:space="0" w:color="auto"/>
              <w:left w:val="single" w:sz="4" w:space="0" w:color="auto"/>
              <w:bottom w:val="nil"/>
              <w:right w:val="nil"/>
            </w:tcBorders>
            <w:shd w:val="clear" w:color="auto" w:fill="FFFFFF"/>
            <w:vAlign w:val="bottom"/>
          </w:tcPr>
          <w:p w:rsidR="00EC7F7E" w:rsidRPr="001D5EA3" w:rsidRDefault="00EC7F7E" w:rsidP="00ED1467">
            <w:pPr>
              <w:pStyle w:val="BodyText"/>
              <w:framePr w:w="10358" w:wrap="notBeside" w:vAnchor="text" w:hAnchor="text" w:xAlign="center" w:y="1"/>
              <w:shd w:val="clear" w:color="auto" w:fill="auto"/>
              <w:spacing w:after="0" w:line="220" w:lineRule="exact"/>
              <w:ind w:left="140"/>
              <w:rPr>
                <w:sz w:val="24"/>
                <w:szCs w:val="24"/>
              </w:rPr>
            </w:pPr>
            <w:r w:rsidRPr="001D5EA3">
              <w:rPr>
                <w:color w:val="000000"/>
                <w:sz w:val="24"/>
                <w:szCs w:val="24"/>
              </w:rPr>
              <w:t>2.</w:t>
            </w:r>
          </w:p>
        </w:tc>
        <w:tc>
          <w:tcPr>
            <w:tcW w:w="7626" w:type="dxa"/>
            <w:tcBorders>
              <w:top w:val="single" w:sz="4" w:space="0" w:color="auto"/>
              <w:left w:val="single" w:sz="4" w:space="0" w:color="auto"/>
              <w:bottom w:val="nil"/>
              <w:right w:val="nil"/>
            </w:tcBorders>
            <w:shd w:val="clear" w:color="auto" w:fill="FFFFFF"/>
            <w:vAlign w:val="bottom"/>
          </w:tcPr>
          <w:p w:rsidR="00EC7F7E" w:rsidRPr="001D5EA3" w:rsidRDefault="00EC7F7E" w:rsidP="00ED1467">
            <w:pPr>
              <w:pStyle w:val="BodyText"/>
              <w:framePr w:w="10358" w:wrap="notBeside" w:vAnchor="text" w:hAnchor="text" w:xAlign="center" w:y="1"/>
              <w:shd w:val="clear" w:color="auto" w:fill="auto"/>
              <w:spacing w:after="0" w:line="220" w:lineRule="exact"/>
              <w:ind w:left="120"/>
              <w:rPr>
                <w:sz w:val="24"/>
                <w:szCs w:val="24"/>
              </w:rPr>
            </w:pPr>
            <w:r w:rsidRPr="001D5EA3">
              <w:rPr>
                <w:color w:val="000000"/>
                <w:sz w:val="24"/>
                <w:szCs w:val="24"/>
              </w:rPr>
              <w:t>Предложение о качестве услуг</w:t>
            </w:r>
          </w:p>
        </w:tc>
        <w:tc>
          <w:tcPr>
            <w:tcW w:w="1022" w:type="dxa"/>
            <w:tcBorders>
              <w:top w:val="single" w:sz="4" w:space="0" w:color="auto"/>
              <w:left w:val="single" w:sz="4" w:space="0" w:color="auto"/>
              <w:bottom w:val="nil"/>
              <w:right w:val="single" w:sz="4" w:space="0" w:color="auto"/>
            </w:tcBorders>
            <w:shd w:val="clear" w:color="auto" w:fill="FFFFFF"/>
          </w:tcPr>
          <w:p w:rsidR="00EC7F7E" w:rsidRPr="00243300" w:rsidRDefault="00EC7F7E" w:rsidP="00ED1467">
            <w:pPr>
              <w:framePr w:w="10358" w:wrap="notBeside" w:vAnchor="text" w:hAnchor="text" w:xAlign="center" w:y="1"/>
              <w:rPr>
                <w:sz w:val="24"/>
                <w:szCs w:val="24"/>
              </w:rPr>
            </w:pPr>
          </w:p>
        </w:tc>
      </w:tr>
      <w:tr w:rsidR="00EC7F7E" w:rsidRPr="00243300" w:rsidTr="007016EE">
        <w:trPr>
          <w:trHeight w:hRule="exact" w:val="1441"/>
          <w:jc w:val="center"/>
        </w:trPr>
        <w:tc>
          <w:tcPr>
            <w:tcW w:w="1162" w:type="dxa"/>
            <w:tcBorders>
              <w:top w:val="single" w:sz="4" w:space="0" w:color="auto"/>
              <w:left w:val="single" w:sz="4" w:space="0" w:color="auto"/>
              <w:bottom w:val="nil"/>
              <w:right w:val="nil"/>
            </w:tcBorders>
            <w:shd w:val="clear" w:color="auto" w:fill="FFFFFF"/>
            <w:vAlign w:val="center"/>
          </w:tcPr>
          <w:p w:rsidR="00EC7F7E" w:rsidRPr="001D5EA3" w:rsidRDefault="00EC7F7E" w:rsidP="00ED1467">
            <w:pPr>
              <w:pStyle w:val="BodyText"/>
              <w:framePr w:w="10358" w:wrap="notBeside" w:vAnchor="text" w:hAnchor="text" w:xAlign="center" w:y="1"/>
              <w:shd w:val="clear" w:color="auto" w:fill="auto"/>
              <w:spacing w:after="0" w:line="220" w:lineRule="exact"/>
              <w:ind w:left="140"/>
              <w:rPr>
                <w:sz w:val="24"/>
                <w:szCs w:val="24"/>
              </w:rPr>
            </w:pPr>
            <w:r w:rsidRPr="001D5EA3">
              <w:rPr>
                <w:color w:val="000000"/>
                <w:sz w:val="24"/>
                <w:szCs w:val="24"/>
              </w:rPr>
              <w:t>3.</w:t>
            </w:r>
          </w:p>
        </w:tc>
        <w:tc>
          <w:tcPr>
            <w:tcW w:w="7626" w:type="dxa"/>
            <w:tcBorders>
              <w:top w:val="single" w:sz="4" w:space="0" w:color="auto"/>
              <w:left w:val="single" w:sz="4" w:space="0" w:color="auto"/>
              <w:bottom w:val="nil"/>
              <w:right w:val="nil"/>
            </w:tcBorders>
            <w:shd w:val="clear" w:color="auto" w:fill="FFFFFF"/>
            <w:vAlign w:val="bottom"/>
          </w:tcPr>
          <w:p w:rsidR="00EC7F7E" w:rsidRPr="001D5EA3" w:rsidRDefault="00EC7F7E" w:rsidP="00ED1467">
            <w:pPr>
              <w:pStyle w:val="BodyText"/>
              <w:framePr w:w="10358" w:wrap="notBeside" w:vAnchor="text" w:hAnchor="text" w:xAlign="center" w:y="1"/>
              <w:shd w:val="clear" w:color="auto" w:fill="auto"/>
              <w:spacing w:after="0" w:line="278" w:lineRule="exact"/>
              <w:ind w:left="120"/>
              <w:rPr>
                <w:sz w:val="24"/>
                <w:szCs w:val="24"/>
              </w:rPr>
            </w:pPr>
            <w:r w:rsidRPr="001D5EA3">
              <w:rPr>
                <w:color w:val="000000"/>
                <w:sz w:val="24"/>
                <w:szCs w:val="24"/>
              </w:rPr>
              <w:t>Выписка из единого государственного реестра юридических лиц или нотариально заверенная копия такой выписки (для юридических лиц) (должна быть получены не ранее чем за шесть месяцев до дня размещения на официальном сайте извещения о проведении открытого конкурса)</w:t>
            </w:r>
          </w:p>
        </w:tc>
        <w:tc>
          <w:tcPr>
            <w:tcW w:w="1022" w:type="dxa"/>
            <w:tcBorders>
              <w:top w:val="single" w:sz="4" w:space="0" w:color="auto"/>
              <w:left w:val="single" w:sz="4" w:space="0" w:color="auto"/>
              <w:bottom w:val="nil"/>
              <w:right w:val="single" w:sz="4" w:space="0" w:color="auto"/>
            </w:tcBorders>
            <w:shd w:val="clear" w:color="auto" w:fill="FFFFFF"/>
          </w:tcPr>
          <w:p w:rsidR="00EC7F7E" w:rsidRPr="00243300" w:rsidRDefault="00EC7F7E" w:rsidP="00ED1467">
            <w:pPr>
              <w:framePr w:w="10358" w:wrap="notBeside" w:vAnchor="text" w:hAnchor="text" w:xAlign="center" w:y="1"/>
              <w:rPr>
                <w:sz w:val="24"/>
                <w:szCs w:val="24"/>
              </w:rPr>
            </w:pPr>
          </w:p>
        </w:tc>
      </w:tr>
      <w:tr w:rsidR="00EC7F7E" w:rsidRPr="00243300" w:rsidTr="007016EE">
        <w:trPr>
          <w:trHeight w:hRule="exact" w:val="901"/>
          <w:jc w:val="center"/>
        </w:trPr>
        <w:tc>
          <w:tcPr>
            <w:tcW w:w="1162" w:type="dxa"/>
            <w:tcBorders>
              <w:top w:val="single" w:sz="4" w:space="0" w:color="auto"/>
              <w:left w:val="single" w:sz="4" w:space="0" w:color="auto"/>
              <w:bottom w:val="nil"/>
              <w:right w:val="nil"/>
            </w:tcBorders>
            <w:shd w:val="clear" w:color="auto" w:fill="FFFFFF"/>
            <w:vAlign w:val="center"/>
          </w:tcPr>
          <w:p w:rsidR="00EC7F7E" w:rsidRPr="001D5EA3" w:rsidRDefault="00EC7F7E" w:rsidP="00ED1467">
            <w:pPr>
              <w:pStyle w:val="BodyText"/>
              <w:framePr w:w="10358" w:wrap="notBeside" w:vAnchor="text" w:hAnchor="text" w:xAlign="center" w:y="1"/>
              <w:shd w:val="clear" w:color="auto" w:fill="auto"/>
              <w:spacing w:after="0" w:line="220" w:lineRule="exact"/>
              <w:ind w:left="140"/>
              <w:rPr>
                <w:sz w:val="24"/>
                <w:szCs w:val="24"/>
              </w:rPr>
            </w:pPr>
            <w:r w:rsidRPr="001D5EA3">
              <w:rPr>
                <w:color w:val="000000"/>
                <w:sz w:val="24"/>
                <w:szCs w:val="24"/>
              </w:rPr>
              <w:t>4.</w:t>
            </w:r>
          </w:p>
        </w:tc>
        <w:tc>
          <w:tcPr>
            <w:tcW w:w="7626" w:type="dxa"/>
            <w:tcBorders>
              <w:top w:val="single" w:sz="4" w:space="0" w:color="auto"/>
              <w:left w:val="single" w:sz="4" w:space="0" w:color="auto"/>
              <w:bottom w:val="nil"/>
              <w:right w:val="nil"/>
            </w:tcBorders>
            <w:shd w:val="clear" w:color="auto" w:fill="FFFFFF"/>
            <w:vAlign w:val="bottom"/>
          </w:tcPr>
          <w:p w:rsidR="00EC7F7E" w:rsidRPr="001D5EA3" w:rsidRDefault="00EC7F7E" w:rsidP="00ED1467">
            <w:pPr>
              <w:pStyle w:val="BodyText"/>
              <w:framePr w:w="10358" w:wrap="notBeside" w:vAnchor="text" w:hAnchor="text" w:xAlign="center" w:y="1"/>
              <w:shd w:val="clear" w:color="auto" w:fill="auto"/>
              <w:spacing w:after="0" w:line="278" w:lineRule="exact"/>
              <w:ind w:left="120"/>
              <w:rPr>
                <w:sz w:val="24"/>
                <w:szCs w:val="24"/>
              </w:rPr>
            </w:pPr>
            <w:r w:rsidRPr="001D5EA3">
              <w:rPr>
                <w:color w:val="000000"/>
                <w:sz w:val="24"/>
                <w:szCs w:val="24"/>
              </w:rPr>
              <w:t>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w:t>
            </w:r>
          </w:p>
        </w:tc>
        <w:tc>
          <w:tcPr>
            <w:tcW w:w="1022" w:type="dxa"/>
            <w:tcBorders>
              <w:top w:val="single" w:sz="4" w:space="0" w:color="auto"/>
              <w:left w:val="single" w:sz="4" w:space="0" w:color="auto"/>
              <w:bottom w:val="nil"/>
              <w:right w:val="single" w:sz="4" w:space="0" w:color="auto"/>
            </w:tcBorders>
            <w:shd w:val="clear" w:color="auto" w:fill="FFFFFF"/>
          </w:tcPr>
          <w:p w:rsidR="00EC7F7E" w:rsidRPr="00243300" w:rsidRDefault="00EC7F7E" w:rsidP="00ED1467">
            <w:pPr>
              <w:framePr w:w="10358" w:wrap="notBeside" w:vAnchor="text" w:hAnchor="text" w:xAlign="center" w:y="1"/>
              <w:rPr>
                <w:sz w:val="24"/>
                <w:szCs w:val="24"/>
              </w:rPr>
            </w:pPr>
          </w:p>
        </w:tc>
      </w:tr>
      <w:tr w:rsidR="00EC7F7E" w:rsidRPr="00243300" w:rsidTr="007016EE">
        <w:trPr>
          <w:trHeight w:hRule="exact" w:val="1443"/>
          <w:jc w:val="center"/>
        </w:trPr>
        <w:tc>
          <w:tcPr>
            <w:tcW w:w="1162" w:type="dxa"/>
            <w:tcBorders>
              <w:top w:val="single" w:sz="4" w:space="0" w:color="auto"/>
              <w:left w:val="single" w:sz="4" w:space="0" w:color="auto"/>
              <w:bottom w:val="nil"/>
              <w:right w:val="nil"/>
            </w:tcBorders>
            <w:shd w:val="clear" w:color="auto" w:fill="FFFFFF"/>
            <w:vAlign w:val="center"/>
          </w:tcPr>
          <w:p w:rsidR="00EC7F7E" w:rsidRPr="001D5EA3" w:rsidRDefault="00EC7F7E" w:rsidP="00ED1467">
            <w:pPr>
              <w:pStyle w:val="BodyText"/>
              <w:framePr w:w="10358" w:wrap="notBeside" w:vAnchor="text" w:hAnchor="text" w:xAlign="center" w:y="1"/>
              <w:shd w:val="clear" w:color="auto" w:fill="auto"/>
              <w:spacing w:after="0" w:line="220" w:lineRule="exact"/>
              <w:ind w:left="140"/>
              <w:rPr>
                <w:sz w:val="24"/>
                <w:szCs w:val="24"/>
              </w:rPr>
            </w:pPr>
            <w:r w:rsidRPr="001D5EA3">
              <w:rPr>
                <w:color w:val="000000"/>
                <w:sz w:val="24"/>
                <w:szCs w:val="24"/>
              </w:rPr>
              <w:t>5.</w:t>
            </w:r>
          </w:p>
        </w:tc>
        <w:tc>
          <w:tcPr>
            <w:tcW w:w="7626" w:type="dxa"/>
            <w:tcBorders>
              <w:top w:val="single" w:sz="4" w:space="0" w:color="auto"/>
              <w:left w:val="single" w:sz="4" w:space="0" w:color="auto"/>
              <w:bottom w:val="nil"/>
              <w:right w:val="nil"/>
            </w:tcBorders>
            <w:shd w:val="clear" w:color="auto" w:fill="FFFFFF"/>
            <w:vAlign w:val="bottom"/>
          </w:tcPr>
          <w:p w:rsidR="00EC7F7E" w:rsidRPr="001D5EA3" w:rsidRDefault="00EC7F7E" w:rsidP="00ED1467">
            <w:pPr>
              <w:pStyle w:val="BodyText"/>
              <w:framePr w:w="10358" w:wrap="notBeside" w:vAnchor="text" w:hAnchor="text" w:xAlign="center" w:y="1"/>
              <w:shd w:val="clear" w:color="auto" w:fill="auto"/>
              <w:spacing w:after="0" w:line="283" w:lineRule="exact"/>
              <w:ind w:left="120"/>
              <w:rPr>
                <w:sz w:val="24"/>
                <w:szCs w:val="24"/>
              </w:rPr>
            </w:pPr>
            <w:r w:rsidRPr="001D5EA3">
              <w:rPr>
                <w:color w:val="000000"/>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c>
          <w:tcPr>
            <w:tcW w:w="1022" w:type="dxa"/>
            <w:tcBorders>
              <w:top w:val="single" w:sz="4" w:space="0" w:color="auto"/>
              <w:left w:val="single" w:sz="4" w:space="0" w:color="auto"/>
              <w:bottom w:val="nil"/>
              <w:right w:val="single" w:sz="4" w:space="0" w:color="auto"/>
            </w:tcBorders>
            <w:shd w:val="clear" w:color="auto" w:fill="FFFFFF"/>
          </w:tcPr>
          <w:p w:rsidR="00EC7F7E" w:rsidRPr="00243300" w:rsidRDefault="00EC7F7E" w:rsidP="00ED1467">
            <w:pPr>
              <w:framePr w:w="10358" w:wrap="notBeside" w:vAnchor="text" w:hAnchor="text" w:xAlign="center" w:y="1"/>
              <w:rPr>
                <w:sz w:val="24"/>
                <w:szCs w:val="24"/>
              </w:rPr>
            </w:pPr>
          </w:p>
        </w:tc>
      </w:tr>
      <w:tr w:rsidR="00EC7F7E" w:rsidRPr="00243300" w:rsidTr="007016EE">
        <w:trPr>
          <w:trHeight w:hRule="exact" w:val="1967"/>
          <w:jc w:val="center"/>
        </w:trPr>
        <w:tc>
          <w:tcPr>
            <w:tcW w:w="1162" w:type="dxa"/>
            <w:tcBorders>
              <w:top w:val="single" w:sz="4" w:space="0" w:color="auto"/>
              <w:left w:val="single" w:sz="4" w:space="0" w:color="auto"/>
              <w:bottom w:val="nil"/>
              <w:right w:val="nil"/>
            </w:tcBorders>
            <w:shd w:val="clear" w:color="auto" w:fill="FFFFFF"/>
            <w:vAlign w:val="center"/>
          </w:tcPr>
          <w:p w:rsidR="00EC7F7E" w:rsidRPr="001D5EA3" w:rsidRDefault="00EC7F7E" w:rsidP="00ED1467">
            <w:pPr>
              <w:pStyle w:val="BodyText"/>
              <w:framePr w:w="10358" w:wrap="notBeside" w:vAnchor="text" w:hAnchor="text" w:xAlign="center" w:y="1"/>
              <w:shd w:val="clear" w:color="auto" w:fill="auto"/>
              <w:spacing w:after="0" w:line="220" w:lineRule="exact"/>
              <w:ind w:left="140"/>
              <w:rPr>
                <w:sz w:val="24"/>
                <w:szCs w:val="24"/>
              </w:rPr>
            </w:pPr>
            <w:r w:rsidRPr="001D5EA3">
              <w:rPr>
                <w:color w:val="000000"/>
                <w:sz w:val="24"/>
                <w:szCs w:val="24"/>
              </w:rPr>
              <w:t>6.</w:t>
            </w:r>
          </w:p>
        </w:tc>
        <w:tc>
          <w:tcPr>
            <w:tcW w:w="7626" w:type="dxa"/>
            <w:tcBorders>
              <w:top w:val="single" w:sz="4" w:space="0" w:color="auto"/>
              <w:left w:val="single" w:sz="4" w:space="0" w:color="auto"/>
              <w:bottom w:val="nil"/>
              <w:right w:val="nil"/>
            </w:tcBorders>
            <w:shd w:val="clear" w:color="auto" w:fill="FFFFFF"/>
            <w:vAlign w:val="bottom"/>
          </w:tcPr>
          <w:p w:rsidR="00EC7F7E" w:rsidRPr="001D5EA3" w:rsidRDefault="00EC7F7E" w:rsidP="00ED1467">
            <w:pPr>
              <w:pStyle w:val="BodyText"/>
              <w:framePr w:w="10358" w:wrap="notBeside" w:vAnchor="text" w:hAnchor="text" w:xAlign="center" w:y="1"/>
              <w:shd w:val="clear" w:color="auto" w:fill="auto"/>
              <w:spacing w:after="0" w:line="278" w:lineRule="exact"/>
              <w:ind w:left="120"/>
              <w:rPr>
                <w:sz w:val="24"/>
                <w:szCs w:val="24"/>
              </w:rPr>
            </w:pPr>
            <w:r w:rsidRPr="001D5EA3">
              <w:rPr>
                <w:color w:val="000000"/>
                <w:sz w:val="24"/>
                <w:szCs w:val="24"/>
              </w:rPr>
              <w:t>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w:t>
            </w:r>
          </w:p>
          <w:p w:rsidR="00EC7F7E" w:rsidRPr="001D5EA3" w:rsidRDefault="00EC7F7E" w:rsidP="00ED1467">
            <w:pPr>
              <w:pStyle w:val="BodyText"/>
              <w:framePr w:w="10358" w:wrap="notBeside" w:vAnchor="text" w:hAnchor="text" w:xAlign="center" w:y="1"/>
              <w:shd w:val="clear" w:color="auto" w:fill="auto"/>
              <w:spacing w:after="0" w:line="278" w:lineRule="exact"/>
              <w:ind w:left="120"/>
              <w:rPr>
                <w:sz w:val="24"/>
                <w:szCs w:val="24"/>
              </w:rPr>
            </w:pPr>
            <w:r w:rsidRPr="001D5EA3">
              <w:rPr>
                <w:color w:val="000000"/>
                <w:sz w:val="24"/>
                <w:szCs w:val="24"/>
              </w:rPr>
              <w:t>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w:t>
            </w:r>
          </w:p>
        </w:tc>
        <w:tc>
          <w:tcPr>
            <w:tcW w:w="1022" w:type="dxa"/>
            <w:tcBorders>
              <w:top w:val="single" w:sz="4" w:space="0" w:color="auto"/>
              <w:left w:val="single" w:sz="4" w:space="0" w:color="auto"/>
              <w:bottom w:val="nil"/>
              <w:right w:val="single" w:sz="4" w:space="0" w:color="auto"/>
            </w:tcBorders>
            <w:shd w:val="clear" w:color="auto" w:fill="FFFFFF"/>
          </w:tcPr>
          <w:p w:rsidR="00EC7F7E" w:rsidRPr="00243300" w:rsidRDefault="00EC7F7E" w:rsidP="00ED1467">
            <w:pPr>
              <w:framePr w:w="10358" w:wrap="notBeside" w:vAnchor="text" w:hAnchor="text" w:xAlign="center" w:y="1"/>
              <w:rPr>
                <w:sz w:val="24"/>
                <w:szCs w:val="24"/>
              </w:rPr>
            </w:pPr>
          </w:p>
        </w:tc>
      </w:tr>
      <w:tr w:rsidR="00EC7F7E" w:rsidRPr="00243300" w:rsidTr="009B45D9">
        <w:trPr>
          <w:trHeight w:hRule="exact" w:val="624"/>
          <w:jc w:val="center"/>
        </w:trPr>
        <w:tc>
          <w:tcPr>
            <w:tcW w:w="1162" w:type="dxa"/>
            <w:tcBorders>
              <w:top w:val="single" w:sz="4" w:space="0" w:color="auto"/>
              <w:left w:val="single" w:sz="4" w:space="0" w:color="auto"/>
              <w:bottom w:val="nil"/>
              <w:right w:val="nil"/>
            </w:tcBorders>
            <w:shd w:val="clear" w:color="auto" w:fill="FFFFFF"/>
            <w:vAlign w:val="center"/>
          </w:tcPr>
          <w:p w:rsidR="00EC7F7E" w:rsidRPr="001D5EA3" w:rsidRDefault="00EC7F7E" w:rsidP="00ED1467">
            <w:pPr>
              <w:pStyle w:val="BodyText"/>
              <w:framePr w:w="10358" w:wrap="notBeside" w:vAnchor="text" w:hAnchor="text" w:xAlign="center" w:y="1"/>
              <w:shd w:val="clear" w:color="auto" w:fill="auto"/>
              <w:spacing w:after="0" w:line="220" w:lineRule="exact"/>
              <w:ind w:left="140"/>
              <w:rPr>
                <w:sz w:val="24"/>
                <w:szCs w:val="24"/>
              </w:rPr>
            </w:pPr>
            <w:r w:rsidRPr="001D5EA3">
              <w:rPr>
                <w:color w:val="000000"/>
                <w:sz w:val="24"/>
                <w:szCs w:val="24"/>
              </w:rPr>
              <w:t>7.</w:t>
            </w:r>
          </w:p>
        </w:tc>
        <w:tc>
          <w:tcPr>
            <w:tcW w:w="7626" w:type="dxa"/>
            <w:tcBorders>
              <w:top w:val="single" w:sz="4" w:space="0" w:color="auto"/>
              <w:left w:val="single" w:sz="4" w:space="0" w:color="auto"/>
              <w:bottom w:val="nil"/>
              <w:right w:val="nil"/>
            </w:tcBorders>
            <w:shd w:val="clear" w:color="auto" w:fill="FFFFFF"/>
            <w:vAlign w:val="center"/>
          </w:tcPr>
          <w:p w:rsidR="00EC7F7E" w:rsidRPr="001D5EA3" w:rsidRDefault="00EC7F7E" w:rsidP="00ED1467">
            <w:pPr>
              <w:pStyle w:val="BodyText"/>
              <w:framePr w:w="10358" w:wrap="notBeside" w:vAnchor="text" w:hAnchor="text" w:xAlign="center" w:y="1"/>
              <w:shd w:val="clear" w:color="auto" w:fill="auto"/>
              <w:spacing w:after="0" w:line="220" w:lineRule="exact"/>
              <w:ind w:left="120"/>
              <w:rPr>
                <w:sz w:val="24"/>
                <w:szCs w:val="24"/>
              </w:rPr>
            </w:pPr>
            <w:r w:rsidRPr="001D5EA3">
              <w:rPr>
                <w:color w:val="000000"/>
                <w:sz w:val="24"/>
                <w:szCs w:val="24"/>
              </w:rPr>
              <w:t>Копии учредительных документов претендента (для юридических лиц)</w:t>
            </w:r>
          </w:p>
        </w:tc>
        <w:tc>
          <w:tcPr>
            <w:tcW w:w="1022" w:type="dxa"/>
            <w:tcBorders>
              <w:top w:val="single" w:sz="4" w:space="0" w:color="auto"/>
              <w:left w:val="single" w:sz="4" w:space="0" w:color="auto"/>
              <w:bottom w:val="nil"/>
              <w:right w:val="single" w:sz="4" w:space="0" w:color="auto"/>
            </w:tcBorders>
            <w:shd w:val="clear" w:color="auto" w:fill="FFFFFF"/>
          </w:tcPr>
          <w:p w:rsidR="00EC7F7E" w:rsidRPr="00243300" w:rsidRDefault="00EC7F7E" w:rsidP="00ED1467">
            <w:pPr>
              <w:framePr w:w="10358" w:wrap="notBeside" w:vAnchor="text" w:hAnchor="text" w:xAlign="center" w:y="1"/>
              <w:rPr>
                <w:sz w:val="24"/>
                <w:szCs w:val="24"/>
              </w:rPr>
            </w:pPr>
          </w:p>
        </w:tc>
      </w:tr>
      <w:tr w:rsidR="00EC7F7E" w:rsidRPr="00243300" w:rsidTr="009B45D9">
        <w:trPr>
          <w:trHeight w:hRule="exact" w:val="1699"/>
          <w:jc w:val="center"/>
        </w:trPr>
        <w:tc>
          <w:tcPr>
            <w:tcW w:w="1162" w:type="dxa"/>
            <w:tcBorders>
              <w:top w:val="single" w:sz="4" w:space="0" w:color="auto"/>
              <w:left w:val="single" w:sz="4" w:space="0" w:color="auto"/>
              <w:bottom w:val="nil"/>
              <w:right w:val="nil"/>
            </w:tcBorders>
            <w:shd w:val="clear" w:color="auto" w:fill="FFFFFF"/>
            <w:vAlign w:val="center"/>
          </w:tcPr>
          <w:p w:rsidR="00EC7F7E" w:rsidRPr="001D5EA3" w:rsidRDefault="00EC7F7E" w:rsidP="00ED1467">
            <w:pPr>
              <w:pStyle w:val="BodyText"/>
              <w:framePr w:w="10358" w:wrap="notBeside" w:vAnchor="text" w:hAnchor="text" w:xAlign="center" w:y="1"/>
              <w:shd w:val="clear" w:color="auto" w:fill="auto"/>
              <w:spacing w:after="0" w:line="220" w:lineRule="exact"/>
              <w:ind w:left="140"/>
              <w:rPr>
                <w:sz w:val="24"/>
                <w:szCs w:val="24"/>
              </w:rPr>
            </w:pPr>
            <w:r w:rsidRPr="001D5EA3">
              <w:rPr>
                <w:color w:val="000000"/>
                <w:sz w:val="24"/>
                <w:szCs w:val="24"/>
              </w:rPr>
              <w:t>8.</w:t>
            </w:r>
          </w:p>
        </w:tc>
        <w:tc>
          <w:tcPr>
            <w:tcW w:w="7626" w:type="dxa"/>
            <w:tcBorders>
              <w:top w:val="single" w:sz="4" w:space="0" w:color="auto"/>
              <w:left w:val="single" w:sz="4" w:space="0" w:color="auto"/>
              <w:bottom w:val="nil"/>
              <w:right w:val="nil"/>
            </w:tcBorders>
            <w:shd w:val="clear" w:color="auto" w:fill="FFFFFF"/>
          </w:tcPr>
          <w:p w:rsidR="00EC7F7E" w:rsidRPr="001D5EA3" w:rsidRDefault="00EC7F7E" w:rsidP="00ED1467">
            <w:pPr>
              <w:pStyle w:val="BodyText"/>
              <w:framePr w:w="10358" w:wrap="notBeside" w:vAnchor="text" w:hAnchor="text" w:xAlign="center" w:y="1"/>
              <w:shd w:val="clear" w:color="auto" w:fill="auto"/>
              <w:spacing w:after="0" w:line="278" w:lineRule="exact"/>
              <w:jc w:val="both"/>
              <w:rPr>
                <w:sz w:val="24"/>
                <w:szCs w:val="24"/>
              </w:rPr>
            </w:pPr>
            <w:r w:rsidRPr="001D5EA3">
              <w:rPr>
                <w:color w:val="000000"/>
                <w:sz w:val="24"/>
                <w:szCs w:val="24"/>
              </w:rPr>
              <w:t>Документы в соответствие с пунктами 7.1 - 7.</w:t>
            </w:r>
            <w:r>
              <w:rPr>
                <w:color w:val="000000"/>
                <w:sz w:val="24"/>
                <w:szCs w:val="24"/>
              </w:rPr>
              <w:t>2</w:t>
            </w:r>
            <w:r w:rsidRPr="001D5EA3">
              <w:rPr>
                <w:color w:val="000000"/>
                <w:sz w:val="24"/>
                <w:szCs w:val="24"/>
              </w:rPr>
              <w:t xml:space="preserve"> конкурсной документации (п.7.1. - справку налогового органа по месту регистрации начинающего предпринимателя об исполнении налогоплательщиком обязанности по уплате налогов, сборов, страховых взносов, пеней и налоговых санкций по состоянию не ранее 30 дней до даты подачи заявки)</w:t>
            </w:r>
          </w:p>
        </w:tc>
        <w:tc>
          <w:tcPr>
            <w:tcW w:w="1022" w:type="dxa"/>
            <w:tcBorders>
              <w:top w:val="single" w:sz="4" w:space="0" w:color="auto"/>
              <w:left w:val="single" w:sz="4" w:space="0" w:color="auto"/>
              <w:bottom w:val="nil"/>
              <w:right w:val="single" w:sz="4" w:space="0" w:color="auto"/>
            </w:tcBorders>
            <w:shd w:val="clear" w:color="auto" w:fill="FFFFFF"/>
          </w:tcPr>
          <w:p w:rsidR="00EC7F7E" w:rsidRPr="00243300" w:rsidRDefault="00EC7F7E" w:rsidP="00ED1467">
            <w:pPr>
              <w:framePr w:w="10358" w:wrap="notBeside" w:vAnchor="text" w:hAnchor="text" w:xAlign="center" w:y="1"/>
              <w:rPr>
                <w:sz w:val="24"/>
                <w:szCs w:val="24"/>
              </w:rPr>
            </w:pPr>
          </w:p>
        </w:tc>
      </w:tr>
      <w:tr w:rsidR="00EC7F7E" w:rsidRPr="00243300" w:rsidTr="009B45D9">
        <w:trPr>
          <w:trHeight w:hRule="exact" w:val="533"/>
          <w:jc w:val="center"/>
        </w:trPr>
        <w:tc>
          <w:tcPr>
            <w:tcW w:w="1162" w:type="dxa"/>
            <w:tcBorders>
              <w:top w:val="single" w:sz="4" w:space="0" w:color="auto"/>
              <w:left w:val="single" w:sz="4" w:space="0" w:color="auto"/>
              <w:bottom w:val="single" w:sz="4" w:space="0" w:color="auto"/>
              <w:right w:val="nil"/>
            </w:tcBorders>
            <w:shd w:val="clear" w:color="auto" w:fill="FFFFFF"/>
          </w:tcPr>
          <w:p w:rsidR="00EC7F7E" w:rsidRPr="001D5EA3" w:rsidRDefault="00EC7F7E" w:rsidP="00ED1467">
            <w:pPr>
              <w:pStyle w:val="BodyText"/>
              <w:framePr w:w="10358" w:wrap="notBeside" w:vAnchor="text" w:hAnchor="text" w:xAlign="center" w:y="1"/>
              <w:shd w:val="clear" w:color="auto" w:fill="auto"/>
              <w:spacing w:after="0" w:line="220" w:lineRule="exact"/>
              <w:ind w:left="140"/>
              <w:rPr>
                <w:sz w:val="24"/>
                <w:szCs w:val="24"/>
              </w:rPr>
            </w:pPr>
            <w:r w:rsidRPr="001D5EA3">
              <w:rPr>
                <w:color w:val="000000"/>
                <w:sz w:val="24"/>
                <w:szCs w:val="24"/>
              </w:rPr>
              <w:t>9.</w:t>
            </w:r>
          </w:p>
        </w:tc>
        <w:tc>
          <w:tcPr>
            <w:tcW w:w="7626" w:type="dxa"/>
            <w:tcBorders>
              <w:top w:val="single" w:sz="4" w:space="0" w:color="auto"/>
              <w:left w:val="single" w:sz="4" w:space="0" w:color="auto"/>
              <w:bottom w:val="single" w:sz="4" w:space="0" w:color="auto"/>
              <w:right w:val="nil"/>
            </w:tcBorders>
            <w:shd w:val="clear" w:color="auto" w:fill="FFFFFF"/>
          </w:tcPr>
          <w:p w:rsidR="00EC7F7E" w:rsidRPr="001D5EA3" w:rsidRDefault="00EC7F7E" w:rsidP="00ED1467">
            <w:pPr>
              <w:pStyle w:val="BodyText"/>
              <w:framePr w:w="10358" w:wrap="notBeside" w:vAnchor="text" w:hAnchor="text" w:xAlign="center" w:y="1"/>
              <w:shd w:val="clear" w:color="auto" w:fill="auto"/>
              <w:spacing w:after="0" w:line="220" w:lineRule="exact"/>
              <w:ind w:left="120"/>
              <w:rPr>
                <w:sz w:val="24"/>
                <w:szCs w:val="24"/>
              </w:rPr>
            </w:pPr>
            <w:r w:rsidRPr="001D5EA3">
              <w:rPr>
                <w:color w:val="000000"/>
                <w:sz w:val="24"/>
                <w:szCs w:val="24"/>
              </w:rPr>
              <w:t>Другие документы по усмотрению претендента</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EC7F7E" w:rsidRPr="00243300" w:rsidRDefault="00EC7F7E" w:rsidP="00ED1467">
            <w:pPr>
              <w:framePr w:w="10358" w:wrap="notBeside" w:vAnchor="text" w:hAnchor="text" w:xAlign="center" w:y="1"/>
              <w:rPr>
                <w:sz w:val="24"/>
                <w:szCs w:val="24"/>
              </w:rPr>
            </w:pPr>
          </w:p>
        </w:tc>
      </w:tr>
      <w:tr w:rsidR="00EC7F7E" w:rsidRPr="00243300" w:rsidTr="009B45D9">
        <w:trPr>
          <w:trHeight w:hRule="exact" w:val="928"/>
          <w:jc w:val="center"/>
        </w:trPr>
        <w:tc>
          <w:tcPr>
            <w:tcW w:w="9810" w:type="dxa"/>
            <w:gridSpan w:val="3"/>
            <w:tcBorders>
              <w:top w:val="single" w:sz="4" w:space="0" w:color="auto"/>
              <w:left w:val="single" w:sz="4" w:space="0" w:color="auto"/>
              <w:bottom w:val="single" w:sz="4" w:space="0" w:color="auto"/>
            </w:tcBorders>
            <w:shd w:val="clear" w:color="auto" w:fill="FFFFFF"/>
          </w:tcPr>
          <w:p w:rsidR="00EC7F7E" w:rsidRPr="00243300" w:rsidRDefault="00EC7F7E" w:rsidP="00ED1467">
            <w:pPr>
              <w:framePr w:w="10358" w:wrap="notBeside" w:vAnchor="text" w:hAnchor="text" w:xAlign="center" w:y="1"/>
              <w:rPr>
                <w:rFonts w:ascii="Times New Roman" w:hAnsi="Times New Roman"/>
                <w:sz w:val="24"/>
                <w:szCs w:val="24"/>
              </w:rPr>
            </w:pPr>
            <w:r w:rsidRPr="00243300">
              <w:rPr>
                <w:rFonts w:ascii="Times New Roman" w:hAnsi="Times New Roman"/>
                <w:sz w:val="24"/>
                <w:szCs w:val="24"/>
              </w:rPr>
              <w:t>Руководитель (уполномоченное лицо)</w:t>
            </w:r>
          </w:p>
          <w:p w:rsidR="00EC7F7E" w:rsidRPr="00243300" w:rsidRDefault="00EC7F7E" w:rsidP="00ED1467">
            <w:pPr>
              <w:framePr w:w="10358" w:wrap="notBeside" w:vAnchor="text" w:hAnchor="text" w:xAlign="center" w:y="1"/>
              <w:rPr>
                <w:rFonts w:ascii="Times New Roman" w:hAnsi="Times New Roman"/>
                <w:sz w:val="24"/>
                <w:szCs w:val="24"/>
              </w:rPr>
            </w:pPr>
            <w:r w:rsidRPr="00243300">
              <w:rPr>
                <w:rFonts w:ascii="Times New Roman" w:hAnsi="Times New Roman"/>
                <w:sz w:val="24"/>
                <w:szCs w:val="24"/>
              </w:rPr>
              <w:t>Участника размещения заказа                                      ___________________________</w:t>
            </w:r>
          </w:p>
          <w:p w:rsidR="00EC7F7E" w:rsidRPr="00243300" w:rsidRDefault="00EC7F7E" w:rsidP="00ED1467">
            <w:pPr>
              <w:framePr w:w="10358" w:wrap="notBeside" w:vAnchor="text" w:hAnchor="text" w:xAlign="center" w:y="1"/>
              <w:rPr>
                <w:sz w:val="24"/>
                <w:szCs w:val="24"/>
              </w:rPr>
            </w:pPr>
            <w:r>
              <w:rPr>
                <w:rFonts w:ascii="Times New Roman" w:hAnsi="Times New Roman"/>
                <w:sz w:val="24"/>
                <w:szCs w:val="24"/>
              </w:rPr>
              <w:t>М.</w:t>
            </w:r>
            <w:r w:rsidRPr="00243300">
              <w:rPr>
                <w:rFonts w:ascii="Times New Roman" w:hAnsi="Times New Roman"/>
                <w:sz w:val="24"/>
                <w:szCs w:val="24"/>
              </w:rPr>
              <w:t>П</w:t>
            </w:r>
            <w:r>
              <w:rPr>
                <w:rFonts w:ascii="Times New Roman" w:hAnsi="Times New Roman"/>
                <w:sz w:val="24"/>
                <w:szCs w:val="24"/>
              </w:rPr>
              <w:t>.</w:t>
            </w:r>
          </w:p>
        </w:tc>
      </w:tr>
    </w:tbl>
    <w:p w:rsidR="00EC7F7E" w:rsidRPr="001D5EA3" w:rsidRDefault="00EC7F7E" w:rsidP="007016EE">
      <w:pPr>
        <w:pStyle w:val="BodyText"/>
        <w:framePr w:h="216" w:vSpace="600" w:wrap="around" w:vAnchor="text" w:hAnchor="page" w:x="10239" w:y="11619"/>
        <w:shd w:val="clear" w:color="auto" w:fill="auto"/>
        <w:spacing w:after="0" w:line="210" w:lineRule="exact"/>
        <w:rPr>
          <w:sz w:val="24"/>
          <w:szCs w:val="24"/>
        </w:rPr>
      </w:pPr>
      <w:r w:rsidRPr="001D5EA3">
        <w:rPr>
          <w:rStyle w:val="Exact"/>
          <w:color w:val="000000"/>
          <w:sz w:val="24"/>
          <w:szCs w:val="24"/>
        </w:rPr>
        <w:t>(Ф.И.О</w:t>
      </w:r>
      <w:r>
        <w:rPr>
          <w:rStyle w:val="Exact"/>
          <w:color w:val="000000"/>
          <w:sz w:val="24"/>
          <w:szCs w:val="24"/>
        </w:rPr>
        <w:t>)</w:t>
      </w:r>
    </w:p>
    <w:p w:rsidR="00EC7F7E" w:rsidRPr="001D5EA3" w:rsidRDefault="00EC7F7E" w:rsidP="00187851">
      <w:pPr>
        <w:rPr>
          <w:sz w:val="24"/>
          <w:szCs w:val="24"/>
        </w:rPr>
      </w:pPr>
    </w:p>
    <w:p w:rsidR="00EC7F7E" w:rsidRDefault="00EC7F7E" w:rsidP="00187851">
      <w:pPr>
        <w:pStyle w:val="BodyText"/>
        <w:shd w:val="clear" w:color="auto" w:fill="auto"/>
        <w:spacing w:after="76" w:line="220" w:lineRule="exact"/>
        <w:ind w:left="3300"/>
        <w:jc w:val="right"/>
        <w:rPr>
          <w:rStyle w:val="4"/>
          <w:b w:val="0"/>
          <w:bCs w:val="0"/>
          <w:color w:val="000000"/>
          <w:lang w:val="ru-RU" w:eastAsia="ru-RU"/>
        </w:rPr>
      </w:pPr>
    </w:p>
    <w:p w:rsidR="00EC7F7E" w:rsidRDefault="00EC7F7E" w:rsidP="00187851">
      <w:pPr>
        <w:pStyle w:val="BodyText"/>
        <w:shd w:val="clear" w:color="auto" w:fill="auto"/>
        <w:spacing w:after="76" w:line="220" w:lineRule="exact"/>
        <w:ind w:left="3300"/>
        <w:jc w:val="right"/>
        <w:rPr>
          <w:rStyle w:val="4"/>
          <w:b w:val="0"/>
          <w:bCs w:val="0"/>
          <w:color w:val="000000"/>
          <w:lang w:val="ru-RU" w:eastAsia="ru-RU"/>
        </w:rPr>
      </w:pPr>
    </w:p>
    <w:p w:rsidR="00EC7F7E" w:rsidRDefault="00EC7F7E" w:rsidP="00187851">
      <w:pPr>
        <w:pStyle w:val="BodyText"/>
        <w:shd w:val="clear" w:color="auto" w:fill="auto"/>
        <w:spacing w:after="76" w:line="220" w:lineRule="exact"/>
        <w:ind w:left="3300"/>
        <w:jc w:val="right"/>
        <w:rPr>
          <w:rStyle w:val="4"/>
          <w:b w:val="0"/>
          <w:bCs w:val="0"/>
          <w:color w:val="000000"/>
          <w:lang w:val="ru-RU" w:eastAsia="ru-RU"/>
        </w:rPr>
      </w:pPr>
    </w:p>
    <w:p w:rsidR="00EC7F7E" w:rsidRDefault="00EC7F7E" w:rsidP="007016EE">
      <w:pPr>
        <w:pStyle w:val="BodyText"/>
        <w:shd w:val="clear" w:color="auto" w:fill="auto"/>
        <w:spacing w:after="76" w:line="220" w:lineRule="exact"/>
        <w:rPr>
          <w:rStyle w:val="4"/>
          <w:b w:val="0"/>
          <w:bCs w:val="0"/>
          <w:color w:val="000000"/>
          <w:lang w:val="ru-RU" w:eastAsia="ru-RU"/>
        </w:rPr>
      </w:pPr>
    </w:p>
    <w:p w:rsidR="00EC7F7E" w:rsidRPr="00B6423A" w:rsidRDefault="00EC7F7E" w:rsidP="00187851">
      <w:pPr>
        <w:pStyle w:val="BodyText"/>
        <w:shd w:val="clear" w:color="auto" w:fill="auto"/>
        <w:spacing w:after="76" w:line="220" w:lineRule="exact"/>
        <w:ind w:left="3300"/>
        <w:jc w:val="right"/>
        <w:rPr>
          <w:rStyle w:val="4"/>
          <w:b w:val="0"/>
          <w:bCs w:val="0"/>
          <w:color w:val="000000"/>
          <w:sz w:val="24"/>
          <w:szCs w:val="24"/>
          <w:lang w:val="ru-RU" w:eastAsia="ru-RU"/>
        </w:rPr>
      </w:pPr>
      <w:r w:rsidRPr="00B6423A">
        <w:rPr>
          <w:rStyle w:val="4"/>
          <w:b w:val="0"/>
          <w:bCs w:val="0"/>
          <w:color w:val="000000"/>
          <w:sz w:val="24"/>
          <w:szCs w:val="24"/>
          <w:lang w:val="ru-RU" w:eastAsia="ru-RU"/>
        </w:rPr>
        <w:t xml:space="preserve">Приложение №2  </w:t>
      </w:r>
    </w:p>
    <w:p w:rsidR="00EC7F7E" w:rsidRPr="00B6423A" w:rsidRDefault="00EC7F7E" w:rsidP="00187851">
      <w:pPr>
        <w:pStyle w:val="BodyText"/>
        <w:shd w:val="clear" w:color="auto" w:fill="auto"/>
        <w:spacing w:after="76" w:line="220" w:lineRule="exact"/>
        <w:ind w:left="3300"/>
        <w:jc w:val="right"/>
        <w:rPr>
          <w:rStyle w:val="4"/>
          <w:b w:val="0"/>
          <w:bCs w:val="0"/>
          <w:color w:val="000000"/>
          <w:sz w:val="24"/>
          <w:szCs w:val="24"/>
          <w:lang w:val="ru-RU" w:eastAsia="ru-RU"/>
        </w:rPr>
      </w:pPr>
      <w:r w:rsidRPr="00B6423A">
        <w:rPr>
          <w:rStyle w:val="4"/>
          <w:b w:val="0"/>
          <w:bCs w:val="0"/>
          <w:color w:val="000000"/>
          <w:sz w:val="24"/>
          <w:szCs w:val="24"/>
          <w:lang w:val="ru-RU" w:eastAsia="ru-RU"/>
        </w:rPr>
        <w:t>к конкурсной документации</w:t>
      </w:r>
    </w:p>
    <w:p w:rsidR="00EC7F7E" w:rsidRPr="00B6423A" w:rsidRDefault="00EC7F7E" w:rsidP="00187851">
      <w:pPr>
        <w:pStyle w:val="BodyText"/>
        <w:shd w:val="clear" w:color="auto" w:fill="auto"/>
        <w:spacing w:after="76" w:line="220" w:lineRule="exact"/>
        <w:ind w:left="3300"/>
        <w:jc w:val="right"/>
        <w:rPr>
          <w:rStyle w:val="4"/>
          <w:b w:val="0"/>
          <w:bCs w:val="0"/>
          <w:color w:val="000000"/>
          <w:sz w:val="24"/>
          <w:szCs w:val="24"/>
          <w:lang w:val="ru-RU" w:eastAsia="ru-RU"/>
        </w:rPr>
      </w:pPr>
    </w:p>
    <w:p w:rsidR="00EC7F7E" w:rsidRPr="00B6423A" w:rsidRDefault="00EC7F7E" w:rsidP="00187851">
      <w:pPr>
        <w:pStyle w:val="BodyText"/>
        <w:shd w:val="clear" w:color="auto" w:fill="auto"/>
        <w:spacing w:after="76" w:line="220" w:lineRule="exact"/>
        <w:jc w:val="center"/>
        <w:rPr>
          <w:sz w:val="24"/>
          <w:szCs w:val="24"/>
        </w:rPr>
      </w:pPr>
      <w:r w:rsidRPr="00B6423A">
        <w:rPr>
          <w:rStyle w:val="4"/>
          <w:bCs w:val="0"/>
          <w:color w:val="000000"/>
          <w:sz w:val="24"/>
          <w:szCs w:val="24"/>
          <w:lang w:val="ru-RU" w:eastAsia="ru-RU"/>
        </w:rPr>
        <w:t>Форма заявки на участие в конкурсе</w:t>
      </w:r>
    </w:p>
    <w:p w:rsidR="00EC7F7E" w:rsidRPr="00B6423A" w:rsidRDefault="00EC7F7E" w:rsidP="00187851">
      <w:pPr>
        <w:pStyle w:val="BodyText"/>
        <w:shd w:val="clear" w:color="auto" w:fill="auto"/>
        <w:tabs>
          <w:tab w:val="left" w:pos="5061"/>
        </w:tabs>
        <w:spacing w:after="0" w:line="278" w:lineRule="exact"/>
        <w:ind w:left="20"/>
        <w:jc w:val="both"/>
        <w:rPr>
          <w:sz w:val="24"/>
          <w:szCs w:val="24"/>
        </w:rPr>
      </w:pPr>
      <w:r>
        <w:rPr>
          <w:rStyle w:val="4"/>
          <w:b w:val="0"/>
          <w:bCs w:val="0"/>
          <w:color w:val="000000"/>
          <w:sz w:val="24"/>
          <w:szCs w:val="24"/>
          <w:lang w:val="ru-RU" w:eastAsia="ru-RU"/>
        </w:rPr>
        <w:t xml:space="preserve">    </w:t>
      </w:r>
      <w:r w:rsidRPr="00B6423A">
        <w:rPr>
          <w:rStyle w:val="4"/>
          <w:b w:val="0"/>
          <w:bCs w:val="0"/>
          <w:color w:val="000000"/>
          <w:sz w:val="24"/>
          <w:szCs w:val="24"/>
          <w:lang w:val="ru-RU" w:eastAsia="ru-RU"/>
        </w:rPr>
        <w:t>На бланке исходящей документации</w:t>
      </w:r>
      <w:r w:rsidRPr="00B6423A">
        <w:rPr>
          <w:rStyle w:val="4"/>
          <w:b w:val="0"/>
          <w:bCs w:val="0"/>
          <w:color w:val="000000"/>
          <w:sz w:val="24"/>
          <w:szCs w:val="24"/>
          <w:lang w:val="ru-RU" w:eastAsia="ru-RU"/>
        </w:rPr>
        <w:tab/>
      </w:r>
      <w:r>
        <w:rPr>
          <w:rStyle w:val="4"/>
          <w:b w:val="0"/>
          <w:bCs w:val="0"/>
          <w:color w:val="000000"/>
          <w:sz w:val="24"/>
          <w:szCs w:val="24"/>
          <w:lang w:val="ru-RU" w:eastAsia="ru-RU"/>
        </w:rPr>
        <w:t xml:space="preserve">                        </w:t>
      </w:r>
      <w:r w:rsidRPr="00B6423A">
        <w:rPr>
          <w:rStyle w:val="4"/>
          <w:b w:val="0"/>
          <w:bCs w:val="0"/>
          <w:color w:val="000000"/>
          <w:sz w:val="24"/>
          <w:szCs w:val="24"/>
          <w:lang w:val="ru-RU" w:eastAsia="ru-RU"/>
        </w:rPr>
        <w:t>Муниципальному заказчику</w:t>
      </w:r>
    </w:p>
    <w:p w:rsidR="00EC7F7E" w:rsidRDefault="00EC7F7E" w:rsidP="00893ED7">
      <w:pPr>
        <w:pStyle w:val="BodyText"/>
        <w:shd w:val="clear" w:color="auto" w:fill="auto"/>
        <w:tabs>
          <w:tab w:val="left" w:pos="5061"/>
        </w:tabs>
        <w:spacing w:after="0" w:line="278" w:lineRule="exact"/>
        <w:ind w:left="20"/>
        <w:jc w:val="right"/>
        <w:rPr>
          <w:rStyle w:val="4"/>
          <w:b w:val="0"/>
          <w:bCs w:val="0"/>
          <w:color w:val="000000"/>
          <w:sz w:val="24"/>
          <w:szCs w:val="24"/>
          <w:lang w:val="ru-RU" w:eastAsia="ru-RU"/>
        </w:rPr>
      </w:pPr>
      <w:r w:rsidRPr="00B6423A">
        <w:rPr>
          <w:rStyle w:val="4"/>
          <w:b w:val="0"/>
          <w:bCs w:val="0"/>
          <w:color w:val="000000"/>
          <w:sz w:val="24"/>
          <w:szCs w:val="24"/>
          <w:lang w:val="ru-RU" w:eastAsia="ru-RU"/>
        </w:rPr>
        <w:t>Дата, исх. номер</w:t>
      </w:r>
      <w:r w:rsidRPr="00B6423A">
        <w:rPr>
          <w:rStyle w:val="4"/>
          <w:b w:val="0"/>
          <w:bCs w:val="0"/>
          <w:color w:val="000000"/>
          <w:sz w:val="24"/>
          <w:szCs w:val="24"/>
          <w:lang w:val="ru-RU" w:eastAsia="ru-RU"/>
        </w:rPr>
        <w:tab/>
        <w:t xml:space="preserve">Администрации </w:t>
      </w:r>
      <w:r>
        <w:rPr>
          <w:rStyle w:val="4"/>
          <w:b w:val="0"/>
          <w:bCs w:val="0"/>
          <w:color w:val="000000"/>
          <w:sz w:val="24"/>
          <w:szCs w:val="24"/>
          <w:lang w:val="ru-RU" w:eastAsia="ru-RU"/>
        </w:rPr>
        <w:t>Красноармейского</w:t>
      </w:r>
    </w:p>
    <w:p w:rsidR="00EC7F7E" w:rsidRDefault="00EC7F7E" w:rsidP="00893ED7">
      <w:pPr>
        <w:pStyle w:val="BodyText"/>
        <w:shd w:val="clear" w:color="auto" w:fill="auto"/>
        <w:tabs>
          <w:tab w:val="left" w:pos="5061"/>
        </w:tabs>
        <w:spacing w:after="0" w:line="278" w:lineRule="exact"/>
        <w:ind w:left="20"/>
        <w:jc w:val="right"/>
        <w:rPr>
          <w:rStyle w:val="4"/>
          <w:b w:val="0"/>
          <w:bCs w:val="0"/>
          <w:color w:val="000000"/>
          <w:sz w:val="24"/>
          <w:szCs w:val="24"/>
          <w:lang w:val="ru-RU" w:eastAsia="ru-RU"/>
        </w:rPr>
      </w:pPr>
      <w:r>
        <w:rPr>
          <w:rStyle w:val="4"/>
          <w:b w:val="0"/>
          <w:bCs w:val="0"/>
          <w:color w:val="000000"/>
          <w:sz w:val="24"/>
          <w:szCs w:val="24"/>
          <w:lang w:val="ru-RU" w:eastAsia="ru-RU"/>
        </w:rPr>
        <w:t xml:space="preserve"> сельс</w:t>
      </w:r>
      <w:r w:rsidRPr="00B6423A">
        <w:rPr>
          <w:rStyle w:val="4"/>
          <w:b w:val="0"/>
          <w:bCs w:val="0"/>
          <w:color w:val="000000"/>
          <w:sz w:val="24"/>
          <w:szCs w:val="24"/>
          <w:lang w:val="ru-RU" w:eastAsia="ru-RU"/>
        </w:rPr>
        <w:t>кого</w:t>
      </w:r>
      <w:r>
        <w:rPr>
          <w:rStyle w:val="4"/>
          <w:b w:val="0"/>
          <w:bCs w:val="0"/>
          <w:color w:val="000000"/>
          <w:sz w:val="24"/>
          <w:szCs w:val="24"/>
          <w:lang w:val="ru-RU" w:eastAsia="ru-RU"/>
        </w:rPr>
        <w:t xml:space="preserve"> </w:t>
      </w:r>
      <w:r w:rsidRPr="00B6423A">
        <w:rPr>
          <w:rStyle w:val="4"/>
          <w:b w:val="0"/>
          <w:bCs w:val="0"/>
          <w:color w:val="000000"/>
          <w:sz w:val="24"/>
          <w:szCs w:val="24"/>
          <w:lang w:val="ru-RU" w:eastAsia="ru-RU"/>
        </w:rPr>
        <w:t>поселения</w:t>
      </w:r>
    </w:p>
    <w:p w:rsidR="00EC7F7E" w:rsidRPr="00B6423A" w:rsidRDefault="00EC7F7E" w:rsidP="00893ED7">
      <w:pPr>
        <w:pStyle w:val="BodyText"/>
        <w:shd w:val="clear" w:color="auto" w:fill="auto"/>
        <w:tabs>
          <w:tab w:val="left" w:pos="5061"/>
        </w:tabs>
        <w:spacing w:after="0" w:line="278" w:lineRule="exact"/>
        <w:ind w:left="20"/>
        <w:jc w:val="right"/>
        <w:rPr>
          <w:rStyle w:val="4"/>
          <w:b w:val="0"/>
          <w:bCs w:val="0"/>
          <w:color w:val="000000"/>
          <w:sz w:val="24"/>
          <w:szCs w:val="24"/>
          <w:lang w:val="ru-RU" w:eastAsia="ru-RU"/>
        </w:rPr>
      </w:pPr>
    </w:p>
    <w:p w:rsidR="00EC7F7E" w:rsidRPr="00B6423A" w:rsidRDefault="00EC7F7E" w:rsidP="00187851">
      <w:pPr>
        <w:pStyle w:val="BodyText"/>
        <w:shd w:val="clear" w:color="auto" w:fill="auto"/>
        <w:spacing w:after="81" w:line="220" w:lineRule="exact"/>
        <w:jc w:val="center"/>
        <w:rPr>
          <w:sz w:val="24"/>
          <w:szCs w:val="24"/>
        </w:rPr>
      </w:pPr>
      <w:r w:rsidRPr="00B6423A">
        <w:rPr>
          <w:rStyle w:val="4"/>
          <w:bCs w:val="0"/>
          <w:color w:val="000000"/>
          <w:sz w:val="24"/>
          <w:szCs w:val="24"/>
          <w:lang w:val="ru-RU" w:eastAsia="ru-RU"/>
        </w:rPr>
        <w:t>ЗАЯВКА НА УЧАСТИЕ В КОНКУРСЕ</w:t>
      </w:r>
    </w:p>
    <w:p w:rsidR="00EC7F7E" w:rsidRPr="00B6423A" w:rsidRDefault="00EC7F7E" w:rsidP="00187851">
      <w:pPr>
        <w:pStyle w:val="BodyText"/>
        <w:shd w:val="clear" w:color="auto" w:fill="auto"/>
        <w:tabs>
          <w:tab w:val="left" w:pos="567"/>
        </w:tabs>
        <w:spacing w:after="0" w:line="278" w:lineRule="exact"/>
        <w:ind w:left="142" w:right="20"/>
        <w:jc w:val="both"/>
        <w:rPr>
          <w:sz w:val="24"/>
          <w:szCs w:val="24"/>
        </w:rPr>
      </w:pPr>
      <w:r w:rsidRPr="00B6423A">
        <w:rPr>
          <w:rStyle w:val="4"/>
          <w:b w:val="0"/>
          <w:bCs w:val="0"/>
          <w:color w:val="000000"/>
          <w:sz w:val="24"/>
          <w:szCs w:val="24"/>
          <w:lang w:val="ru-RU" w:eastAsia="ru-RU"/>
        </w:rPr>
        <w:t xml:space="preserve">       1. Изучив конкурсную документацию и извещение открытого конкурса по отбору специализированной службы по вопросам похоронного дела по предоставлению гарантированного перечня услуг по погребению на территории муниципального образования «</w:t>
      </w:r>
      <w:r>
        <w:rPr>
          <w:rStyle w:val="4"/>
          <w:b w:val="0"/>
          <w:bCs w:val="0"/>
          <w:color w:val="000000"/>
          <w:sz w:val="24"/>
          <w:szCs w:val="24"/>
          <w:lang w:val="ru-RU" w:eastAsia="ru-RU"/>
        </w:rPr>
        <w:t>Красноармейское сельское</w:t>
      </w:r>
      <w:r w:rsidRPr="00B6423A">
        <w:rPr>
          <w:rStyle w:val="4"/>
          <w:b w:val="0"/>
          <w:bCs w:val="0"/>
          <w:color w:val="000000"/>
          <w:sz w:val="24"/>
          <w:szCs w:val="24"/>
          <w:lang w:val="ru-RU" w:eastAsia="ru-RU"/>
        </w:rPr>
        <w:t xml:space="preserve"> поселение», а также применимое к данному конкурсу законодательство и нормативно-правовые акты______(наименование претендента) в лице,_____</w:t>
      </w:r>
      <w:r w:rsidRPr="00B6423A">
        <w:rPr>
          <w:rStyle w:val="4"/>
          <w:b w:val="0"/>
          <w:bCs w:val="0"/>
          <w:color w:val="000000"/>
          <w:sz w:val="24"/>
          <w:szCs w:val="24"/>
          <w:lang w:val="ru-RU" w:eastAsia="ru-RU"/>
        </w:rPr>
        <w:tab/>
        <w:t xml:space="preserve">            (наименование должности, Ф.И.О. руководителя, уполномоченного лица для юридического лица) сообщает о согласии участвовать в конкурсе на условиях, установленных конкурсной документацией, а также в извещение о проведении открытого конкурса.</w:t>
      </w:r>
    </w:p>
    <w:p w:rsidR="00EC7F7E" w:rsidRDefault="00EC7F7E" w:rsidP="004B5858">
      <w:pPr>
        <w:pStyle w:val="BodyText"/>
        <w:shd w:val="clear" w:color="auto" w:fill="auto"/>
        <w:tabs>
          <w:tab w:val="left" w:pos="567"/>
          <w:tab w:val="right" w:leader="underscore" w:pos="6123"/>
          <w:tab w:val="right" w:pos="7544"/>
          <w:tab w:val="right" w:pos="8326"/>
          <w:tab w:val="right" w:pos="9639"/>
        </w:tabs>
        <w:spacing w:after="0" w:line="278" w:lineRule="exact"/>
        <w:jc w:val="both"/>
        <w:rPr>
          <w:rStyle w:val="4"/>
          <w:b w:val="0"/>
          <w:bCs w:val="0"/>
          <w:color w:val="000000"/>
          <w:sz w:val="24"/>
          <w:szCs w:val="24"/>
          <w:lang w:val="ru-RU" w:eastAsia="ru-RU"/>
        </w:rPr>
      </w:pPr>
      <w:r w:rsidRPr="00B6423A">
        <w:rPr>
          <w:rStyle w:val="4"/>
          <w:b w:val="0"/>
          <w:bCs w:val="0"/>
          <w:color w:val="000000"/>
          <w:sz w:val="24"/>
          <w:szCs w:val="24"/>
          <w:lang w:val="ru-RU" w:eastAsia="ru-RU"/>
        </w:rPr>
        <w:t xml:space="preserve">         2</w:t>
      </w:r>
      <w:r>
        <w:rPr>
          <w:rStyle w:val="4"/>
          <w:b w:val="0"/>
          <w:bCs w:val="0"/>
          <w:color w:val="000000"/>
          <w:sz w:val="24"/>
          <w:szCs w:val="24"/>
          <w:lang w:val="ru-RU" w:eastAsia="ru-RU"/>
        </w:rPr>
        <w:t>.</w:t>
      </w:r>
      <w:r w:rsidRPr="00B6423A">
        <w:rPr>
          <w:rStyle w:val="4"/>
          <w:b w:val="0"/>
          <w:bCs w:val="0"/>
          <w:color w:val="000000"/>
          <w:sz w:val="24"/>
          <w:szCs w:val="24"/>
          <w:lang w:val="ru-RU" w:eastAsia="ru-RU"/>
        </w:rPr>
        <w:t xml:space="preserve"> Сообщаем, что мы (я) </w:t>
      </w:r>
      <w:r>
        <w:rPr>
          <w:rStyle w:val="4"/>
          <w:b w:val="0"/>
          <w:bCs w:val="0"/>
          <w:color w:val="000000"/>
          <w:sz w:val="24"/>
          <w:szCs w:val="24"/>
          <w:lang w:val="ru-RU" w:eastAsia="ru-RU"/>
        </w:rPr>
        <w:t>_____________________(на</w:t>
      </w:r>
      <w:r w:rsidRPr="00B6423A">
        <w:rPr>
          <w:rStyle w:val="4"/>
          <w:b w:val="0"/>
          <w:bCs w:val="0"/>
          <w:color w:val="000000"/>
          <w:sz w:val="24"/>
          <w:szCs w:val="24"/>
          <w:lang w:val="ru-RU" w:eastAsia="ru-RU"/>
        </w:rPr>
        <w:t>именование</w:t>
      </w:r>
      <w:r>
        <w:rPr>
          <w:rStyle w:val="4"/>
          <w:b w:val="0"/>
          <w:bCs w:val="0"/>
          <w:color w:val="000000"/>
          <w:sz w:val="24"/>
          <w:szCs w:val="24"/>
          <w:lang w:val="ru-RU" w:eastAsia="ru-RU"/>
        </w:rPr>
        <w:t xml:space="preserve"> </w:t>
      </w:r>
      <w:r w:rsidRPr="00B6423A">
        <w:rPr>
          <w:rStyle w:val="4"/>
          <w:b w:val="0"/>
          <w:bCs w:val="0"/>
          <w:color w:val="000000"/>
          <w:sz w:val="24"/>
          <w:szCs w:val="24"/>
          <w:lang w:val="ru-RU" w:eastAsia="ru-RU"/>
        </w:rPr>
        <w:tab/>
        <w:t>организации,</w:t>
      </w:r>
      <w:r w:rsidRPr="00B6423A">
        <w:rPr>
          <w:rStyle w:val="4"/>
          <w:b w:val="0"/>
          <w:bCs w:val="0"/>
          <w:color w:val="000000"/>
          <w:sz w:val="24"/>
          <w:szCs w:val="24"/>
          <w:lang w:val="ru-RU" w:eastAsia="ru-RU"/>
        </w:rPr>
        <w:tab/>
        <w:t>Ф.И.О.</w:t>
      </w:r>
      <w:r>
        <w:rPr>
          <w:rStyle w:val="4"/>
          <w:b w:val="0"/>
          <w:bCs w:val="0"/>
          <w:color w:val="000000"/>
          <w:sz w:val="24"/>
          <w:szCs w:val="24"/>
          <w:lang w:val="ru-RU" w:eastAsia="ru-RU"/>
        </w:rPr>
        <w:t xml:space="preserve"> </w:t>
      </w:r>
    </w:p>
    <w:p w:rsidR="00EC7F7E" w:rsidRPr="00B6423A" w:rsidRDefault="00EC7F7E" w:rsidP="004B5858">
      <w:pPr>
        <w:pStyle w:val="BodyText"/>
        <w:shd w:val="clear" w:color="auto" w:fill="auto"/>
        <w:tabs>
          <w:tab w:val="left" w:pos="567"/>
          <w:tab w:val="right" w:leader="underscore" w:pos="6123"/>
          <w:tab w:val="right" w:pos="7544"/>
          <w:tab w:val="right" w:pos="8326"/>
          <w:tab w:val="right" w:pos="9639"/>
        </w:tabs>
        <w:spacing w:after="0" w:line="278" w:lineRule="exact"/>
        <w:jc w:val="both"/>
        <w:rPr>
          <w:sz w:val="24"/>
          <w:szCs w:val="24"/>
        </w:rPr>
      </w:pPr>
      <w:r>
        <w:rPr>
          <w:rStyle w:val="4"/>
          <w:b w:val="0"/>
          <w:bCs w:val="0"/>
          <w:color w:val="000000"/>
          <w:sz w:val="24"/>
          <w:szCs w:val="24"/>
          <w:lang w:val="ru-RU" w:eastAsia="ru-RU"/>
        </w:rPr>
        <w:t>и</w:t>
      </w:r>
      <w:r w:rsidRPr="00B6423A">
        <w:rPr>
          <w:rStyle w:val="4"/>
          <w:b w:val="0"/>
          <w:bCs w:val="0"/>
          <w:color w:val="000000"/>
          <w:sz w:val="24"/>
          <w:szCs w:val="24"/>
          <w:lang w:val="ru-RU" w:eastAsia="ru-RU"/>
        </w:rPr>
        <w:t>ндивидуального</w:t>
      </w:r>
      <w:r>
        <w:rPr>
          <w:sz w:val="24"/>
          <w:szCs w:val="24"/>
        </w:rPr>
        <w:t xml:space="preserve"> </w:t>
      </w:r>
      <w:r w:rsidRPr="00B6423A">
        <w:rPr>
          <w:rStyle w:val="4"/>
          <w:b w:val="0"/>
          <w:bCs w:val="0"/>
          <w:color w:val="000000"/>
          <w:sz w:val="24"/>
          <w:szCs w:val="24"/>
          <w:lang w:val="ru-RU" w:eastAsia="ru-RU"/>
        </w:rPr>
        <w:t>предпринимателя), не находимся в стадии проведения ликвидации юридического лица и в отношении нас отсутствует решение арбитражного суда о признании банкротом или открытии конкурсного производства, наша деятельность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EC7F7E" w:rsidRPr="00B6423A" w:rsidRDefault="00EC7F7E" w:rsidP="007016EE">
      <w:pPr>
        <w:pStyle w:val="BodyText"/>
        <w:shd w:val="clear" w:color="auto" w:fill="auto"/>
        <w:tabs>
          <w:tab w:val="left" w:pos="567"/>
          <w:tab w:val="left" w:leader="underscore" w:pos="5778"/>
        </w:tabs>
        <w:spacing w:after="0" w:line="278" w:lineRule="exact"/>
        <w:jc w:val="both"/>
        <w:rPr>
          <w:sz w:val="24"/>
          <w:szCs w:val="24"/>
        </w:rPr>
      </w:pPr>
      <w:r w:rsidRPr="00B6423A">
        <w:rPr>
          <w:rStyle w:val="4"/>
          <w:b w:val="0"/>
          <w:bCs w:val="0"/>
          <w:color w:val="000000"/>
          <w:sz w:val="24"/>
          <w:szCs w:val="24"/>
          <w:lang w:val="ru-RU" w:eastAsia="ru-RU"/>
        </w:rPr>
        <w:t xml:space="preserve">         3. Сообщаем, что у нас (меня) </w:t>
      </w:r>
      <w:r w:rsidRPr="00B6423A">
        <w:rPr>
          <w:rStyle w:val="4"/>
          <w:b w:val="0"/>
          <w:bCs w:val="0"/>
          <w:color w:val="000000"/>
          <w:sz w:val="24"/>
          <w:szCs w:val="24"/>
          <w:lang w:val="ru-RU" w:eastAsia="ru-RU"/>
        </w:rPr>
        <w:tab/>
        <w:t xml:space="preserve"> (наименование организации-участника,</w:t>
      </w:r>
      <w:r>
        <w:rPr>
          <w:sz w:val="24"/>
          <w:szCs w:val="24"/>
        </w:rPr>
        <w:t xml:space="preserve"> </w:t>
      </w:r>
      <w:r w:rsidRPr="00B6423A">
        <w:rPr>
          <w:rStyle w:val="4"/>
          <w:b w:val="0"/>
          <w:bCs w:val="0"/>
          <w:color w:val="000000"/>
          <w:sz w:val="24"/>
          <w:szCs w:val="24"/>
          <w:lang w:val="ru-RU" w:eastAsia="ru-RU"/>
        </w:rPr>
        <w:t>индивидуального предпринимателя)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EC7F7E" w:rsidRPr="00B6423A" w:rsidRDefault="00EC7F7E" w:rsidP="00187851">
      <w:pPr>
        <w:pStyle w:val="BodyText"/>
        <w:shd w:val="clear" w:color="auto" w:fill="auto"/>
        <w:tabs>
          <w:tab w:val="left" w:pos="567"/>
        </w:tabs>
        <w:spacing w:after="0" w:line="278" w:lineRule="exact"/>
        <w:ind w:right="20"/>
        <w:jc w:val="both"/>
        <w:rPr>
          <w:sz w:val="24"/>
          <w:szCs w:val="24"/>
        </w:rPr>
      </w:pPr>
      <w:r w:rsidRPr="00B6423A">
        <w:rPr>
          <w:rStyle w:val="4"/>
          <w:b w:val="0"/>
          <w:bCs w:val="0"/>
          <w:color w:val="000000"/>
          <w:sz w:val="24"/>
          <w:szCs w:val="24"/>
          <w:lang w:val="ru-RU" w:eastAsia="ru-RU"/>
        </w:rPr>
        <w:t xml:space="preserve">        4. Настоящим гарантируем достоверность представленной нами в заявке информации и подтверждаем право комиссии,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EC7F7E" w:rsidRPr="00B6423A" w:rsidRDefault="00EC7F7E" w:rsidP="00187851">
      <w:pPr>
        <w:pStyle w:val="BodyText"/>
        <w:shd w:val="clear" w:color="auto" w:fill="auto"/>
        <w:tabs>
          <w:tab w:val="left" w:pos="567"/>
        </w:tabs>
        <w:spacing w:after="0" w:line="278" w:lineRule="exact"/>
        <w:ind w:right="20"/>
        <w:jc w:val="both"/>
        <w:rPr>
          <w:sz w:val="24"/>
          <w:szCs w:val="24"/>
        </w:rPr>
      </w:pPr>
      <w:r w:rsidRPr="00B6423A">
        <w:rPr>
          <w:rStyle w:val="4"/>
          <w:b w:val="0"/>
          <w:bCs w:val="0"/>
          <w:color w:val="000000"/>
          <w:sz w:val="24"/>
          <w:szCs w:val="24"/>
          <w:lang w:val="ru-RU" w:eastAsia="ru-RU"/>
        </w:rPr>
        <w:t xml:space="preserve">        5. Настоящая заявка действительна в течение всего срока проведения процедуры конкурса и до его завершения.</w:t>
      </w:r>
    </w:p>
    <w:p w:rsidR="00EC7F7E" w:rsidRPr="00B6423A" w:rsidRDefault="00EC7F7E" w:rsidP="00187851">
      <w:pPr>
        <w:pStyle w:val="BodyText"/>
        <w:shd w:val="clear" w:color="auto" w:fill="auto"/>
        <w:spacing w:after="0" w:line="278" w:lineRule="exact"/>
        <w:jc w:val="both"/>
        <w:rPr>
          <w:sz w:val="24"/>
          <w:szCs w:val="24"/>
        </w:rPr>
      </w:pPr>
      <w:r w:rsidRPr="00B6423A">
        <w:rPr>
          <w:rStyle w:val="4"/>
          <w:b w:val="0"/>
          <w:bCs w:val="0"/>
          <w:color w:val="000000"/>
          <w:sz w:val="24"/>
          <w:szCs w:val="24"/>
          <w:lang w:val="ru-RU" w:eastAsia="ru-RU"/>
        </w:rPr>
        <w:t xml:space="preserve">       6. Наши:</w:t>
      </w:r>
    </w:p>
    <w:p w:rsidR="00EC7F7E" w:rsidRPr="00B6423A" w:rsidRDefault="00EC7F7E" w:rsidP="00187851">
      <w:pPr>
        <w:pStyle w:val="BodyText"/>
        <w:numPr>
          <w:ilvl w:val="0"/>
          <w:numId w:val="10"/>
        </w:numPr>
        <w:shd w:val="clear" w:color="auto" w:fill="auto"/>
        <w:spacing w:after="0" w:line="278" w:lineRule="exact"/>
        <w:ind w:left="20" w:firstLine="540"/>
        <w:jc w:val="both"/>
        <w:rPr>
          <w:sz w:val="24"/>
          <w:szCs w:val="24"/>
        </w:rPr>
      </w:pPr>
      <w:r w:rsidRPr="00B6423A">
        <w:rPr>
          <w:rStyle w:val="4"/>
          <w:b w:val="0"/>
          <w:bCs w:val="0"/>
          <w:color w:val="000000"/>
          <w:sz w:val="24"/>
          <w:szCs w:val="24"/>
          <w:lang w:val="ru-RU" w:eastAsia="ru-RU"/>
        </w:rPr>
        <w:t xml:space="preserve"> полное и сокращенное фирменные наименования (наименования);</w:t>
      </w:r>
    </w:p>
    <w:p w:rsidR="00EC7F7E" w:rsidRPr="00B6423A" w:rsidRDefault="00EC7F7E" w:rsidP="00187851">
      <w:pPr>
        <w:pStyle w:val="BodyText"/>
        <w:numPr>
          <w:ilvl w:val="0"/>
          <w:numId w:val="10"/>
        </w:numPr>
        <w:shd w:val="clear" w:color="auto" w:fill="auto"/>
        <w:spacing w:after="0" w:line="278" w:lineRule="exact"/>
        <w:ind w:left="20" w:firstLine="540"/>
        <w:jc w:val="both"/>
        <w:rPr>
          <w:sz w:val="24"/>
          <w:szCs w:val="24"/>
        </w:rPr>
      </w:pPr>
      <w:r w:rsidRPr="00292A5A">
        <w:rPr>
          <w:rStyle w:val="4"/>
          <w:b w:val="0"/>
          <w:bCs w:val="0"/>
          <w:color w:val="000000"/>
          <w:sz w:val="24"/>
          <w:szCs w:val="24"/>
          <w:lang w:val="ru-RU" w:eastAsia="ru-RU"/>
        </w:rPr>
        <w:t xml:space="preserve"> организационно-правовая</w:t>
      </w:r>
      <w:r w:rsidRPr="00B6423A">
        <w:rPr>
          <w:rStyle w:val="4"/>
          <w:b w:val="0"/>
          <w:bCs w:val="0"/>
          <w:color w:val="000000"/>
          <w:sz w:val="24"/>
          <w:szCs w:val="24"/>
          <w:lang w:eastAsia="ru-RU"/>
        </w:rPr>
        <w:t xml:space="preserve"> форма;</w:t>
      </w:r>
    </w:p>
    <w:p w:rsidR="00EC7F7E" w:rsidRPr="00B6423A" w:rsidRDefault="00EC7F7E" w:rsidP="00187851">
      <w:pPr>
        <w:pStyle w:val="BodyText"/>
        <w:numPr>
          <w:ilvl w:val="0"/>
          <w:numId w:val="10"/>
        </w:numPr>
        <w:shd w:val="clear" w:color="auto" w:fill="auto"/>
        <w:spacing w:after="0" w:line="278" w:lineRule="exact"/>
        <w:ind w:left="20" w:right="20" w:firstLine="540"/>
        <w:jc w:val="both"/>
        <w:rPr>
          <w:rStyle w:val="4"/>
          <w:b w:val="0"/>
          <w:bCs w:val="0"/>
          <w:sz w:val="24"/>
          <w:szCs w:val="24"/>
          <w:shd w:val="clear" w:color="auto" w:fill="auto"/>
          <w:lang w:val="ru-RU" w:eastAsia="ru-RU"/>
        </w:rPr>
      </w:pPr>
      <w:r w:rsidRPr="00B6423A">
        <w:rPr>
          <w:rStyle w:val="4"/>
          <w:b w:val="0"/>
          <w:bCs w:val="0"/>
          <w:color w:val="000000"/>
          <w:sz w:val="24"/>
          <w:szCs w:val="24"/>
          <w:lang w:val="ru-RU" w:eastAsia="ru-RU"/>
        </w:rPr>
        <w:t xml:space="preserve"> юридический и фактический адреса (ф.и.о., паспортные данные, сведения о месте жительства (для физического лица);</w:t>
      </w:r>
    </w:p>
    <w:p w:rsidR="00EC7F7E" w:rsidRPr="00B6423A" w:rsidRDefault="00EC7F7E" w:rsidP="00187851">
      <w:pPr>
        <w:pStyle w:val="BodyText"/>
        <w:shd w:val="clear" w:color="auto" w:fill="auto"/>
        <w:tabs>
          <w:tab w:val="center" w:leader="underscore" w:pos="5034"/>
          <w:tab w:val="left" w:pos="5253"/>
          <w:tab w:val="center" w:leader="underscore" w:pos="8667"/>
        </w:tabs>
        <w:spacing w:after="0" w:line="278" w:lineRule="exact"/>
        <w:ind w:left="560"/>
        <w:jc w:val="both"/>
        <w:rPr>
          <w:sz w:val="24"/>
          <w:szCs w:val="24"/>
        </w:rPr>
      </w:pPr>
      <w:r w:rsidRPr="00B6423A">
        <w:rPr>
          <w:rStyle w:val="4"/>
          <w:b w:val="0"/>
          <w:bCs w:val="0"/>
          <w:color w:val="000000"/>
          <w:sz w:val="24"/>
          <w:szCs w:val="24"/>
          <w:lang w:val="ru-RU" w:eastAsia="ru-RU"/>
        </w:rPr>
        <w:t>- телефон   ____, факс____  ; адрес электронной почты</w:t>
      </w:r>
      <w:r w:rsidRPr="00B6423A">
        <w:rPr>
          <w:rStyle w:val="4"/>
          <w:b w:val="0"/>
          <w:bCs w:val="0"/>
          <w:color w:val="000000"/>
          <w:sz w:val="24"/>
          <w:szCs w:val="24"/>
          <w:lang w:val="ru-RU" w:eastAsia="ru-RU"/>
        </w:rPr>
        <w:tab/>
        <w:t>;</w:t>
      </w:r>
    </w:p>
    <w:p w:rsidR="00EC7F7E" w:rsidRPr="00B6423A" w:rsidRDefault="00EC7F7E" w:rsidP="00187851">
      <w:pPr>
        <w:pStyle w:val="BodyText"/>
        <w:shd w:val="clear" w:color="auto" w:fill="auto"/>
        <w:tabs>
          <w:tab w:val="center" w:leader="underscore" w:pos="7866"/>
        </w:tabs>
        <w:spacing w:after="0" w:line="278" w:lineRule="exact"/>
        <w:ind w:left="560"/>
        <w:jc w:val="both"/>
        <w:rPr>
          <w:sz w:val="24"/>
          <w:szCs w:val="24"/>
        </w:rPr>
      </w:pPr>
      <w:r w:rsidRPr="00B6423A">
        <w:rPr>
          <w:rStyle w:val="4"/>
          <w:b w:val="0"/>
          <w:bCs w:val="0"/>
          <w:color w:val="000000"/>
          <w:sz w:val="24"/>
          <w:szCs w:val="24"/>
          <w:lang w:val="ru-RU" w:eastAsia="ru-RU"/>
        </w:rPr>
        <w:t>- банковские реквизиты</w:t>
      </w:r>
      <w:r w:rsidRPr="00B6423A">
        <w:rPr>
          <w:rStyle w:val="4"/>
          <w:b w:val="0"/>
          <w:bCs w:val="0"/>
          <w:color w:val="000000"/>
          <w:sz w:val="24"/>
          <w:szCs w:val="24"/>
          <w:lang w:val="ru-RU" w:eastAsia="ru-RU"/>
        </w:rPr>
        <w:tab/>
        <w:t>.</w:t>
      </w:r>
    </w:p>
    <w:p w:rsidR="00EC7F7E" w:rsidRPr="00B6423A" w:rsidRDefault="00EC7F7E" w:rsidP="00187851">
      <w:pPr>
        <w:pStyle w:val="BodyText"/>
        <w:shd w:val="clear" w:color="auto" w:fill="auto"/>
        <w:spacing w:after="0" w:line="278" w:lineRule="exact"/>
        <w:ind w:left="560"/>
        <w:jc w:val="both"/>
        <w:rPr>
          <w:sz w:val="24"/>
          <w:szCs w:val="24"/>
        </w:rPr>
      </w:pPr>
      <w:r w:rsidRPr="00B6423A">
        <w:rPr>
          <w:rStyle w:val="4"/>
          <w:b w:val="0"/>
          <w:bCs w:val="0"/>
          <w:color w:val="000000"/>
          <w:sz w:val="24"/>
          <w:szCs w:val="24"/>
          <w:lang w:val="ru-RU" w:eastAsia="ru-RU"/>
        </w:rPr>
        <w:t>7. Сообщаем, что для оперативного уведомления нас по вопросам организационного</w:t>
      </w:r>
    </w:p>
    <w:p w:rsidR="00EC7F7E" w:rsidRPr="00B6423A" w:rsidRDefault="00EC7F7E" w:rsidP="00187851">
      <w:pPr>
        <w:pStyle w:val="BodyText"/>
        <w:shd w:val="clear" w:color="auto" w:fill="auto"/>
        <w:tabs>
          <w:tab w:val="left" w:leader="underscore" w:pos="10173"/>
        </w:tabs>
        <w:spacing w:after="0" w:line="278" w:lineRule="exact"/>
        <w:ind w:left="20"/>
        <w:jc w:val="both"/>
        <w:rPr>
          <w:sz w:val="24"/>
          <w:szCs w:val="24"/>
        </w:rPr>
      </w:pPr>
      <w:r w:rsidRPr="00B6423A">
        <w:rPr>
          <w:rStyle w:val="4"/>
          <w:b w:val="0"/>
          <w:bCs w:val="0"/>
          <w:color w:val="000000"/>
          <w:sz w:val="24"/>
          <w:szCs w:val="24"/>
          <w:lang w:val="ru-RU" w:eastAsia="ru-RU"/>
        </w:rPr>
        <w:t xml:space="preserve">характера и взаимодействия с уполномоченным органом нами уполномочен </w:t>
      </w:r>
      <w:r w:rsidRPr="00B6423A">
        <w:rPr>
          <w:rStyle w:val="4"/>
          <w:b w:val="0"/>
          <w:bCs w:val="0"/>
          <w:color w:val="000000"/>
          <w:sz w:val="24"/>
          <w:szCs w:val="24"/>
          <w:lang w:val="ru-RU" w:eastAsia="ru-RU"/>
        </w:rPr>
        <w:tab/>
      </w:r>
    </w:p>
    <w:p w:rsidR="00EC7F7E" w:rsidRPr="00B6423A" w:rsidRDefault="00EC7F7E" w:rsidP="00187851">
      <w:pPr>
        <w:pStyle w:val="BodyText"/>
        <w:shd w:val="clear" w:color="auto" w:fill="auto"/>
        <w:spacing w:after="0" w:line="278" w:lineRule="exact"/>
        <w:ind w:left="20" w:right="20"/>
        <w:jc w:val="both"/>
        <w:rPr>
          <w:sz w:val="24"/>
          <w:szCs w:val="24"/>
        </w:rPr>
      </w:pPr>
      <w:r w:rsidRPr="00B6423A">
        <w:rPr>
          <w:rStyle w:val="4"/>
          <w:b w:val="0"/>
          <w:bCs w:val="0"/>
          <w:color w:val="000000"/>
          <w:sz w:val="24"/>
          <w:szCs w:val="24"/>
          <w:lang w:val="ru-RU" w:eastAsia="ru-RU"/>
        </w:rPr>
        <w:t>(контактная информация уполномоченного лица). Все сведения о проведении конкурса просим сообщать указанному уполномоченному лицу.</w:t>
      </w:r>
    </w:p>
    <w:p w:rsidR="00EC7F7E" w:rsidRPr="00B6423A" w:rsidRDefault="00EC7F7E" w:rsidP="00187851">
      <w:pPr>
        <w:pStyle w:val="BodyText"/>
        <w:shd w:val="clear" w:color="auto" w:fill="auto"/>
        <w:tabs>
          <w:tab w:val="left" w:leader="underscore" w:pos="10173"/>
        </w:tabs>
        <w:spacing w:after="0" w:line="278" w:lineRule="exact"/>
        <w:ind w:left="560"/>
        <w:jc w:val="both"/>
        <w:rPr>
          <w:sz w:val="24"/>
          <w:szCs w:val="24"/>
        </w:rPr>
      </w:pPr>
      <w:r w:rsidRPr="00B6423A">
        <w:rPr>
          <w:rStyle w:val="4"/>
          <w:b w:val="0"/>
          <w:bCs w:val="0"/>
          <w:color w:val="000000"/>
          <w:sz w:val="24"/>
          <w:szCs w:val="24"/>
          <w:lang w:val="ru-RU" w:eastAsia="ru-RU"/>
        </w:rPr>
        <w:t xml:space="preserve">8.  Юридический и фактический адреса/место жительства, телефон, факс: </w:t>
      </w:r>
      <w:r w:rsidRPr="00B6423A">
        <w:rPr>
          <w:rStyle w:val="4"/>
          <w:b w:val="0"/>
          <w:bCs w:val="0"/>
          <w:color w:val="000000"/>
          <w:sz w:val="24"/>
          <w:szCs w:val="24"/>
          <w:lang w:val="ru-RU" w:eastAsia="ru-RU"/>
        </w:rPr>
        <w:tab/>
      </w:r>
    </w:p>
    <w:p w:rsidR="00EC7F7E" w:rsidRPr="00B6423A" w:rsidRDefault="00EC7F7E" w:rsidP="00187851">
      <w:pPr>
        <w:pStyle w:val="BodyText"/>
        <w:shd w:val="clear" w:color="auto" w:fill="auto"/>
        <w:tabs>
          <w:tab w:val="left" w:leader="underscore" w:pos="6015"/>
        </w:tabs>
        <w:spacing w:after="0" w:line="278" w:lineRule="exact"/>
        <w:ind w:left="20"/>
        <w:jc w:val="both"/>
        <w:rPr>
          <w:sz w:val="24"/>
          <w:szCs w:val="24"/>
        </w:rPr>
      </w:pPr>
      <w:r w:rsidRPr="00B6423A">
        <w:rPr>
          <w:rStyle w:val="4"/>
          <w:b w:val="0"/>
          <w:bCs w:val="0"/>
          <w:color w:val="000000"/>
          <w:sz w:val="24"/>
          <w:szCs w:val="24"/>
          <w:lang w:val="ru-RU" w:eastAsia="ru-RU"/>
        </w:rPr>
        <w:t>банковские реквизиты:</w:t>
      </w:r>
      <w:r w:rsidRPr="00B6423A">
        <w:rPr>
          <w:rStyle w:val="4"/>
          <w:b w:val="0"/>
          <w:bCs w:val="0"/>
          <w:color w:val="000000"/>
          <w:sz w:val="24"/>
          <w:szCs w:val="24"/>
          <w:lang w:val="ru-RU" w:eastAsia="ru-RU"/>
        </w:rPr>
        <w:tab/>
      </w:r>
    </w:p>
    <w:p w:rsidR="00EC7F7E" w:rsidRPr="00B6423A" w:rsidRDefault="00EC7F7E" w:rsidP="00187851">
      <w:pPr>
        <w:pStyle w:val="BodyText"/>
        <w:shd w:val="clear" w:color="auto" w:fill="auto"/>
        <w:tabs>
          <w:tab w:val="left" w:leader="underscore" w:pos="7482"/>
          <w:tab w:val="left" w:leader="underscore" w:pos="8816"/>
        </w:tabs>
        <w:spacing w:after="0" w:line="278" w:lineRule="exact"/>
        <w:jc w:val="both"/>
        <w:rPr>
          <w:sz w:val="24"/>
          <w:szCs w:val="24"/>
        </w:rPr>
      </w:pPr>
      <w:r w:rsidRPr="00B6423A">
        <w:rPr>
          <w:rStyle w:val="4"/>
          <w:b w:val="0"/>
          <w:bCs w:val="0"/>
          <w:color w:val="000000"/>
          <w:sz w:val="24"/>
          <w:szCs w:val="24"/>
          <w:lang w:val="ru-RU" w:eastAsia="ru-RU"/>
        </w:rPr>
        <w:t xml:space="preserve">         9. Корреспонденцию в наш адрес просим направлять по адресу:</w:t>
      </w:r>
      <w:r w:rsidRPr="00B6423A">
        <w:rPr>
          <w:rStyle w:val="4"/>
          <w:b w:val="0"/>
          <w:bCs w:val="0"/>
          <w:color w:val="000000"/>
          <w:sz w:val="24"/>
          <w:szCs w:val="24"/>
          <w:lang w:val="ru-RU" w:eastAsia="ru-RU"/>
        </w:rPr>
        <w:tab/>
        <w:t xml:space="preserve"> </w:t>
      </w:r>
      <w:r w:rsidRPr="00B6423A">
        <w:rPr>
          <w:rStyle w:val="4"/>
          <w:b w:val="0"/>
          <w:bCs w:val="0"/>
          <w:color w:val="000000"/>
          <w:sz w:val="24"/>
          <w:szCs w:val="24"/>
          <w:lang w:val="ru-RU" w:eastAsia="ru-RU"/>
        </w:rPr>
        <w:tab/>
      </w:r>
    </w:p>
    <w:p w:rsidR="00EC7F7E" w:rsidRPr="00B6423A" w:rsidRDefault="00EC7F7E" w:rsidP="00187851">
      <w:pPr>
        <w:pStyle w:val="BodyText"/>
        <w:shd w:val="clear" w:color="auto" w:fill="auto"/>
        <w:spacing w:after="107" w:line="278" w:lineRule="exact"/>
        <w:jc w:val="both"/>
        <w:rPr>
          <w:rStyle w:val="4"/>
          <w:b w:val="0"/>
          <w:bCs w:val="0"/>
          <w:color w:val="000000"/>
          <w:sz w:val="24"/>
          <w:szCs w:val="24"/>
          <w:lang w:val="ru-RU" w:eastAsia="ru-RU"/>
        </w:rPr>
      </w:pPr>
      <w:r w:rsidRPr="00B6423A">
        <w:rPr>
          <w:rStyle w:val="4"/>
          <w:b w:val="0"/>
          <w:bCs w:val="0"/>
          <w:color w:val="000000"/>
          <w:sz w:val="24"/>
          <w:szCs w:val="24"/>
          <w:lang w:val="ru-RU" w:eastAsia="ru-RU"/>
        </w:rPr>
        <w:t xml:space="preserve">       10. К настоящей заявке прилагаются документы согласно описи на  стр.</w:t>
      </w:r>
    </w:p>
    <w:p w:rsidR="00EC7F7E" w:rsidRPr="00B6423A" w:rsidRDefault="00EC7F7E" w:rsidP="00187851">
      <w:pPr>
        <w:pStyle w:val="BodyText"/>
        <w:shd w:val="clear" w:color="auto" w:fill="auto"/>
        <w:spacing w:after="107" w:line="278" w:lineRule="exact"/>
        <w:jc w:val="both"/>
        <w:rPr>
          <w:rStyle w:val="4"/>
          <w:b w:val="0"/>
          <w:bCs w:val="0"/>
          <w:color w:val="000000"/>
          <w:sz w:val="24"/>
          <w:szCs w:val="24"/>
          <w:lang w:val="ru-RU" w:eastAsia="ru-RU"/>
        </w:rPr>
      </w:pPr>
      <w:r w:rsidRPr="00B6423A">
        <w:rPr>
          <w:rStyle w:val="4"/>
          <w:b w:val="0"/>
          <w:bCs w:val="0"/>
          <w:color w:val="000000"/>
          <w:sz w:val="24"/>
          <w:szCs w:val="24"/>
          <w:lang w:val="ru-RU" w:eastAsia="ru-RU"/>
        </w:rPr>
        <w:t>Руководитель организации (должность): ___________________   (Ф.И.О.)</w:t>
      </w:r>
    </w:p>
    <w:p w:rsidR="00EC7F7E" w:rsidRDefault="00EC7F7E" w:rsidP="00187851">
      <w:pPr>
        <w:pStyle w:val="BodyText"/>
        <w:shd w:val="clear" w:color="auto" w:fill="auto"/>
        <w:spacing w:after="107" w:line="278" w:lineRule="exact"/>
        <w:jc w:val="both"/>
        <w:rPr>
          <w:rStyle w:val="4"/>
          <w:b w:val="0"/>
          <w:bCs w:val="0"/>
          <w:color w:val="000000"/>
          <w:sz w:val="24"/>
          <w:szCs w:val="24"/>
          <w:lang w:val="ru-RU" w:eastAsia="ru-RU"/>
        </w:rPr>
      </w:pPr>
      <w:r w:rsidRPr="00B6423A">
        <w:rPr>
          <w:rStyle w:val="4"/>
          <w:b w:val="0"/>
          <w:bCs w:val="0"/>
          <w:color w:val="000000"/>
          <w:sz w:val="24"/>
          <w:szCs w:val="24"/>
          <w:lang w:val="ru-RU" w:eastAsia="ru-RU"/>
        </w:rPr>
        <w:t>М.П.                                                                  (подпись)</w:t>
      </w:r>
    </w:p>
    <w:p w:rsidR="00EC7F7E" w:rsidRPr="00B6423A" w:rsidRDefault="00EC7F7E" w:rsidP="00187851">
      <w:pPr>
        <w:pStyle w:val="BodyText"/>
        <w:shd w:val="clear" w:color="auto" w:fill="auto"/>
        <w:spacing w:after="107" w:line="278" w:lineRule="exact"/>
        <w:jc w:val="both"/>
        <w:rPr>
          <w:rStyle w:val="4"/>
          <w:b w:val="0"/>
          <w:bCs w:val="0"/>
          <w:color w:val="000000"/>
          <w:sz w:val="24"/>
          <w:szCs w:val="24"/>
          <w:lang w:val="ru-RU" w:eastAsia="ru-RU"/>
        </w:rPr>
      </w:pPr>
    </w:p>
    <w:p w:rsidR="00EC7F7E" w:rsidRPr="00B6423A" w:rsidRDefault="00EC7F7E" w:rsidP="00187851">
      <w:pPr>
        <w:pStyle w:val="31"/>
        <w:shd w:val="clear" w:color="auto" w:fill="auto"/>
        <w:tabs>
          <w:tab w:val="left" w:pos="5007"/>
        </w:tabs>
        <w:spacing w:line="283" w:lineRule="exact"/>
        <w:ind w:left="260" w:right="-143" w:firstLine="3480"/>
        <w:jc w:val="right"/>
        <w:rPr>
          <w:rStyle w:val="3"/>
          <w:bCs/>
          <w:color w:val="000000"/>
          <w:sz w:val="24"/>
          <w:szCs w:val="24"/>
        </w:rPr>
      </w:pPr>
      <w:r w:rsidRPr="00B6423A">
        <w:rPr>
          <w:rStyle w:val="3"/>
          <w:b/>
          <w:bCs/>
          <w:color w:val="000000"/>
          <w:sz w:val="24"/>
          <w:szCs w:val="24"/>
        </w:rPr>
        <w:t xml:space="preserve"> </w:t>
      </w:r>
      <w:r w:rsidRPr="00B6423A">
        <w:rPr>
          <w:rStyle w:val="3"/>
          <w:bCs/>
          <w:color w:val="000000"/>
          <w:sz w:val="24"/>
          <w:szCs w:val="24"/>
        </w:rPr>
        <w:t>Приложение №3</w:t>
      </w:r>
    </w:p>
    <w:p w:rsidR="00EC7F7E" w:rsidRPr="00B6423A" w:rsidRDefault="00EC7F7E" w:rsidP="00187851">
      <w:pPr>
        <w:pStyle w:val="31"/>
        <w:shd w:val="clear" w:color="auto" w:fill="auto"/>
        <w:tabs>
          <w:tab w:val="left" w:pos="5007"/>
        </w:tabs>
        <w:spacing w:line="283" w:lineRule="exact"/>
        <w:ind w:left="260" w:right="-143" w:firstLine="3480"/>
        <w:jc w:val="right"/>
        <w:rPr>
          <w:rStyle w:val="3"/>
          <w:b/>
          <w:bCs/>
          <w:color w:val="000000"/>
          <w:sz w:val="24"/>
          <w:szCs w:val="24"/>
        </w:rPr>
      </w:pPr>
      <w:r w:rsidRPr="00B6423A">
        <w:rPr>
          <w:rStyle w:val="3"/>
          <w:bCs/>
          <w:color w:val="000000"/>
          <w:sz w:val="24"/>
          <w:szCs w:val="24"/>
        </w:rPr>
        <w:t xml:space="preserve"> к конкурсной документации</w:t>
      </w:r>
      <w:r w:rsidRPr="00B6423A">
        <w:rPr>
          <w:rStyle w:val="3"/>
          <w:b/>
          <w:bCs/>
          <w:color w:val="000000"/>
          <w:sz w:val="24"/>
          <w:szCs w:val="24"/>
        </w:rPr>
        <w:t xml:space="preserve"> </w:t>
      </w:r>
    </w:p>
    <w:p w:rsidR="00EC7F7E" w:rsidRPr="00B6423A" w:rsidRDefault="00EC7F7E" w:rsidP="00187851">
      <w:pPr>
        <w:pStyle w:val="31"/>
        <w:shd w:val="clear" w:color="auto" w:fill="auto"/>
        <w:tabs>
          <w:tab w:val="left" w:pos="5007"/>
        </w:tabs>
        <w:spacing w:line="283" w:lineRule="exact"/>
        <w:ind w:left="260" w:right="-143" w:firstLine="3480"/>
        <w:jc w:val="right"/>
        <w:rPr>
          <w:rStyle w:val="3"/>
          <w:b/>
          <w:bCs/>
          <w:color w:val="000000"/>
          <w:sz w:val="24"/>
          <w:szCs w:val="24"/>
        </w:rPr>
      </w:pPr>
      <w:r w:rsidRPr="00B6423A">
        <w:rPr>
          <w:rStyle w:val="3"/>
          <w:b/>
          <w:bCs/>
          <w:color w:val="000000"/>
          <w:sz w:val="24"/>
          <w:szCs w:val="24"/>
        </w:rPr>
        <w:t xml:space="preserve"> </w:t>
      </w:r>
    </w:p>
    <w:p w:rsidR="00EC7F7E" w:rsidRPr="00B6423A" w:rsidRDefault="00EC7F7E" w:rsidP="007556FB">
      <w:pPr>
        <w:pStyle w:val="31"/>
        <w:shd w:val="clear" w:color="auto" w:fill="auto"/>
        <w:tabs>
          <w:tab w:val="left" w:pos="2127"/>
        </w:tabs>
        <w:spacing w:line="283" w:lineRule="exact"/>
        <w:ind w:left="260" w:right="-143" w:firstLine="1867"/>
        <w:jc w:val="both"/>
        <w:rPr>
          <w:rStyle w:val="3"/>
          <w:b/>
          <w:bCs/>
          <w:color w:val="000000"/>
          <w:sz w:val="24"/>
          <w:szCs w:val="24"/>
        </w:rPr>
      </w:pPr>
      <w:r>
        <w:rPr>
          <w:rStyle w:val="3"/>
          <w:b/>
          <w:bCs/>
          <w:color w:val="000000"/>
          <w:sz w:val="24"/>
          <w:szCs w:val="24"/>
        </w:rPr>
        <w:t xml:space="preserve">          </w:t>
      </w:r>
      <w:r w:rsidRPr="00B6423A">
        <w:rPr>
          <w:rStyle w:val="3"/>
          <w:b/>
          <w:bCs/>
          <w:color w:val="000000"/>
          <w:sz w:val="24"/>
          <w:szCs w:val="24"/>
        </w:rPr>
        <w:t>Форма сведений о качестве услуг</w:t>
      </w:r>
    </w:p>
    <w:p w:rsidR="00EC7F7E" w:rsidRPr="00B6423A" w:rsidRDefault="00EC7F7E" w:rsidP="00187851">
      <w:pPr>
        <w:pStyle w:val="31"/>
        <w:shd w:val="clear" w:color="auto" w:fill="auto"/>
        <w:tabs>
          <w:tab w:val="left" w:pos="2127"/>
        </w:tabs>
        <w:spacing w:line="283" w:lineRule="exact"/>
        <w:ind w:left="260" w:right="-143" w:firstLine="1867"/>
        <w:jc w:val="both"/>
        <w:rPr>
          <w:rStyle w:val="3"/>
          <w:b/>
          <w:bCs/>
          <w:color w:val="000000"/>
          <w:sz w:val="24"/>
          <w:szCs w:val="24"/>
        </w:rPr>
      </w:pPr>
    </w:p>
    <w:p w:rsidR="00EC7F7E" w:rsidRPr="00B6423A" w:rsidRDefault="00EC7F7E" w:rsidP="00187851">
      <w:pPr>
        <w:pStyle w:val="31"/>
        <w:shd w:val="clear" w:color="auto" w:fill="auto"/>
        <w:tabs>
          <w:tab w:val="left" w:pos="5007"/>
        </w:tabs>
        <w:spacing w:line="283" w:lineRule="exact"/>
        <w:ind w:left="260" w:right="-143" w:firstLine="24"/>
        <w:jc w:val="both"/>
        <w:rPr>
          <w:sz w:val="24"/>
          <w:szCs w:val="24"/>
        </w:rPr>
      </w:pPr>
      <w:r w:rsidRPr="00B6423A">
        <w:rPr>
          <w:rStyle w:val="3"/>
          <w:bCs/>
          <w:color w:val="000000"/>
          <w:sz w:val="24"/>
          <w:szCs w:val="24"/>
        </w:rPr>
        <w:t xml:space="preserve"> </w:t>
      </w:r>
      <w:r w:rsidRPr="00B6423A">
        <w:rPr>
          <w:rStyle w:val="310"/>
          <w:bCs/>
          <w:color w:val="000000"/>
          <w:sz w:val="24"/>
          <w:szCs w:val="24"/>
        </w:rPr>
        <w:t xml:space="preserve">На бланке исходящей документации    </w:t>
      </w:r>
      <w:r>
        <w:rPr>
          <w:rStyle w:val="310"/>
          <w:bCs/>
          <w:color w:val="000000"/>
          <w:sz w:val="24"/>
          <w:szCs w:val="24"/>
        </w:rPr>
        <w:t xml:space="preserve"> </w:t>
      </w:r>
      <w:r w:rsidRPr="00B6423A">
        <w:rPr>
          <w:rStyle w:val="310"/>
          <w:bCs/>
          <w:color w:val="000000"/>
          <w:sz w:val="24"/>
          <w:szCs w:val="24"/>
        </w:rPr>
        <w:t xml:space="preserve">                                </w:t>
      </w:r>
      <w:r w:rsidRPr="00B6423A">
        <w:rPr>
          <w:rStyle w:val="310"/>
          <w:bCs/>
          <w:color w:val="000000"/>
          <w:sz w:val="24"/>
          <w:szCs w:val="24"/>
        </w:rPr>
        <w:tab/>
      </w:r>
      <w:r w:rsidRPr="00B6423A">
        <w:rPr>
          <w:rStyle w:val="3"/>
          <w:bCs/>
          <w:color w:val="000000"/>
          <w:sz w:val="24"/>
          <w:szCs w:val="24"/>
        </w:rPr>
        <w:t>Муниципальному заказчику</w:t>
      </w:r>
    </w:p>
    <w:p w:rsidR="00EC7F7E" w:rsidRPr="00B6423A" w:rsidRDefault="00EC7F7E" w:rsidP="00187851">
      <w:pPr>
        <w:pStyle w:val="31"/>
        <w:shd w:val="clear" w:color="auto" w:fill="auto"/>
        <w:tabs>
          <w:tab w:val="right" w:pos="6702"/>
          <w:tab w:val="left" w:pos="6906"/>
        </w:tabs>
        <w:spacing w:line="283" w:lineRule="exact"/>
        <w:ind w:left="260"/>
        <w:jc w:val="right"/>
        <w:rPr>
          <w:rStyle w:val="3"/>
          <w:bCs/>
          <w:color w:val="000000"/>
          <w:sz w:val="24"/>
          <w:szCs w:val="24"/>
        </w:rPr>
      </w:pPr>
      <w:r w:rsidRPr="00B6423A">
        <w:rPr>
          <w:rStyle w:val="310"/>
          <w:bCs/>
          <w:color w:val="000000"/>
          <w:sz w:val="24"/>
          <w:szCs w:val="24"/>
        </w:rPr>
        <w:t xml:space="preserve">Дата, исх. Номер                                      </w:t>
      </w:r>
      <w:r>
        <w:rPr>
          <w:rStyle w:val="310"/>
          <w:bCs/>
          <w:color w:val="000000"/>
          <w:sz w:val="24"/>
          <w:szCs w:val="24"/>
        </w:rPr>
        <w:t xml:space="preserve">                           </w:t>
      </w:r>
      <w:r w:rsidRPr="00B6423A">
        <w:rPr>
          <w:rStyle w:val="310"/>
          <w:bCs/>
          <w:color w:val="000000"/>
          <w:sz w:val="24"/>
          <w:szCs w:val="24"/>
        </w:rPr>
        <w:tab/>
      </w:r>
      <w:r w:rsidRPr="00B6423A">
        <w:rPr>
          <w:rStyle w:val="3"/>
          <w:bCs/>
          <w:color w:val="000000"/>
          <w:sz w:val="24"/>
          <w:szCs w:val="24"/>
        </w:rPr>
        <w:t>Администрации</w:t>
      </w:r>
      <w:r>
        <w:rPr>
          <w:rStyle w:val="3"/>
          <w:bCs/>
          <w:color w:val="000000"/>
          <w:sz w:val="24"/>
          <w:szCs w:val="24"/>
        </w:rPr>
        <w:t xml:space="preserve"> Красноармейского сельского</w:t>
      </w:r>
      <w:r w:rsidRPr="00B6423A">
        <w:rPr>
          <w:rStyle w:val="3"/>
          <w:bCs/>
          <w:color w:val="000000"/>
          <w:sz w:val="24"/>
          <w:szCs w:val="24"/>
        </w:rPr>
        <w:t xml:space="preserve"> поселения</w:t>
      </w:r>
    </w:p>
    <w:p w:rsidR="00EC7F7E" w:rsidRPr="00B6423A" w:rsidRDefault="00EC7F7E" w:rsidP="00187851">
      <w:pPr>
        <w:pStyle w:val="31"/>
        <w:shd w:val="clear" w:color="auto" w:fill="auto"/>
        <w:spacing w:after="261" w:line="220" w:lineRule="exact"/>
        <w:rPr>
          <w:b w:val="0"/>
          <w:sz w:val="24"/>
          <w:szCs w:val="24"/>
        </w:rPr>
      </w:pPr>
      <w:r w:rsidRPr="00B6423A">
        <w:rPr>
          <w:rStyle w:val="3"/>
          <w:b/>
          <w:bCs/>
          <w:color w:val="000000"/>
          <w:sz w:val="24"/>
          <w:szCs w:val="24"/>
        </w:rPr>
        <w:t>ПРЕДЛОЖЕНИЕ О КАЧЕСТВЕ УСЛУГ</w:t>
      </w:r>
    </w:p>
    <w:p w:rsidR="00EC7F7E" w:rsidRPr="00B6423A" w:rsidRDefault="00EC7F7E" w:rsidP="00187851">
      <w:pPr>
        <w:pStyle w:val="BodyText"/>
        <w:numPr>
          <w:ilvl w:val="0"/>
          <w:numId w:val="27"/>
        </w:numPr>
        <w:shd w:val="clear" w:color="auto" w:fill="auto"/>
        <w:tabs>
          <w:tab w:val="left" w:pos="1334"/>
        </w:tabs>
        <w:spacing w:after="0" w:line="278" w:lineRule="exact"/>
        <w:ind w:left="1000"/>
        <w:jc w:val="both"/>
        <w:rPr>
          <w:sz w:val="24"/>
          <w:szCs w:val="24"/>
        </w:rPr>
      </w:pPr>
      <w:r w:rsidRPr="00B6423A">
        <w:rPr>
          <w:rStyle w:val="4"/>
          <w:b w:val="0"/>
          <w:bCs w:val="0"/>
          <w:color w:val="000000"/>
          <w:sz w:val="24"/>
          <w:szCs w:val="24"/>
          <w:lang w:val="ru-RU" w:eastAsia="ru-RU"/>
        </w:rPr>
        <w:t>Изучив конкурсную документацию, в том числе условия и порядок проведения</w:t>
      </w:r>
    </w:p>
    <w:p w:rsidR="00EC7F7E" w:rsidRPr="00B6423A" w:rsidRDefault="00EC7F7E" w:rsidP="00187851">
      <w:pPr>
        <w:pStyle w:val="BodyText"/>
        <w:shd w:val="clear" w:color="auto" w:fill="auto"/>
        <w:tabs>
          <w:tab w:val="left" w:leader="underscore" w:pos="5007"/>
        </w:tabs>
        <w:spacing w:after="0" w:line="278" w:lineRule="exact"/>
        <w:ind w:left="260"/>
        <w:jc w:val="both"/>
        <w:rPr>
          <w:sz w:val="24"/>
          <w:szCs w:val="24"/>
        </w:rPr>
      </w:pPr>
      <w:r w:rsidRPr="00B6423A">
        <w:rPr>
          <w:rStyle w:val="4"/>
          <w:b w:val="0"/>
          <w:bCs w:val="0"/>
          <w:color w:val="000000"/>
          <w:sz w:val="24"/>
          <w:szCs w:val="24"/>
          <w:lang w:val="ru-RU" w:eastAsia="ru-RU"/>
        </w:rPr>
        <w:t>настоящего конкурса, мы</w:t>
      </w:r>
      <w:r w:rsidRPr="00B6423A">
        <w:rPr>
          <w:rStyle w:val="4"/>
          <w:b w:val="0"/>
          <w:bCs w:val="0"/>
          <w:color w:val="000000"/>
          <w:sz w:val="24"/>
          <w:szCs w:val="24"/>
          <w:lang w:val="ru-RU" w:eastAsia="ru-RU"/>
        </w:rPr>
        <w:tab/>
        <w:t>(полное наименование, Ф.И.О. претендента) в лице</w:t>
      </w:r>
      <w:r w:rsidRPr="00B6423A">
        <w:rPr>
          <w:rStyle w:val="4"/>
          <w:b w:val="0"/>
          <w:bCs w:val="0"/>
          <w:color w:val="000000"/>
          <w:sz w:val="24"/>
          <w:szCs w:val="24"/>
          <w:lang w:val="ru-RU" w:eastAsia="ru-RU"/>
        </w:rPr>
        <w:tab/>
        <w:t xml:space="preserve"> (наименование</w:t>
      </w:r>
      <w:r w:rsidRPr="00B6423A">
        <w:rPr>
          <w:rStyle w:val="4"/>
          <w:b w:val="0"/>
          <w:bCs w:val="0"/>
          <w:color w:val="000000"/>
          <w:sz w:val="24"/>
          <w:szCs w:val="24"/>
          <w:lang w:val="ru-RU" w:eastAsia="ru-RU"/>
        </w:rPr>
        <w:tab/>
        <w:t>должности руководителя претендента - юридического</w:t>
      </w:r>
    </w:p>
    <w:p w:rsidR="00EC7F7E" w:rsidRPr="00B6423A" w:rsidRDefault="00EC7F7E" w:rsidP="00187851">
      <w:pPr>
        <w:pStyle w:val="BodyText"/>
        <w:shd w:val="clear" w:color="auto" w:fill="auto"/>
        <w:spacing w:after="4" w:line="278" w:lineRule="exact"/>
        <w:ind w:left="260" w:right="260"/>
        <w:jc w:val="both"/>
        <w:rPr>
          <w:sz w:val="24"/>
          <w:szCs w:val="24"/>
        </w:rPr>
      </w:pPr>
      <w:r w:rsidRPr="00B6423A">
        <w:rPr>
          <w:rStyle w:val="4"/>
          <w:b w:val="0"/>
          <w:bCs w:val="0"/>
          <w:color w:val="000000"/>
          <w:sz w:val="24"/>
          <w:szCs w:val="24"/>
          <w:lang w:val="ru-RU" w:eastAsia="ru-RU"/>
        </w:rPr>
        <w:t>лица, его ФИО полностью), предлагаем в случае признания нас победителями конкурса оказать услуги в соответствии с требованиями конкурсной документации на условиях, указанных в техническом задании.</w:t>
      </w:r>
    </w:p>
    <w:p w:rsidR="00EC7F7E" w:rsidRPr="00B6423A" w:rsidRDefault="00EC7F7E" w:rsidP="00187851">
      <w:pPr>
        <w:pStyle w:val="10"/>
        <w:framePr w:w="10685" w:wrap="notBeside" w:vAnchor="text" w:hAnchor="page" w:x="787" w:y="197"/>
        <w:shd w:val="clear" w:color="auto" w:fill="auto"/>
        <w:tabs>
          <w:tab w:val="left" w:leader="underscore" w:pos="5669"/>
          <w:tab w:val="left" w:leader="underscore" w:pos="10181"/>
        </w:tabs>
        <w:jc w:val="left"/>
        <w:rPr>
          <w:sz w:val="24"/>
          <w:szCs w:val="24"/>
        </w:rPr>
      </w:pPr>
      <w:r w:rsidRPr="00B6423A">
        <w:rPr>
          <w:rStyle w:val="a1"/>
          <w:color w:val="000000"/>
          <w:sz w:val="24"/>
          <w:szCs w:val="24"/>
        </w:rPr>
        <w:t xml:space="preserve">                   2. Для проведения комиссией оценки и сопоставления заявок на участие в конкурсе </w:t>
      </w:r>
      <w:r w:rsidRPr="0030369E">
        <w:rPr>
          <w:rStyle w:val="a2"/>
          <w:color w:val="000000"/>
          <w:sz w:val="24"/>
          <w:szCs w:val="24"/>
          <w:u w:val="none"/>
        </w:rPr>
        <w:t>сообщаем следующую информацию:</w:t>
      </w:r>
      <w:r w:rsidRPr="00B6423A">
        <w:rPr>
          <w:rStyle w:val="a1"/>
          <w:color w:val="000000"/>
          <w:sz w:val="24"/>
          <w:szCs w:val="24"/>
        </w:rPr>
        <w:tab/>
      </w:r>
      <w:r w:rsidRPr="00B6423A">
        <w:rPr>
          <w:rStyle w:val="2"/>
          <w:color w:val="000000"/>
          <w:sz w:val="24"/>
          <w:szCs w:val="24"/>
        </w:rPr>
        <w:tab/>
      </w:r>
    </w:p>
    <w:tbl>
      <w:tblPr>
        <w:tblW w:w="0" w:type="auto"/>
        <w:jc w:val="center"/>
        <w:tblLayout w:type="fixed"/>
        <w:tblCellMar>
          <w:left w:w="0" w:type="dxa"/>
          <w:right w:w="0" w:type="dxa"/>
        </w:tblCellMar>
        <w:tblLook w:val="0000"/>
      </w:tblPr>
      <w:tblGrid>
        <w:gridCol w:w="571"/>
        <w:gridCol w:w="5371"/>
        <w:gridCol w:w="4742"/>
      </w:tblGrid>
      <w:tr w:rsidR="00EC7F7E" w:rsidRPr="00243300" w:rsidTr="00ED1467">
        <w:trPr>
          <w:trHeight w:hRule="exact" w:val="869"/>
          <w:jc w:val="center"/>
        </w:trPr>
        <w:tc>
          <w:tcPr>
            <w:tcW w:w="571" w:type="dxa"/>
            <w:tcBorders>
              <w:top w:val="single" w:sz="4" w:space="0" w:color="auto"/>
              <w:left w:val="single" w:sz="4" w:space="0" w:color="auto"/>
              <w:bottom w:val="nil"/>
              <w:right w:val="nil"/>
            </w:tcBorders>
            <w:shd w:val="clear" w:color="auto" w:fill="FFFFFF"/>
            <w:vAlign w:val="bottom"/>
          </w:tcPr>
          <w:p w:rsidR="00EC7F7E" w:rsidRPr="00B6423A" w:rsidRDefault="00EC7F7E" w:rsidP="00ED1467">
            <w:pPr>
              <w:pStyle w:val="BodyText"/>
              <w:framePr w:w="10685" w:wrap="notBeside" w:vAnchor="text" w:hAnchor="page" w:x="787" w:y="197"/>
              <w:shd w:val="clear" w:color="auto" w:fill="auto"/>
              <w:spacing w:after="0" w:line="278" w:lineRule="exact"/>
              <w:ind w:left="160"/>
              <w:rPr>
                <w:sz w:val="24"/>
                <w:szCs w:val="24"/>
              </w:rPr>
            </w:pPr>
            <w:r w:rsidRPr="00B6423A">
              <w:rPr>
                <w:color w:val="000000"/>
                <w:sz w:val="24"/>
                <w:szCs w:val="24"/>
              </w:rPr>
              <w:t>№</w:t>
            </w:r>
          </w:p>
          <w:p w:rsidR="00EC7F7E" w:rsidRPr="00B6423A" w:rsidRDefault="00EC7F7E" w:rsidP="00ED1467">
            <w:pPr>
              <w:pStyle w:val="BodyText"/>
              <w:framePr w:w="10685" w:wrap="notBeside" w:vAnchor="text" w:hAnchor="page" w:x="787" w:y="197"/>
              <w:shd w:val="clear" w:color="auto" w:fill="auto"/>
              <w:spacing w:after="0" w:line="278" w:lineRule="exact"/>
              <w:ind w:left="160"/>
              <w:rPr>
                <w:sz w:val="24"/>
                <w:szCs w:val="24"/>
              </w:rPr>
            </w:pPr>
            <w:r w:rsidRPr="00B6423A">
              <w:rPr>
                <w:rStyle w:val="a0"/>
                <w:color w:val="000000"/>
                <w:sz w:val="24"/>
                <w:szCs w:val="24"/>
                <w:lang w:eastAsia="ru-RU"/>
              </w:rPr>
              <w:t>и/</w:t>
            </w:r>
          </w:p>
          <w:p w:rsidR="00EC7F7E" w:rsidRPr="00B6423A" w:rsidRDefault="00EC7F7E" w:rsidP="00ED1467">
            <w:pPr>
              <w:pStyle w:val="BodyText"/>
              <w:framePr w:w="10685" w:wrap="notBeside" w:vAnchor="text" w:hAnchor="page" w:x="787" w:y="197"/>
              <w:shd w:val="clear" w:color="auto" w:fill="auto"/>
              <w:spacing w:after="0" w:line="278" w:lineRule="exact"/>
              <w:ind w:left="160"/>
              <w:rPr>
                <w:sz w:val="24"/>
                <w:szCs w:val="24"/>
              </w:rPr>
            </w:pPr>
            <w:r w:rsidRPr="00B6423A">
              <w:rPr>
                <w:rStyle w:val="a0"/>
                <w:color w:val="000000"/>
                <w:sz w:val="24"/>
                <w:szCs w:val="24"/>
                <w:lang w:eastAsia="ru-RU"/>
              </w:rPr>
              <w:t>и</w:t>
            </w:r>
          </w:p>
        </w:tc>
        <w:tc>
          <w:tcPr>
            <w:tcW w:w="5371" w:type="dxa"/>
            <w:tcBorders>
              <w:top w:val="single" w:sz="4" w:space="0" w:color="auto"/>
              <w:left w:val="single" w:sz="4" w:space="0" w:color="auto"/>
              <w:bottom w:val="nil"/>
              <w:right w:val="nil"/>
            </w:tcBorders>
            <w:shd w:val="clear" w:color="auto" w:fill="FFFFFF"/>
            <w:vAlign w:val="center"/>
          </w:tcPr>
          <w:p w:rsidR="00EC7F7E" w:rsidRPr="00B6423A" w:rsidRDefault="00EC7F7E" w:rsidP="00ED1467">
            <w:pPr>
              <w:pStyle w:val="BodyText"/>
              <w:framePr w:w="10685" w:wrap="notBeside" w:vAnchor="text" w:hAnchor="page" w:x="787" w:y="197"/>
              <w:shd w:val="clear" w:color="auto" w:fill="auto"/>
              <w:spacing w:after="0" w:line="220" w:lineRule="exact"/>
              <w:jc w:val="center"/>
              <w:rPr>
                <w:sz w:val="24"/>
                <w:szCs w:val="24"/>
              </w:rPr>
            </w:pPr>
            <w:r w:rsidRPr="00B6423A">
              <w:rPr>
                <w:rStyle w:val="a0"/>
                <w:color w:val="000000"/>
                <w:sz w:val="24"/>
                <w:szCs w:val="24"/>
                <w:lang w:eastAsia="ru-RU"/>
              </w:rPr>
              <w:t>Наименование показателя</w:t>
            </w:r>
          </w:p>
        </w:tc>
        <w:tc>
          <w:tcPr>
            <w:tcW w:w="4742" w:type="dxa"/>
            <w:tcBorders>
              <w:top w:val="single" w:sz="4" w:space="0" w:color="auto"/>
              <w:left w:val="single" w:sz="4" w:space="0" w:color="auto"/>
              <w:bottom w:val="nil"/>
              <w:right w:val="single" w:sz="4" w:space="0" w:color="auto"/>
            </w:tcBorders>
            <w:shd w:val="clear" w:color="auto" w:fill="FFFFFF"/>
            <w:vAlign w:val="center"/>
          </w:tcPr>
          <w:p w:rsidR="00EC7F7E" w:rsidRPr="00B6423A" w:rsidRDefault="00EC7F7E" w:rsidP="00ED1467">
            <w:pPr>
              <w:pStyle w:val="BodyText"/>
              <w:framePr w:w="10685" w:wrap="notBeside" w:vAnchor="text" w:hAnchor="page" w:x="787" w:y="197"/>
              <w:shd w:val="clear" w:color="auto" w:fill="auto"/>
              <w:spacing w:after="0" w:line="220" w:lineRule="exact"/>
              <w:jc w:val="center"/>
              <w:rPr>
                <w:sz w:val="24"/>
                <w:szCs w:val="24"/>
              </w:rPr>
            </w:pPr>
            <w:r w:rsidRPr="00B6423A">
              <w:rPr>
                <w:rStyle w:val="a0"/>
                <w:color w:val="000000"/>
                <w:sz w:val="24"/>
                <w:szCs w:val="24"/>
                <w:lang w:eastAsia="ru-RU"/>
              </w:rPr>
              <w:t>Данные претендента</w:t>
            </w:r>
          </w:p>
        </w:tc>
      </w:tr>
      <w:tr w:rsidR="00EC7F7E" w:rsidRPr="00243300" w:rsidTr="00ED1467">
        <w:trPr>
          <w:trHeight w:hRule="exact" w:val="1027"/>
          <w:jc w:val="center"/>
        </w:trPr>
        <w:tc>
          <w:tcPr>
            <w:tcW w:w="571" w:type="dxa"/>
            <w:tcBorders>
              <w:top w:val="single" w:sz="4" w:space="0" w:color="auto"/>
              <w:left w:val="single" w:sz="4" w:space="0" w:color="auto"/>
              <w:bottom w:val="nil"/>
              <w:right w:val="nil"/>
            </w:tcBorders>
            <w:shd w:val="clear" w:color="auto" w:fill="FFFFFF"/>
            <w:vAlign w:val="center"/>
          </w:tcPr>
          <w:p w:rsidR="00EC7F7E" w:rsidRPr="00B6423A" w:rsidRDefault="00EC7F7E" w:rsidP="00ED1467">
            <w:pPr>
              <w:pStyle w:val="BodyText"/>
              <w:framePr w:w="10685" w:wrap="notBeside" w:vAnchor="text" w:hAnchor="page" w:x="787" w:y="197"/>
              <w:shd w:val="clear" w:color="auto" w:fill="auto"/>
              <w:spacing w:after="0" w:line="220" w:lineRule="exact"/>
              <w:ind w:left="160"/>
              <w:rPr>
                <w:sz w:val="24"/>
                <w:szCs w:val="24"/>
              </w:rPr>
            </w:pPr>
            <w:r w:rsidRPr="00B6423A">
              <w:rPr>
                <w:color w:val="000000"/>
                <w:sz w:val="24"/>
                <w:szCs w:val="24"/>
              </w:rPr>
              <w:t>1.</w:t>
            </w:r>
          </w:p>
        </w:tc>
        <w:tc>
          <w:tcPr>
            <w:tcW w:w="5371" w:type="dxa"/>
            <w:tcBorders>
              <w:top w:val="single" w:sz="4" w:space="0" w:color="auto"/>
              <w:left w:val="single" w:sz="4" w:space="0" w:color="auto"/>
              <w:bottom w:val="nil"/>
              <w:right w:val="nil"/>
            </w:tcBorders>
            <w:shd w:val="clear" w:color="auto" w:fill="FFFFFF"/>
            <w:vAlign w:val="center"/>
          </w:tcPr>
          <w:p w:rsidR="00EC7F7E" w:rsidRPr="00B6423A" w:rsidRDefault="00EC7F7E" w:rsidP="00ED1467">
            <w:pPr>
              <w:pStyle w:val="BodyText"/>
              <w:framePr w:w="10685" w:wrap="notBeside" w:vAnchor="text" w:hAnchor="page" w:x="787" w:y="197"/>
              <w:shd w:val="clear" w:color="auto" w:fill="auto"/>
              <w:spacing w:after="0" w:line="220" w:lineRule="exact"/>
              <w:ind w:left="120"/>
            </w:pPr>
            <w:r w:rsidRPr="00B6423A">
              <w:rPr>
                <w:color w:val="000000"/>
              </w:rPr>
              <w:t>Наличие помещения для приема заявок</w:t>
            </w:r>
          </w:p>
        </w:tc>
        <w:tc>
          <w:tcPr>
            <w:tcW w:w="4742" w:type="dxa"/>
            <w:tcBorders>
              <w:top w:val="single" w:sz="4" w:space="0" w:color="auto"/>
              <w:left w:val="single" w:sz="4" w:space="0" w:color="auto"/>
              <w:bottom w:val="nil"/>
              <w:right w:val="single" w:sz="4" w:space="0" w:color="auto"/>
            </w:tcBorders>
            <w:shd w:val="clear" w:color="auto" w:fill="FFFFFF"/>
            <w:vAlign w:val="center"/>
          </w:tcPr>
          <w:p w:rsidR="00EC7F7E" w:rsidRPr="00B6423A" w:rsidRDefault="00EC7F7E" w:rsidP="00ED1467">
            <w:pPr>
              <w:pStyle w:val="BodyText"/>
              <w:framePr w:w="10685" w:wrap="notBeside" w:vAnchor="text" w:hAnchor="page" w:x="787" w:y="197"/>
              <w:shd w:val="clear" w:color="auto" w:fill="auto"/>
              <w:spacing w:after="0" w:line="278" w:lineRule="exact"/>
              <w:ind w:left="120"/>
            </w:pPr>
            <w:r w:rsidRPr="00B6423A">
              <w:rPr>
                <w:color w:val="000000"/>
              </w:rPr>
              <w:t>Представить к настоящему предложению копию правоустанавливающего документа на помещение или договор аренды</w:t>
            </w:r>
          </w:p>
        </w:tc>
      </w:tr>
      <w:tr w:rsidR="00EC7F7E" w:rsidRPr="00243300" w:rsidTr="00ED1467">
        <w:trPr>
          <w:trHeight w:hRule="exact" w:val="566"/>
          <w:jc w:val="center"/>
        </w:trPr>
        <w:tc>
          <w:tcPr>
            <w:tcW w:w="571" w:type="dxa"/>
            <w:tcBorders>
              <w:top w:val="single" w:sz="4" w:space="0" w:color="auto"/>
              <w:left w:val="single" w:sz="4" w:space="0" w:color="auto"/>
              <w:bottom w:val="nil"/>
              <w:right w:val="nil"/>
            </w:tcBorders>
            <w:shd w:val="clear" w:color="auto" w:fill="FFFFFF"/>
            <w:vAlign w:val="center"/>
          </w:tcPr>
          <w:p w:rsidR="00EC7F7E" w:rsidRPr="00B6423A" w:rsidRDefault="00EC7F7E" w:rsidP="00ED1467">
            <w:pPr>
              <w:pStyle w:val="BodyText"/>
              <w:framePr w:w="10685" w:wrap="notBeside" w:vAnchor="text" w:hAnchor="page" w:x="787" w:y="197"/>
              <w:shd w:val="clear" w:color="auto" w:fill="auto"/>
              <w:spacing w:after="0" w:line="220" w:lineRule="exact"/>
              <w:ind w:left="160"/>
              <w:rPr>
                <w:sz w:val="24"/>
                <w:szCs w:val="24"/>
              </w:rPr>
            </w:pPr>
            <w:r w:rsidRPr="00B6423A">
              <w:rPr>
                <w:color w:val="000000"/>
                <w:sz w:val="24"/>
                <w:szCs w:val="24"/>
              </w:rPr>
              <w:t>2.</w:t>
            </w:r>
          </w:p>
        </w:tc>
        <w:tc>
          <w:tcPr>
            <w:tcW w:w="5371" w:type="dxa"/>
            <w:tcBorders>
              <w:top w:val="single" w:sz="4" w:space="0" w:color="auto"/>
              <w:left w:val="single" w:sz="4" w:space="0" w:color="auto"/>
              <w:bottom w:val="nil"/>
              <w:right w:val="nil"/>
            </w:tcBorders>
            <w:shd w:val="clear" w:color="auto" w:fill="FFFFFF"/>
            <w:vAlign w:val="center"/>
          </w:tcPr>
          <w:p w:rsidR="00EC7F7E" w:rsidRPr="00B6423A" w:rsidRDefault="00EC7F7E" w:rsidP="00ED1467">
            <w:pPr>
              <w:pStyle w:val="BodyText"/>
              <w:framePr w:w="10685" w:wrap="notBeside" w:vAnchor="text" w:hAnchor="page" w:x="787" w:y="197"/>
              <w:shd w:val="clear" w:color="auto" w:fill="auto"/>
              <w:spacing w:after="0" w:line="220" w:lineRule="exact"/>
              <w:ind w:left="120"/>
            </w:pPr>
            <w:r w:rsidRPr="00B6423A">
              <w:rPr>
                <w:color w:val="000000"/>
              </w:rPr>
              <w:t>Наличие персонала для оказания услуг</w:t>
            </w:r>
          </w:p>
        </w:tc>
        <w:tc>
          <w:tcPr>
            <w:tcW w:w="4742" w:type="dxa"/>
            <w:tcBorders>
              <w:top w:val="single" w:sz="4" w:space="0" w:color="auto"/>
              <w:left w:val="single" w:sz="4" w:space="0" w:color="auto"/>
              <w:bottom w:val="nil"/>
              <w:right w:val="single" w:sz="4" w:space="0" w:color="auto"/>
            </w:tcBorders>
            <w:shd w:val="clear" w:color="auto" w:fill="FFFFFF"/>
            <w:vAlign w:val="bottom"/>
          </w:tcPr>
          <w:p w:rsidR="00EC7F7E" w:rsidRPr="00B6423A" w:rsidRDefault="00EC7F7E" w:rsidP="00ED1467">
            <w:pPr>
              <w:pStyle w:val="BodyText"/>
              <w:framePr w:w="10685" w:wrap="notBeside" w:vAnchor="text" w:hAnchor="page" w:x="787" w:y="197"/>
              <w:shd w:val="clear" w:color="auto" w:fill="auto"/>
              <w:spacing w:after="0" w:line="283" w:lineRule="exact"/>
              <w:ind w:left="120"/>
            </w:pPr>
            <w:r w:rsidRPr="00B6423A">
              <w:rPr>
                <w:color w:val="000000"/>
              </w:rPr>
              <w:t>Представить штатное расписание и копии трудовых договоров с работниками</w:t>
            </w:r>
          </w:p>
        </w:tc>
      </w:tr>
      <w:tr w:rsidR="00EC7F7E" w:rsidRPr="00243300" w:rsidTr="00ED1467">
        <w:trPr>
          <w:trHeight w:hRule="exact" w:val="859"/>
          <w:jc w:val="center"/>
        </w:trPr>
        <w:tc>
          <w:tcPr>
            <w:tcW w:w="571" w:type="dxa"/>
            <w:tcBorders>
              <w:top w:val="single" w:sz="4" w:space="0" w:color="auto"/>
              <w:left w:val="single" w:sz="4" w:space="0" w:color="auto"/>
              <w:bottom w:val="nil"/>
              <w:right w:val="nil"/>
            </w:tcBorders>
            <w:shd w:val="clear" w:color="auto" w:fill="FFFFFF"/>
            <w:vAlign w:val="center"/>
          </w:tcPr>
          <w:p w:rsidR="00EC7F7E" w:rsidRPr="00B6423A" w:rsidRDefault="00EC7F7E" w:rsidP="00ED1467">
            <w:pPr>
              <w:pStyle w:val="BodyText"/>
              <w:framePr w:w="10685" w:wrap="notBeside" w:vAnchor="text" w:hAnchor="page" w:x="787" w:y="197"/>
              <w:shd w:val="clear" w:color="auto" w:fill="auto"/>
              <w:spacing w:after="0" w:line="220" w:lineRule="exact"/>
              <w:ind w:left="160"/>
              <w:rPr>
                <w:sz w:val="24"/>
                <w:szCs w:val="24"/>
              </w:rPr>
            </w:pPr>
            <w:r w:rsidRPr="00B6423A">
              <w:rPr>
                <w:color w:val="000000"/>
                <w:sz w:val="24"/>
                <w:szCs w:val="24"/>
              </w:rPr>
              <w:t>3.</w:t>
            </w:r>
          </w:p>
        </w:tc>
        <w:tc>
          <w:tcPr>
            <w:tcW w:w="5371" w:type="dxa"/>
            <w:tcBorders>
              <w:top w:val="single" w:sz="4" w:space="0" w:color="auto"/>
              <w:left w:val="single" w:sz="4" w:space="0" w:color="auto"/>
              <w:bottom w:val="nil"/>
              <w:right w:val="nil"/>
            </w:tcBorders>
            <w:shd w:val="clear" w:color="auto" w:fill="FFFFFF"/>
            <w:vAlign w:val="center"/>
          </w:tcPr>
          <w:p w:rsidR="00EC7F7E" w:rsidRPr="00B6423A" w:rsidRDefault="00EC7F7E" w:rsidP="00ED1467">
            <w:pPr>
              <w:pStyle w:val="BodyText"/>
              <w:framePr w:w="10685" w:wrap="notBeside" w:vAnchor="text" w:hAnchor="page" w:x="787" w:y="197"/>
              <w:shd w:val="clear" w:color="auto" w:fill="auto"/>
              <w:spacing w:after="0" w:line="220" w:lineRule="exact"/>
              <w:ind w:left="120"/>
            </w:pPr>
            <w:r w:rsidRPr="00B6423A">
              <w:rPr>
                <w:color w:val="000000"/>
              </w:rPr>
              <w:t>Наличие специализированного транспорта</w:t>
            </w:r>
          </w:p>
        </w:tc>
        <w:tc>
          <w:tcPr>
            <w:tcW w:w="4742" w:type="dxa"/>
            <w:tcBorders>
              <w:top w:val="single" w:sz="4" w:space="0" w:color="auto"/>
              <w:left w:val="single" w:sz="4" w:space="0" w:color="auto"/>
              <w:bottom w:val="nil"/>
              <w:right w:val="single" w:sz="4" w:space="0" w:color="auto"/>
            </w:tcBorders>
            <w:shd w:val="clear" w:color="auto" w:fill="FFFFFF"/>
            <w:vAlign w:val="bottom"/>
          </w:tcPr>
          <w:p w:rsidR="00EC7F7E" w:rsidRPr="00B6423A" w:rsidRDefault="00EC7F7E" w:rsidP="00ED1467">
            <w:pPr>
              <w:pStyle w:val="BodyText"/>
              <w:framePr w:w="10685" w:wrap="notBeside" w:vAnchor="text" w:hAnchor="page" w:x="787" w:y="197"/>
              <w:shd w:val="clear" w:color="auto" w:fill="auto"/>
              <w:spacing w:after="0" w:line="278" w:lineRule="exact"/>
              <w:ind w:left="120"/>
            </w:pPr>
            <w:r w:rsidRPr="00B6423A">
              <w:rPr>
                <w:color w:val="000000"/>
              </w:rPr>
              <w:t>Представить копию</w:t>
            </w:r>
          </w:p>
          <w:p w:rsidR="00EC7F7E" w:rsidRPr="00B6423A" w:rsidRDefault="00EC7F7E" w:rsidP="00ED1467">
            <w:pPr>
              <w:pStyle w:val="BodyText"/>
              <w:framePr w:w="10685" w:wrap="notBeside" w:vAnchor="text" w:hAnchor="page" w:x="787" w:y="197"/>
              <w:shd w:val="clear" w:color="auto" w:fill="auto"/>
              <w:spacing w:after="0" w:line="278" w:lineRule="exact"/>
              <w:ind w:left="120"/>
            </w:pPr>
            <w:r w:rsidRPr="00B6423A">
              <w:rPr>
                <w:color w:val="000000"/>
              </w:rPr>
              <w:t>правоустанавливающего документа или договор аренды</w:t>
            </w:r>
          </w:p>
        </w:tc>
      </w:tr>
      <w:tr w:rsidR="00EC7F7E" w:rsidRPr="00243300" w:rsidTr="00ED1467">
        <w:trPr>
          <w:trHeight w:hRule="exact" w:val="1632"/>
          <w:jc w:val="center"/>
        </w:trPr>
        <w:tc>
          <w:tcPr>
            <w:tcW w:w="571" w:type="dxa"/>
            <w:tcBorders>
              <w:top w:val="single" w:sz="4" w:space="0" w:color="auto"/>
              <w:left w:val="single" w:sz="4" w:space="0" w:color="auto"/>
              <w:bottom w:val="nil"/>
              <w:right w:val="nil"/>
            </w:tcBorders>
            <w:shd w:val="clear" w:color="auto" w:fill="FFFFFF"/>
            <w:vAlign w:val="center"/>
          </w:tcPr>
          <w:p w:rsidR="00EC7F7E" w:rsidRPr="00B6423A" w:rsidRDefault="00EC7F7E" w:rsidP="00ED1467">
            <w:pPr>
              <w:pStyle w:val="BodyText"/>
              <w:framePr w:w="10685" w:wrap="notBeside" w:vAnchor="text" w:hAnchor="page" w:x="787" w:y="197"/>
              <w:shd w:val="clear" w:color="auto" w:fill="auto"/>
              <w:spacing w:after="0" w:line="220" w:lineRule="exact"/>
              <w:ind w:left="160"/>
              <w:rPr>
                <w:sz w:val="24"/>
                <w:szCs w:val="24"/>
              </w:rPr>
            </w:pPr>
            <w:r w:rsidRPr="00B6423A">
              <w:rPr>
                <w:color w:val="000000"/>
                <w:sz w:val="24"/>
                <w:szCs w:val="24"/>
              </w:rPr>
              <w:t>4.</w:t>
            </w:r>
          </w:p>
        </w:tc>
        <w:tc>
          <w:tcPr>
            <w:tcW w:w="5371" w:type="dxa"/>
            <w:tcBorders>
              <w:top w:val="single" w:sz="4" w:space="0" w:color="auto"/>
              <w:left w:val="single" w:sz="4" w:space="0" w:color="auto"/>
              <w:bottom w:val="nil"/>
              <w:right w:val="nil"/>
            </w:tcBorders>
            <w:shd w:val="clear" w:color="auto" w:fill="FFFFFF"/>
            <w:vAlign w:val="center"/>
          </w:tcPr>
          <w:p w:rsidR="00EC7F7E" w:rsidRPr="00B6423A" w:rsidRDefault="00EC7F7E" w:rsidP="00ED1467">
            <w:pPr>
              <w:pStyle w:val="BodyText"/>
              <w:framePr w:w="10685" w:wrap="notBeside" w:vAnchor="text" w:hAnchor="page" w:x="787" w:y="197"/>
              <w:shd w:val="clear" w:color="auto" w:fill="auto"/>
              <w:spacing w:after="0" w:line="278" w:lineRule="exact"/>
              <w:ind w:left="120"/>
            </w:pPr>
            <w:r w:rsidRPr="00B6423A">
              <w:rPr>
                <w:color w:val="000000"/>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tc>
        <w:tc>
          <w:tcPr>
            <w:tcW w:w="4742" w:type="dxa"/>
            <w:tcBorders>
              <w:top w:val="single" w:sz="4" w:space="0" w:color="auto"/>
              <w:left w:val="single" w:sz="4" w:space="0" w:color="auto"/>
              <w:bottom w:val="nil"/>
              <w:right w:val="single" w:sz="4" w:space="0" w:color="auto"/>
            </w:tcBorders>
            <w:shd w:val="clear" w:color="auto" w:fill="FFFFFF"/>
            <w:vAlign w:val="center"/>
          </w:tcPr>
          <w:p w:rsidR="00EC7F7E" w:rsidRPr="00B6423A" w:rsidRDefault="00EC7F7E" w:rsidP="00ED1467">
            <w:pPr>
              <w:pStyle w:val="BodyText"/>
              <w:framePr w:w="10685" w:wrap="notBeside" w:vAnchor="text" w:hAnchor="page" w:x="787" w:y="197"/>
              <w:shd w:val="clear" w:color="auto" w:fill="auto"/>
              <w:spacing w:after="0" w:line="278" w:lineRule="exact"/>
              <w:ind w:left="120"/>
            </w:pPr>
            <w:r w:rsidRPr="00B6423A">
              <w:rPr>
                <w:color w:val="000000"/>
              </w:rPr>
              <w:t>Представить копии соответствующих документов</w:t>
            </w:r>
          </w:p>
        </w:tc>
      </w:tr>
      <w:tr w:rsidR="00EC7F7E" w:rsidRPr="00243300" w:rsidTr="00ED1467">
        <w:trPr>
          <w:trHeight w:hRule="exact" w:val="571"/>
          <w:jc w:val="center"/>
        </w:trPr>
        <w:tc>
          <w:tcPr>
            <w:tcW w:w="571" w:type="dxa"/>
            <w:tcBorders>
              <w:top w:val="single" w:sz="4" w:space="0" w:color="auto"/>
              <w:left w:val="single" w:sz="4" w:space="0" w:color="auto"/>
              <w:bottom w:val="nil"/>
              <w:right w:val="nil"/>
            </w:tcBorders>
            <w:shd w:val="clear" w:color="auto" w:fill="FFFFFF"/>
            <w:vAlign w:val="center"/>
          </w:tcPr>
          <w:p w:rsidR="00EC7F7E" w:rsidRPr="00B6423A" w:rsidRDefault="00EC7F7E" w:rsidP="00ED1467">
            <w:pPr>
              <w:pStyle w:val="BodyText"/>
              <w:framePr w:w="10685" w:wrap="notBeside" w:vAnchor="text" w:hAnchor="page" w:x="787" w:y="197"/>
              <w:shd w:val="clear" w:color="auto" w:fill="auto"/>
              <w:spacing w:after="0" w:line="220" w:lineRule="exact"/>
              <w:ind w:left="160"/>
              <w:rPr>
                <w:sz w:val="24"/>
                <w:szCs w:val="24"/>
              </w:rPr>
            </w:pPr>
            <w:r w:rsidRPr="00B6423A">
              <w:rPr>
                <w:color w:val="000000"/>
                <w:sz w:val="24"/>
                <w:szCs w:val="24"/>
              </w:rPr>
              <w:t>5.</w:t>
            </w:r>
          </w:p>
        </w:tc>
        <w:tc>
          <w:tcPr>
            <w:tcW w:w="5371" w:type="dxa"/>
            <w:tcBorders>
              <w:top w:val="single" w:sz="4" w:space="0" w:color="auto"/>
              <w:left w:val="single" w:sz="4" w:space="0" w:color="auto"/>
              <w:bottom w:val="nil"/>
              <w:right w:val="nil"/>
            </w:tcBorders>
            <w:shd w:val="clear" w:color="auto" w:fill="FFFFFF"/>
            <w:vAlign w:val="center"/>
          </w:tcPr>
          <w:p w:rsidR="00EC7F7E" w:rsidRPr="00B6423A" w:rsidRDefault="00EC7F7E" w:rsidP="00ED1467">
            <w:pPr>
              <w:pStyle w:val="BodyText"/>
              <w:framePr w:w="10685" w:wrap="notBeside" w:vAnchor="text" w:hAnchor="page" w:x="787" w:y="197"/>
              <w:shd w:val="clear" w:color="auto" w:fill="auto"/>
              <w:spacing w:after="0" w:line="220" w:lineRule="exact"/>
              <w:ind w:left="120"/>
            </w:pPr>
            <w:r w:rsidRPr="00B6423A">
              <w:rPr>
                <w:color w:val="000000"/>
              </w:rPr>
              <w:t>Предоставление дополнительных услуг</w:t>
            </w:r>
          </w:p>
        </w:tc>
        <w:tc>
          <w:tcPr>
            <w:tcW w:w="4742" w:type="dxa"/>
            <w:tcBorders>
              <w:top w:val="single" w:sz="4" w:space="0" w:color="auto"/>
              <w:left w:val="single" w:sz="4" w:space="0" w:color="auto"/>
              <w:bottom w:val="nil"/>
              <w:right w:val="single" w:sz="4" w:space="0" w:color="auto"/>
            </w:tcBorders>
            <w:shd w:val="clear" w:color="auto" w:fill="FFFFFF"/>
            <w:vAlign w:val="bottom"/>
          </w:tcPr>
          <w:p w:rsidR="00EC7F7E" w:rsidRPr="00B6423A" w:rsidRDefault="00EC7F7E" w:rsidP="00ED1467">
            <w:pPr>
              <w:pStyle w:val="BodyText"/>
              <w:framePr w:w="10685" w:wrap="notBeside" w:vAnchor="text" w:hAnchor="page" w:x="787" w:y="197"/>
              <w:shd w:val="clear" w:color="auto" w:fill="auto"/>
              <w:spacing w:after="0" w:line="283" w:lineRule="exact"/>
              <w:ind w:left="120"/>
            </w:pPr>
            <w:r w:rsidRPr="00B6423A">
              <w:rPr>
                <w:color w:val="000000"/>
              </w:rPr>
              <w:t>Претендент приводит полный перечень предлагаемых видов услуг)</w:t>
            </w:r>
          </w:p>
        </w:tc>
      </w:tr>
      <w:tr w:rsidR="00EC7F7E" w:rsidRPr="00243300" w:rsidTr="00ED1467">
        <w:trPr>
          <w:trHeight w:hRule="exact" w:val="1440"/>
          <w:jc w:val="center"/>
        </w:trPr>
        <w:tc>
          <w:tcPr>
            <w:tcW w:w="571" w:type="dxa"/>
            <w:tcBorders>
              <w:top w:val="single" w:sz="4" w:space="0" w:color="auto"/>
              <w:left w:val="single" w:sz="4" w:space="0" w:color="auto"/>
              <w:bottom w:val="single" w:sz="4" w:space="0" w:color="auto"/>
              <w:right w:val="nil"/>
            </w:tcBorders>
            <w:shd w:val="clear" w:color="auto" w:fill="FFFFFF"/>
            <w:vAlign w:val="center"/>
          </w:tcPr>
          <w:p w:rsidR="00EC7F7E" w:rsidRPr="00B6423A" w:rsidRDefault="00EC7F7E" w:rsidP="00ED1467">
            <w:pPr>
              <w:pStyle w:val="BodyText"/>
              <w:framePr w:w="10685" w:wrap="notBeside" w:vAnchor="text" w:hAnchor="page" w:x="787" w:y="197"/>
              <w:shd w:val="clear" w:color="auto" w:fill="auto"/>
              <w:spacing w:after="0" w:line="220" w:lineRule="exact"/>
              <w:ind w:left="160"/>
              <w:rPr>
                <w:sz w:val="24"/>
                <w:szCs w:val="24"/>
              </w:rPr>
            </w:pPr>
            <w:r w:rsidRPr="00B6423A">
              <w:rPr>
                <w:color w:val="000000"/>
                <w:sz w:val="24"/>
                <w:szCs w:val="24"/>
              </w:rPr>
              <w:t>6.</w:t>
            </w:r>
          </w:p>
        </w:tc>
        <w:tc>
          <w:tcPr>
            <w:tcW w:w="5371" w:type="dxa"/>
            <w:tcBorders>
              <w:top w:val="single" w:sz="4" w:space="0" w:color="auto"/>
              <w:left w:val="single" w:sz="4" w:space="0" w:color="auto"/>
              <w:bottom w:val="single" w:sz="4" w:space="0" w:color="auto"/>
              <w:right w:val="nil"/>
            </w:tcBorders>
            <w:shd w:val="clear" w:color="auto" w:fill="FFFFFF"/>
            <w:vAlign w:val="center"/>
          </w:tcPr>
          <w:p w:rsidR="00EC7F7E" w:rsidRPr="00B6423A" w:rsidRDefault="00EC7F7E" w:rsidP="00ED1467">
            <w:pPr>
              <w:pStyle w:val="BodyText"/>
              <w:framePr w:w="10685" w:wrap="notBeside" w:vAnchor="text" w:hAnchor="page" w:x="787" w:y="197"/>
              <w:shd w:val="clear" w:color="auto" w:fill="auto"/>
              <w:spacing w:after="0" w:line="278" w:lineRule="exact"/>
              <w:ind w:left="120"/>
            </w:pPr>
            <w:r w:rsidRPr="00B6423A">
              <w:rPr>
                <w:color w:val="000000"/>
              </w:rPr>
              <w:t>Опыт работы в качестве специализированной службы</w:t>
            </w:r>
          </w:p>
        </w:tc>
        <w:tc>
          <w:tcPr>
            <w:tcW w:w="4742" w:type="dxa"/>
            <w:tcBorders>
              <w:top w:val="single" w:sz="4" w:space="0" w:color="auto"/>
              <w:left w:val="single" w:sz="4" w:space="0" w:color="auto"/>
              <w:bottom w:val="single" w:sz="4" w:space="0" w:color="auto"/>
              <w:right w:val="single" w:sz="4" w:space="0" w:color="auto"/>
            </w:tcBorders>
            <w:shd w:val="clear" w:color="auto" w:fill="FFFFFF"/>
            <w:vAlign w:val="bottom"/>
          </w:tcPr>
          <w:p w:rsidR="00EC7F7E" w:rsidRPr="00B6423A" w:rsidRDefault="00EC7F7E" w:rsidP="00ED1467">
            <w:pPr>
              <w:pStyle w:val="BodyText"/>
              <w:framePr w:w="10685" w:wrap="notBeside" w:vAnchor="text" w:hAnchor="page" w:x="787" w:y="197"/>
              <w:shd w:val="clear" w:color="auto" w:fill="auto"/>
              <w:spacing w:after="0" w:line="278" w:lineRule="exact"/>
              <w:jc w:val="both"/>
            </w:pPr>
            <w:r w:rsidRPr="00B6423A">
              <w:rPr>
                <w:color w:val="000000"/>
              </w:rPr>
              <w:t>Указать, выполнялись ли подобные заказы, когда, сведения об основных заказчиках, поставщиках к кому можно обратиться за рекомендациями, (фамилия, имя, отчество, телефон).</w:t>
            </w:r>
          </w:p>
        </w:tc>
      </w:tr>
    </w:tbl>
    <w:p w:rsidR="00EC7F7E" w:rsidRDefault="00EC7F7E" w:rsidP="00187851">
      <w:pPr>
        <w:pStyle w:val="BodyText"/>
        <w:shd w:val="clear" w:color="auto" w:fill="auto"/>
        <w:spacing w:after="107" w:line="278" w:lineRule="exact"/>
        <w:ind w:left="260" w:right="260" w:firstLine="600"/>
        <w:jc w:val="both"/>
        <w:rPr>
          <w:rStyle w:val="4"/>
          <w:b w:val="0"/>
          <w:bCs w:val="0"/>
          <w:color w:val="000000"/>
          <w:sz w:val="24"/>
          <w:szCs w:val="24"/>
          <w:lang w:val="ru-RU" w:eastAsia="ru-RU"/>
        </w:rPr>
      </w:pPr>
    </w:p>
    <w:p w:rsidR="00EC7F7E" w:rsidRDefault="00EC7F7E" w:rsidP="00187851">
      <w:pPr>
        <w:pStyle w:val="BodyText"/>
        <w:shd w:val="clear" w:color="auto" w:fill="auto"/>
        <w:spacing w:after="107" w:line="278" w:lineRule="exact"/>
        <w:ind w:left="260" w:right="260" w:firstLine="600"/>
        <w:jc w:val="both"/>
        <w:rPr>
          <w:rStyle w:val="4"/>
          <w:b w:val="0"/>
          <w:bCs w:val="0"/>
          <w:color w:val="000000"/>
          <w:sz w:val="24"/>
          <w:szCs w:val="24"/>
          <w:lang w:val="ru-RU" w:eastAsia="ru-RU"/>
        </w:rPr>
      </w:pPr>
      <w:r w:rsidRPr="00B6423A">
        <w:rPr>
          <w:rStyle w:val="4"/>
          <w:b w:val="0"/>
          <w:bCs w:val="0"/>
          <w:color w:val="000000"/>
          <w:sz w:val="24"/>
          <w:szCs w:val="24"/>
          <w:lang w:val="ru-RU" w:eastAsia="ru-RU"/>
        </w:rPr>
        <w:t>В данном разделе претендент приводит краткую характеристику по каждому пункту настоящей таблицы, а также прилагает к настоящему предложению о качестве услуг указанные в таблице документы, в подтверждение данных, представленных в настоящей форме.</w:t>
      </w:r>
    </w:p>
    <w:p w:rsidR="00EC7F7E" w:rsidRPr="00B6423A" w:rsidRDefault="00EC7F7E" w:rsidP="00187851">
      <w:pPr>
        <w:pStyle w:val="31"/>
        <w:shd w:val="clear" w:color="auto" w:fill="auto"/>
        <w:spacing w:line="220" w:lineRule="exact"/>
        <w:ind w:left="260"/>
        <w:jc w:val="both"/>
        <w:rPr>
          <w:sz w:val="24"/>
          <w:szCs w:val="24"/>
        </w:rPr>
      </w:pPr>
      <w:r w:rsidRPr="00B6423A">
        <w:rPr>
          <w:rStyle w:val="3"/>
          <w:b/>
          <w:bCs/>
          <w:color w:val="000000"/>
          <w:sz w:val="24"/>
          <w:szCs w:val="24"/>
        </w:rPr>
        <w:t>Руководитель (уполномоченное лицо)                                 _________</w:t>
      </w:r>
    </w:p>
    <w:p w:rsidR="00EC7F7E" w:rsidRPr="00B6423A" w:rsidRDefault="00EC7F7E" w:rsidP="00187851">
      <w:pPr>
        <w:pStyle w:val="BodyText"/>
        <w:shd w:val="clear" w:color="auto" w:fill="auto"/>
        <w:spacing w:after="107" w:line="278" w:lineRule="exact"/>
        <w:jc w:val="both"/>
        <w:rPr>
          <w:rStyle w:val="4"/>
          <w:b w:val="0"/>
          <w:bCs w:val="0"/>
          <w:color w:val="000000"/>
          <w:sz w:val="24"/>
          <w:szCs w:val="24"/>
          <w:lang w:val="ru-RU" w:eastAsia="ru-RU"/>
        </w:rPr>
      </w:pPr>
      <w:r w:rsidRPr="00B6423A">
        <w:rPr>
          <w:rStyle w:val="3"/>
          <w:b w:val="0"/>
          <w:bCs w:val="0"/>
          <w:color w:val="000000"/>
          <w:sz w:val="24"/>
          <w:szCs w:val="24"/>
        </w:rPr>
        <w:t>участника размещения заказа</w:t>
      </w:r>
      <w:r w:rsidRPr="00B6423A">
        <w:rPr>
          <w:rStyle w:val="3"/>
          <w:b w:val="0"/>
          <w:bCs w:val="0"/>
          <w:color w:val="000000"/>
          <w:sz w:val="24"/>
          <w:szCs w:val="24"/>
        </w:rPr>
        <w:tab/>
        <w:t xml:space="preserve">                           __________________(Ф.И.О.)</w:t>
      </w:r>
      <w:r>
        <w:rPr>
          <w:rStyle w:val="3"/>
          <w:b w:val="0"/>
          <w:bCs w:val="0"/>
          <w:color w:val="000000"/>
          <w:sz w:val="24"/>
          <w:szCs w:val="24"/>
        </w:rPr>
        <w:t xml:space="preserve">                              </w:t>
      </w:r>
      <w:r w:rsidRPr="00B6423A">
        <w:rPr>
          <w:rStyle w:val="4"/>
          <w:bCs w:val="0"/>
          <w:color w:val="000000"/>
          <w:sz w:val="24"/>
          <w:szCs w:val="24"/>
          <w:lang w:val="ru-RU" w:eastAsia="ru-RU"/>
        </w:rPr>
        <w:t>М.П</w:t>
      </w:r>
      <w:r w:rsidRPr="00B6423A">
        <w:rPr>
          <w:rStyle w:val="4"/>
          <w:b w:val="0"/>
          <w:bCs w:val="0"/>
          <w:color w:val="000000"/>
          <w:sz w:val="24"/>
          <w:szCs w:val="24"/>
          <w:lang w:val="ru-RU" w:eastAsia="ru-RU"/>
        </w:rPr>
        <w:t>.                                                                                              (подпись)</w:t>
      </w:r>
    </w:p>
    <w:p w:rsidR="00EC7F7E" w:rsidRDefault="00EC7F7E" w:rsidP="00187851">
      <w:pPr>
        <w:pStyle w:val="BodyText"/>
        <w:shd w:val="clear" w:color="auto" w:fill="auto"/>
        <w:spacing w:after="107" w:line="278" w:lineRule="exact"/>
        <w:jc w:val="both"/>
        <w:rPr>
          <w:rStyle w:val="4"/>
          <w:b w:val="0"/>
          <w:bCs w:val="0"/>
          <w:color w:val="000000"/>
          <w:sz w:val="24"/>
          <w:szCs w:val="24"/>
          <w:lang w:val="ru-RU" w:eastAsia="ru-RU"/>
        </w:rPr>
      </w:pPr>
      <w:r w:rsidRPr="00B6423A">
        <w:rPr>
          <w:rStyle w:val="4"/>
          <w:b w:val="0"/>
          <w:bCs w:val="0"/>
          <w:color w:val="000000"/>
          <w:sz w:val="24"/>
          <w:szCs w:val="24"/>
          <w:lang w:val="ru-RU" w:eastAsia="ru-RU"/>
        </w:rPr>
        <w:t xml:space="preserve">                    </w:t>
      </w:r>
      <w:r>
        <w:rPr>
          <w:rStyle w:val="4"/>
          <w:b w:val="0"/>
          <w:bCs w:val="0"/>
          <w:color w:val="000000"/>
          <w:sz w:val="24"/>
          <w:szCs w:val="24"/>
          <w:lang w:val="ru-RU" w:eastAsia="ru-RU"/>
        </w:rPr>
        <w:t xml:space="preserve">                                                                                                   </w:t>
      </w:r>
    </w:p>
    <w:p w:rsidR="00EC7F7E" w:rsidRDefault="00EC7F7E" w:rsidP="00187851">
      <w:pPr>
        <w:pStyle w:val="BodyText"/>
        <w:shd w:val="clear" w:color="auto" w:fill="auto"/>
        <w:spacing w:after="107" w:line="278" w:lineRule="exact"/>
        <w:jc w:val="right"/>
        <w:rPr>
          <w:rStyle w:val="3"/>
          <w:b w:val="0"/>
          <w:bCs w:val="0"/>
          <w:color w:val="000000"/>
        </w:rPr>
      </w:pPr>
      <w:r w:rsidRPr="0030369E">
        <w:rPr>
          <w:rStyle w:val="3"/>
          <w:b w:val="0"/>
          <w:bCs w:val="0"/>
          <w:color w:val="000000"/>
        </w:rPr>
        <w:t xml:space="preserve">Приложение №4                                                                                                                   </w:t>
      </w:r>
    </w:p>
    <w:p w:rsidR="00EC7F7E" w:rsidRPr="0030369E" w:rsidRDefault="00EC7F7E" w:rsidP="00187851">
      <w:pPr>
        <w:pStyle w:val="BodyText"/>
        <w:shd w:val="clear" w:color="auto" w:fill="auto"/>
        <w:spacing w:after="107" w:line="278" w:lineRule="exact"/>
        <w:jc w:val="right"/>
        <w:rPr>
          <w:rStyle w:val="3"/>
          <w:b w:val="0"/>
          <w:bCs w:val="0"/>
          <w:color w:val="000000"/>
        </w:rPr>
      </w:pPr>
      <w:r w:rsidRPr="0030369E">
        <w:rPr>
          <w:rStyle w:val="3"/>
          <w:b w:val="0"/>
          <w:bCs w:val="0"/>
          <w:color w:val="000000"/>
        </w:rPr>
        <w:t xml:space="preserve">         к конкурсной документации</w:t>
      </w:r>
    </w:p>
    <w:p w:rsidR="00EC7F7E" w:rsidRDefault="00EC7F7E" w:rsidP="00187851">
      <w:pPr>
        <w:pStyle w:val="31"/>
        <w:shd w:val="clear" w:color="auto" w:fill="auto"/>
        <w:ind w:left="2200"/>
        <w:jc w:val="left"/>
        <w:rPr>
          <w:rStyle w:val="3"/>
          <w:b/>
          <w:bCs/>
          <w:color w:val="000000"/>
        </w:rPr>
      </w:pPr>
    </w:p>
    <w:p w:rsidR="00EC7F7E" w:rsidRDefault="00EC7F7E" w:rsidP="00187851">
      <w:pPr>
        <w:pStyle w:val="31"/>
        <w:shd w:val="clear" w:color="auto" w:fill="auto"/>
        <w:ind w:left="2200"/>
        <w:jc w:val="left"/>
        <w:rPr>
          <w:rStyle w:val="3"/>
          <w:b/>
          <w:bCs/>
          <w:color w:val="000000"/>
        </w:rPr>
      </w:pPr>
    </w:p>
    <w:p w:rsidR="00EC7F7E" w:rsidRPr="0038467D" w:rsidRDefault="00EC7F7E" w:rsidP="00187851">
      <w:pPr>
        <w:pStyle w:val="31"/>
        <w:shd w:val="clear" w:color="auto" w:fill="auto"/>
        <w:ind w:left="2200"/>
        <w:jc w:val="left"/>
        <w:rPr>
          <w:rStyle w:val="3"/>
          <w:b/>
          <w:bCs/>
          <w:color w:val="000000"/>
          <w:sz w:val="24"/>
          <w:szCs w:val="24"/>
        </w:rPr>
      </w:pPr>
      <w:r w:rsidRPr="0038467D">
        <w:rPr>
          <w:rStyle w:val="3"/>
          <w:b/>
          <w:bCs/>
          <w:color w:val="000000"/>
          <w:sz w:val="24"/>
          <w:szCs w:val="24"/>
        </w:rPr>
        <w:t>Критерии и порядок оценки заявок на участие в конкурсе</w:t>
      </w:r>
    </w:p>
    <w:p w:rsidR="00EC7F7E" w:rsidRPr="0038467D" w:rsidRDefault="00EC7F7E" w:rsidP="00187851">
      <w:pPr>
        <w:pStyle w:val="31"/>
        <w:shd w:val="clear" w:color="auto" w:fill="auto"/>
        <w:ind w:left="2200"/>
        <w:jc w:val="left"/>
        <w:rPr>
          <w:sz w:val="24"/>
          <w:szCs w:val="24"/>
        </w:rPr>
      </w:pPr>
    </w:p>
    <w:p w:rsidR="00EC7F7E" w:rsidRDefault="00EC7F7E" w:rsidP="00187851">
      <w:pPr>
        <w:pStyle w:val="BodyText"/>
        <w:numPr>
          <w:ilvl w:val="0"/>
          <w:numId w:val="28"/>
        </w:numPr>
        <w:shd w:val="clear" w:color="auto" w:fill="auto"/>
        <w:tabs>
          <w:tab w:val="left" w:pos="964"/>
        </w:tabs>
        <w:spacing w:after="184" w:line="278" w:lineRule="exact"/>
        <w:ind w:left="40" w:right="20" w:firstLine="600"/>
        <w:jc w:val="both"/>
      </w:pPr>
      <w:r w:rsidRPr="0038467D">
        <w:rPr>
          <w:rStyle w:val="4"/>
          <w:b w:val="0"/>
          <w:bCs w:val="0"/>
          <w:color w:val="000000"/>
          <w:lang w:val="ru-RU" w:eastAsia="ru-RU"/>
        </w:rPr>
        <w:t>Для оценки лучших условий исполнения обязанностей специализированной службы устанавливается следующая система критериев и их значений в баллах:</w:t>
      </w:r>
    </w:p>
    <w:tbl>
      <w:tblPr>
        <w:tblW w:w="0" w:type="auto"/>
        <w:jc w:val="center"/>
        <w:tblLayout w:type="fixed"/>
        <w:tblCellMar>
          <w:left w:w="0" w:type="dxa"/>
          <w:right w:w="0" w:type="dxa"/>
        </w:tblCellMar>
        <w:tblLook w:val="0000"/>
      </w:tblPr>
      <w:tblGrid>
        <w:gridCol w:w="600"/>
        <w:gridCol w:w="7997"/>
        <w:gridCol w:w="1603"/>
      </w:tblGrid>
      <w:tr w:rsidR="00EC7F7E" w:rsidRPr="00243300" w:rsidTr="00ED1467">
        <w:trPr>
          <w:trHeight w:hRule="exact" w:val="595"/>
          <w:jc w:val="center"/>
        </w:trPr>
        <w:tc>
          <w:tcPr>
            <w:tcW w:w="600" w:type="dxa"/>
            <w:tcBorders>
              <w:top w:val="single" w:sz="4" w:space="0" w:color="auto"/>
              <w:left w:val="single" w:sz="4" w:space="0" w:color="auto"/>
              <w:bottom w:val="nil"/>
              <w:right w:val="nil"/>
            </w:tcBorders>
            <w:shd w:val="clear" w:color="auto" w:fill="FFFFFF"/>
            <w:vAlign w:val="bottom"/>
          </w:tcPr>
          <w:p w:rsidR="00EC7F7E" w:rsidRDefault="00EC7F7E" w:rsidP="00ED1467">
            <w:pPr>
              <w:pStyle w:val="BodyText"/>
              <w:framePr w:w="10200" w:wrap="notBeside" w:vAnchor="text" w:hAnchor="text" w:xAlign="center" w:y="1"/>
              <w:shd w:val="clear" w:color="auto" w:fill="auto"/>
              <w:spacing w:after="60" w:line="220" w:lineRule="exact"/>
              <w:ind w:left="140"/>
            </w:pPr>
            <w:r>
              <w:rPr>
                <w:color w:val="000000"/>
              </w:rPr>
              <w:t>№</w:t>
            </w:r>
          </w:p>
          <w:p w:rsidR="00EC7F7E" w:rsidRDefault="00EC7F7E" w:rsidP="00ED1467">
            <w:pPr>
              <w:pStyle w:val="BodyText"/>
              <w:framePr w:w="10200" w:wrap="notBeside" w:vAnchor="text" w:hAnchor="text" w:xAlign="center" w:y="1"/>
              <w:shd w:val="clear" w:color="auto" w:fill="auto"/>
              <w:spacing w:before="60" w:after="0" w:line="220" w:lineRule="exact"/>
              <w:ind w:left="140"/>
            </w:pPr>
            <w:r>
              <w:rPr>
                <w:color w:val="000000"/>
              </w:rPr>
              <w:t>п/п</w:t>
            </w:r>
          </w:p>
        </w:tc>
        <w:tc>
          <w:tcPr>
            <w:tcW w:w="7997" w:type="dxa"/>
            <w:tcBorders>
              <w:top w:val="single" w:sz="4" w:space="0" w:color="auto"/>
              <w:left w:val="single" w:sz="4" w:space="0" w:color="auto"/>
              <w:bottom w:val="nil"/>
              <w:right w:val="nil"/>
            </w:tcBorders>
            <w:shd w:val="clear" w:color="auto" w:fill="FFFFFF"/>
            <w:vAlign w:val="bottom"/>
          </w:tcPr>
          <w:p w:rsidR="00EC7F7E" w:rsidRDefault="00EC7F7E" w:rsidP="00ED1467">
            <w:pPr>
              <w:pStyle w:val="BodyText"/>
              <w:framePr w:w="10200" w:wrap="notBeside" w:vAnchor="text" w:hAnchor="text" w:xAlign="center" w:y="1"/>
              <w:shd w:val="clear" w:color="auto" w:fill="auto"/>
              <w:spacing w:after="0" w:line="220" w:lineRule="exact"/>
              <w:jc w:val="center"/>
            </w:pPr>
            <w:r>
              <w:rPr>
                <w:color w:val="000000"/>
              </w:rPr>
              <w:t>Наименование критерия</w:t>
            </w:r>
          </w:p>
        </w:tc>
        <w:tc>
          <w:tcPr>
            <w:tcW w:w="1603" w:type="dxa"/>
            <w:tcBorders>
              <w:top w:val="single" w:sz="4" w:space="0" w:color="auto"/>
              <w:left w:val="single" w:sz="4" w:space="0" w:color="auto"/>
              <w:bottom w:val="nil"/>
              <w:right w:val="single" w:sz="4" w:space="0" w:color="auto"/>
            </w:tcBorders>
            <w:shd w:val="clear" w:color="auto" w:fill="FFFFFF"/>
            <w:vAlign w:val="bottom"/>
          </w:tcPr>
          <w:p w:rsidR="00EC7F7E" w:rsidRDefault="00EC7F7E" w:rsidP="00ED1467">
            <w:pPr>
              <w:pStyle w:val="BodyText"/>
              <w:framePr w:w="10200" w:wrap="notBeside" w:vAnchor="text" w:hAnchor="text" w:xAlign="center" w:y="1"/>
              <w:shd w:val="clear" w:color="auto" w:fill="auto"/>
              <w:spacing w:after="0" w:line="283" w:lineRule="exact"/>
              <w:jc w:val="center"/>
            </w:pPr>
            <w:r>
              <w:rPr>
                <w:color w:val="000000"/>
              </w:rPr>
              <w:t>Значение в баллах</w:t>
            </w:r>
          </w:p>
        </w:tc>
      </w:tr>
      <w:tr w:rsidR="00EC7F7E" w:rsidRPr="00243300" w:rsidTr="00ED1467">
        <w:trPr>
          <w:trHeight w:hRule="exact" w:val="571"/>
          <w:jc w:val="center"/>
        </w:trPr>
        <w:tc>
          <w:tcPr>
            <w:tcW w:w="600" w:type="dxa"/>
            <w:tcBorders>
              <w:top w:val="single" w:sz="4" w:space="0" w:color="auto"/>
              <w:left w:val="single" w:sz="4" w:space="0" w:color="auto"/>
              <w:bottom w:val="nil"/>
              <w:right w:val="nil"/>
            </w:tcBorders>
            <w:shd w:val="clear" w:color="auto" w:fill="FFFFFF"/>
            <w:vAlign w:val="center"/>
          </w:tcPr>
          <w:p w:rsidR="00EC7F7E" w:rsidRDefault="00EC7F7E" w:rsidP="00ED1467">
            <w:pPr>
              <w:pStyle w:val="BodyText"/>
              <w:framePr w:w="10200" w:wrap="notBeside" w:vAnchor="text" w:hAnchor="text" w:xAlign="center" w:y="1"/>
              <w:shd w:val="clear" w:color="auto" w:fill="auto"/>
              <w:spacing w:after="0" w:line="220" w:lineRule="exact"/>
              <w:ind w:left="140"/>
            </w:pPr>
            <w:r>
              <w:rPr>
                <w:color w:val="000000"/>
              </w:rPr>
              <w:t>1.</w:t>
            </w:r>
          </w:p>
        </w:tc>
        <w:tc>
          <w:tcPr>
            <w:tcW w:w="7997" w:type="dxa"/>
            <w:tcBorders>
              <w:top w:val="single" w:sz="4" w:space="0" w:color="auto"/>
              <w:left w:val="single" w:sz="4" w:space="0" w:color="auto"/>
              <w:bottom w:val="nil"/>
              <w:right w:val="nil"/>
            </w:tcBorders>
            <w:shd w:val="clear" w:color="auto" w:fill="FFFFFF"/>
            <w:vAlign w:val="bottom"/>
          </w:tcPr>
          <w:p w:rsidR="00EC7F7E" w:rsidRDefault="00EC7F7E" w:rsidP="00ED1467">
            <w:pPr>
              <w:pStyle w:val="BodyText"/>
              <w:framePr w:w="10200" w:wrap="notBeside" w:vAnchor="text" w:hAnchor="text" w:xAlign="center" w:y="1"/>
              <w:shd w:val="clear" w:color="auto" w:fill="auto"/>
              <w:spacing w:after="0" w:line="278" w:lineRule="exact"/>
              <w:ind w:left="140"/>
            </w:pPr>
            <w:r>
              <w:rPr>
                <w:color w:val="000000"/>
              </w:rPr>
              <w:t>Наличие помещения для приема заявок (на основании правоустанавливающего документа на помещение или договора аренды)</w:t>
            </w:r>
          </w:p>
        </w:tc>
        <w:tc>
          <w:tcPr>
            <w:tcW w:w="1603" w:type="dxa"/>
            <w:tcBorders>
              <w:top w:val="single" w:sz="4" w:space="0" w:color="auto"/>
              <w:left w:val="single" w:sz="4" w:space="0" w:color="auto"/>
              <w:bottom w:val="nil"/>
              <w:right w:val="single" w:sz="4" w:space="0" w:color="auto"/>
            </w:tcBorders>
            <w:shd w:val="clear" w:color="auto" w:fill="FFFFFF"/>
            <w:vAlign w:val="bottom"/>
          </w:tcPr>
          <w:p w:rsidR="00EC7F7E" w:rsidRDefault="00EC7F7E" w:rsidP="00ED1467">
            <w:pPr>
              <w:pStyle w:val="BodyText"/>
              <w:framePr w:w="10200" w:wrap="notBeside" w:vAnchor="text" w:hAnchor="text" w:xAlign="center" w:y="1"/>
              <w:shd w:val="clear" w:color="auto" w:fill="auto"/>
              <w:spacing w:after="0" w:line="278" w:lineRule="exact"/>
              <w:ind w:left="120"/>
            </w:pPr>
            <w:r>
              <w:rPr>
                <w:color w:val="000000"/>
              </w:rPr>
              <w:t>от 0 до 20 баллов</w:t>
            </w:r>
          </w:p>
        </w:tc>
      </w:tr>
      <w:tr w:rsidR="00EC7F7E" w:rsidRPr="00243300" w:rsidTr="00ED1467">
        <w:trPr>
          <w:trHeight w:hRule="exact" w:val="571"/>
          <w:jc w:val="center"/>
        </w:trPr>
        <w:tc>
          <w:tcPr>
            <w:tcW w:w="600" w:type="dxa"/>
            <w:tcBorders>
              <w:top w:val="single" w:sz="4" w:space="0" w:color="auto"/>
              <w:left w:val="single" w:sz="4" w:space="0" w:color="auto"/>
              <w:bottom w:val="nil"/>
              <w:right w:val="nil"/>
            </w:tcBorders>
            <w:shd w:val="clear" w:color="auto" w:fill="FFFFFF"/>
            <w:vAlign w:val="center"/>
          </w:tcPr>
          <w:p w:rsidR="00EC7F7E" w:rsidRDefault="00EC7F7E" w:rsidP="00ED1467">
            <w:pPr>
              <w:pStyle w:val="BodyText"/>
              <w:framePr w:w="10200" w:wrap="notBeside" w:vAnchor="text" w:hAnchor="text" w:xAlign="center" w:y="1"/>
              <w:shd w:val="clear" w:color="auto" w:fill="auto"/>
              <w:spacing w:after="0" w:line="220" w:lineRule="exact"/>
              <w:ind w:left="140"/>
            </w:pPr>
            <w:r>
              <w:rPr>
                <w:color w:val="000000"/>
              </w:rPr>
              <w:t>2.</w:t>
            </w:r>
          </w:p>
        </w:tc>
        <w:tc>
          <w:tcPr>
            <w:tcW w:w="7997" w:type="dxa"/>
            <w:tcBorders>
              <w:top w:val="single" w:sz="4" w:space="0" w:color="auto"/>
              <w:left w:val="single" w:sz="4" w:space="0" w:color="auto"/>
              <w:bottom w:val="nil"/>
              <w:right w:val="nil"/>
            </w:tcBorders>
            <w:shd w:val="clear" w:color="auto" w:fill="FFFFFF"/>
          </w:tcPr>
          <w:p w:rsidR="00EC7F7E" w:rsidRDefault="00EC7F7E" w:rsidP="00ED1467">
            <w:pPr>
              <w:pStyle w:val="BodyText"/>
              <w:framePr w:w="10200" w:wrap="notBeside" w:vAnchor="text" w:hAnchor="text" w:xAlign="center" w:y="1"/>
              <w:shd w:val="clear" w:color="auto" w:fill="auto"/>
              <w:spacing w:after="0" w:line="220" w:lineRule="exact"/>
              <w:jc w:val="center"/>
            </w:pPr>
            <w:r>
              <w:rPr>
                <w:color w:val="000000"/>
              </w:rPr>
              <w:t>Наличие персонала для оказания услуг (на основании трудового договора)</w:t>
            </w:r>
          </w:p>
        </w:tc>
        <w:tc>
          <w:tcPr>
            <w:tcW w:w="1603" w:type="dxa"/>
            <w:tcBorders>
              <w:top w:val="single" w:sz="4" w:space="0" w:color="auto"/>
              <w:left w:val="single" w:sz="4" w:space="0" w:color="auto"/>
              <w:bottom w:val="nil"/>
              <w:right w:val="single" w:sz="4" w:space="0" w:color="auto"/>
            </w:tcBorders>
            <w:shd w:val="clear" w:color="auto" w:fill="FFFFFF"/>
            <w:vAlign w:val="bottom"/>
          </w:tcPr>
          <w:p w:rsidR="00EC7F7E" w:rsidRDefault="00EC7F7E" w:rsidP="00ED1467">
            <w:pPr>
              <w:pStyle w:val="BodyText"/>
              <w:framePr w:w="10200" w:wrap="notBeside" w:vAnchor="text" w:hAnchor="text" w:xAlign="center" w:y="1"/>
              <w:shd w:val="clear" w:color="auto" w:fill="auto"/>
              <w:spacing w:after="0" w:line="283" w:lineRule="exact"/>
              <w:ind w:left="120"/>
            </w:pPr>
            <w:r>
              <w:rPr>
                <w:color w:val="000000"/>
              </w:rPr>
              <w:t>от 0 до 20 баллов</w:t>
            </w:r>
          </w:p>
        </w:tc>
      </w:tr>
      <w:tr w:rsidR="00EC7F7E" w:rsidRPr="00243300" w:rsidTr="00ED1467">
        <w:trPr>
          <w:trHeight w:hRule="exact" w:val="576"/>
          <w:jc w:val="center"/>
        </w:trPr>
        <w:tc>
          <w:tcPr>
            <w:tcW w:w="600" w:type="dxa"/>
            <w:tcBorders>
              <w:top w:val="single" w:sz="4" w:space="0" w:color="auto"/>
              <w:left w:val="single" w:sz="4" w:space="0" w:color="auto"/>
              <w:bottom w:val="nil"/>
              <w:right w:val="nil"/>
            </w:tcBorders>
            <w:shd w:val="clear" w:color="auto" w:fill="FFFFFF"/>
            <w:vAlign w:val="center"/>
          </w:tcPr>
          <w:p w:rsidR="00EC7F7E" w:rsidRDefault="00EC7F7E" w:rsidP="00ED1467">
            <w:pPr>
              <w:pStyle w:val="BodyText"/>
              <w:framePr w:w="10200" w:wrap="notBeside" w:vAnchor="text" w:hAnchor="text" w:xAlign="center" w:y="1"/>
              <w:shd w:val="clear" w:color="auto" w:fill="auto"/>
              <w:spacing w:after="0" w:line="220" w:lineRule="exact"/>
              <w:ind w:left="140"/>
            </w:pPr>
            <w:r>
              <w:rPr>
                <w:color w:val="000000"/>
              </w:rPr>
              <w:t>3.</w:t>
            </w:r>
          </w:p>
        </w:tc>
        <w:tc>
          <w:tcPr>
            <w:tcW w:w="7997" w:type="dxa"/>
            <w:tcBorders>
              <w:top w:val="single" w:sz="4" w:space="0" w:color="auto"/>
              <w:left w:val="single" w:sz="4" w:space="0" w:color="auto"/>
              <w:bottom w:val="nil"/>
              <w:right w:val="nil"/>
            </w:tcBorders>
            <w:shd w:val="clear" w:color="auto" w:fill="FFFFFF"/>
            <w:vAlign w:val="bottom"/>
          </w:tcPr>
          <w:p w:rsidR="00EC7F7E" w:rsidRDefault="00EC7F7E" w:rsidP="00ED1467">
            <w:pPr>
              <w:pStyle w:val="BodyText"/>
              <w:framePr w:w="10200" w:wrap="notBeside" w:vAnchor="text" w:hAnchor="text" w:xAlign="center" w:y="1"/>
              <w:shd w:val="clear" w:color="auto" w:fill="auto"/>
              <w:spacing w:after="0" w:line="278" w:lineRule="exact"/>
              <w:ind w:left="140"/>
            </w:pPr>
            <w:r>
              <w:rPr>
                <w:color w:val="000000"/>
              </w:rPr>
              <w:t>Наличие специализированного транспорта (на основании правоустанавливающего документа или договора аренды)</w:t>
            </w:r>
          </w:p>
        </w:tc>
        <w:tc>
          <w:tcPr>
            <w:tcW w:w="1603" w:type="dxa"/>
            <w:tcBorders>
              <w:top w:val="single" w:sz="4" w:space="0" w:color="auto"/>
              <w:left w:val="single" w:sz="4" w:space="0" w:color="auto"/>
              <w:bottom w:val="nil"/>
              <w:right w:val="single" w:sz="4" w:space="0" w:color="auto"/>
            </w:tcBorders>
            <w:shd w:val="clear" w:color="auto" w:fill="FFFFFF"/>
            <w:vAlign w:val="bottom"/>
          </w:tcPr>
          <w:p w:rsidR="00EC7F7E" w:rsidRDefault="00EC7F7E" w:rsidP="00ED1467">
            <w:pPr>
              <w:pStyle w:val="BodyText"/>
              <w:framePr w:w="10200" w:wrap="notBeside" w:vAnchor="text" w:hAnchor="text" w:xAlign="center" w:y="1"/>
              <w:shd w:val="clear" w:color="auto" w:fill="auto"/>
              <w:spacing w:after="0" w:line="278" w:lineRule="exact"/>
              <w:ind w:left="120"/>
            </w:pPr>
            <w:r>
              <w:rPr>
                <w:color w:val="000000"/>
              </w:rPr>
              <w:t>от 0 до 20 баллов</w:t>
            </w:r>
          </w:p>
        </w:tc>
      </w:tr>
      <w:tr w:rsidR="00EC7F7E" w:rsidRPr="00243300" w:rsidTr="00ED1467">
        <w:trPr>
          <w:trHeight w:hRule="exact" w:val="859"/>
          <w:jc w:val="center"/>
        </w:trPr>
        <w:tc>
          <w:tcPr>
            <w:tcW w:w="600" w:type="dxa"/>
            <w:tcBorders>
              <w:top w:val="single" w:sz="4" w:space="0" w:color="auto"/>
              <w:left w:val="single" w:sz="4" w:space="0" w:color="auto"/>
              <w:bottom w:val="nil"/>
              <w:right w:val="nil"/>
            </w:tcBorders>
            <w:shd w:val="clear" w:color="auto" w:fill="FFFFFF"/>
            <w:vAlign w:val="center"/>
          </w:tcPr>
          <w:p w:rsidR="00EC7F7E" w:rsidRDefault="00EC7F7E" w:rsidP="00ED1467">
            <w:pPr>
              <w:pStyle w:val="BodyText"/>
              <w:framePr w:w="10200" w:wrap="notBeside" w:vAnchor="text" w:hAnchor="text" w:xAlign="center" w:y="1"/>
              <w:shd w:val="clear" w:color="auto" w:fill="auto"/>
              <w:spacing w:after="0" w:line="220" w:lineRule="exact"/>
              <w:ind w:left="140"/>
            </w:pPr>
            <w:r>
              <w:rPr>
                <w:color w:val="000000"/>
              </w:rPr>
              <w:t>4.</w:t>
            </w:r>
          </w:p>
        </w:tc>
        <w:tc>
          <w:tcPr>
            <w:tcW w:w="7997" w:type="dxa"/>
            <w:tcBorders>
              <w:top w:val="single" w:sz="4" w:space="0" w:color="auto"/>
              <w:left w:val="single" w:sz="4" w:space="0" w:color="auto"/>
              <w:bottom w:val="nil"/>
              <w:right w:val="nil"/>
            </w:tcBorders>
            <w:shd w:val="clear" w:color="auto" w:fill="FFFFFF"/>
            <w:vAlign w:val="bottom"/>
          </w:tcPr>
          <w:p w:rsidR="00EC7F7E" w:rsidRDefault="00EC7F7E" w:rsidP="00ED1467">
            <w:pPr>
              <w:pStyle w:val="BodyText"/>
              <w:framePr w:w="10200" w:wrap="notBeside" w:vAnchor="text" w:hAnchor="text" w:xAlign="center" w:y="1"/>
              <w:shd w:val="clear" w:color="auto" w:fill="auto"/>
              <w:spacing w:after="0" w:line="283" w:lineRule="exact"/>
              <w:ind w:left="140"/>
            </w:pPr>
            <w:r>
              <w:rPr>
                <w:color w:val="000000"/>
              </w:rPr>
              <w:t>Наличие материально-технической базы для изготовления предметов похоронного ритуала , либо наличие договоров на изготовление или приобретение предметов похоронного ритуала</w:t>
            </w:r>
          </w:p>
        </w:tc>
        <w:tc>
          <w:tcPr>
            <w:tcW w:w="1603" w:type="dxa"/>
            <w:tcBorders>
              <w:top w:val="single" w:sz="4" w:space="0" w:color="auto"/>
              <w:left w:val="single" w:sz="4" w:space="0" w:color="auto"/>
              <w:bottom w:val="nil"/>
              <w:right w:val="single" w:sz="4" w:space="0" w:color="auto"/>
            </w:tcBorders>
            <w:shd w:val="clear" w:color="auto" w:fill="FFFFFF"/>
          </w:tcPr>
          <w:p w:rsidR="00EC7F7E" w:rsidRDefault="00EC7F7E" w:rsidP="00ED1467">
            <w:pPr>
              <w:pStyle w:val="BodyText"/>
              <w:framePr w:w="10200" w:wrap="notBeside" w:vAnchor="text" w:hAnchor="text" w:xAlign="center" w:y="1"/>
              <w:shd w:val="clear" w:color="auto" w:fill="auto"/>
              <w:spacing w:after="0" w:line="283" w:lineRule="exact"/>
              <w:ind w:left="120"/>
            </w:pPr>
            <w:r>
              <w:rPr>
                <w:color w:val="000000"/>
              </w:rPr>
              <w:t>от 0 до 20 баллов</w:t>
            </w:r>
          </w:p>
        </w:tc>
      </w:tr>
      <w:tr w:rsidR="00EC7F7E" w:rsidRPr="00243300" w:rsidTr="00ED1467">
        <w:trPr>
          <w:trHeight w:hRule="exact" w:val="638"/>
          <w:jc w:val="center"/>
        </w:trPr>
        <w:tc>
          <w:tcPr>
            <w:tcW w:w="600" w:type="dxa"/>
            <w:tcBorders>
              <w:top w:val="single" w:sz="4" w:space="0" w:color="auto"/>
              <w:left w:val="single" w:sz="4" w:space="0" w:color="auto"/>
              <w:bottom w:val="single" w:sz="4" w:space="0" w:color="auto"/>
              <w:right w:val="nil"/>
            </w:tcBorders>
            <w:shd w:val="clear" w:color="auto" w:fill="FFFFFF"/>
            <w:vAlign w:val="center"/>
          </w:tcPr>
          <w:p w:rsidR="00EC7F7E" w:rsidRDefault="00EC7F7E" w:rsidP="00ED1467">
            <w:pPr>
              <w:pStyle w:val="BodyText"/>
              <w:framePr w:w="10200" w:wrap="notBeside" w:vAnchor="text" w:hAnchor="text" w:xAlign="center" w:y="1"/>
              <w:shd w:val="clear" w:color="auto" w:fill="auto"/>
              <w:spacing w:after="0" w:line="220" w:lineRule="exact"/>
              <w:ind w:left="140"/>
            </w:pPr>
            <w:r>
              <w:rPr>
                <w:color w:val="000000"/>
              </w:rPr>
              <w:t>5.</w:t>
            </w:r>
          </w:p>
        </w:tc>
        <w:tc>
          <w:tcPr>
            <w:tcW w:w="7997" w:type="dxa"/>
            <w:tcBorders>
              <w:top w:val="single" w:sz="4" w:space="0" w:color="auto"/>
              <w:left w:val="single" w:sz="4" w:space="0" w:color="auto"/>
              <w:bottom w:val="single" w:sz="4" w:space="0" w:color="auto"/>
              <w:right w:val="nil"/>
            </w:tcBorders>
            <w:shd w:val="clear" w:color="auto" w:fill="FFFFFF"/>
          </w:tcPr>
          <w:p w:rsidR="00EC7F7E" w:rsidRDefault="00EC7F7E" w:rsidP="00ED1467">
            <w:pPr>
              <w:pStyle w:val="BodyText"/>
              <w:framePr w:w="10200" w:wrap="notBeside" w:vAnchor="text" w:hAnchor="text" w:xAlign="center" w:y="1"/>
              <w:shd w:val="clear" w:color="auto" w:fill="auto"/>
              <w:spacing w:after="0" w:line="220" w:lineRule="exact"/>
              <w:ind w:left="140"/>
            </w:pPr>
            <w:r>
              <w:rPr>
                <w:color w:val="000000"/>
              </w:rPr>
              <w:t>Предоставление дополнительных услуг</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bottom"/>
          </w:tcPr>
          <w:p w:rsidR="00EC7F7E" w:rsidRDefault="00EC7F7E" w:rsidP="00ED1467">
            <w:pPr>
              <w:pStyle w:val="BodyText"/>
              <w:framePr w:w="10200" w:wrap="notBeside" w:vAnchor="text" w:hAnchor="text" w:xAlign="center" w:y="1"/>
              <w:shd w:val="clear" w:color="auto" w:fill="auto"/>
              <w:spacing w:after="0" w:line="283" w:lineRule="exact"/>
              <w:ind w:left="120"/>
              <w:rPr>
                <w:color w:val="000000"/>
              </w:rPr>
            </w:pPr>
            <w:r>
              <w:rPr>
                <w:color w:val="000000"/>
              </w:rPr>
              <w:t>от 0 до 20 баллов</w:t>
            </w:r>
          </w:p>
          <w:p w:rsidR="00EC7F7E" w:rsidRDefault="00EC7F7E" w:rsidP="00ED1467">
            <w:pPr>
              <w:pStyle w:val="BodyText"/>
              <w:framePr w:w="10200" w:wrap="notBeside" w:vAnchor="text" w:hAnchor="text" w:xAlign="center" w:y="1"/>
              <w:shd w:val="clear" w:color="auto" w:fill="auto"/>
              <w:spacing w:after="0" w:line="283" w:lineRule="exact"/>
              <w:ind w:left="120"/>
              <w:rPr>
                <w:color w:val="000000"/>
              </w:rPr>
            </w:pPr>
          </w:p>
          <w:p w:rsidR="00EC7F7E" w:rsidRDefault="00EC7F7E" w:rsidP="00ED1467">
            <w:pPr>
              <w:pStyle w:val="BodyText"/>
              <w:framePr w:w="10200" w:wrap="notBeside" w:vAnchor="text" w:hAnchor="text" w:xAlign="center" w:y="1"/>
              <w:shd w:val="clear" w:color="auto" w:fill="auto"/>
              <w:spacing w:after="0" w:line="283" w:lineRule="exact"/>
              <w:ind w:left="120"/>
              <w:rPr>
                <w:color w:val="000000"/>
              </w:rPr>
            </w:pPr>
          </w:p>
          <w:p w:rsidR="00EC7F7E" w:rsidRDefault="00EC7F7E" w:rsidP="00ED1467">
            <w:pPr>
              <w:pStyle w:val="BodyText"/>
              <w:framePr w:w="10200" w:wrap="notBeside" w:vAnchor="text" w:hAnchor="text" w:xAlign="center" w:y="1"/>
              <w:shd w:val="clear" w:color="auto" w:fill="auto"/>
              <w:spacing w:after="0" w:line="283" w:lineRule="exact"/>
              <w:ind w:left="120"/>
              <w:rPr>
                <w:color w:val="000000"/>
              </w:rPr>
            </w:pPr>
          </w:p>
          <w:p w:rsidR="00EC7F7E" w:rsidRDefault="00EC7F7E" w:rsidP="00ED1467">
            <w:pPr>
              <w:pStyle w:val="BodyText"/>
              <w:framePr w:w="10200" w:wrap="notBeside" w:vAnchor="text" w:hAnchor="text" w:xAlign="center" w:y="1"/>
              <w:shd w:val="clear" w:color="auto" w:fill="auto"/>
              <w:spacing w:after="0" w:line="283" w:lineRule="exact"/>
              <w:ind w:left="120"/>
              <w:rPr>
                <w:color w:val="000000"/>
              </w:rPr>
            </w:pPr>
          </w:p>
          <w:p w:rsidR="00EC7F7E" w:rsidRDefault="00EC7F7E" w:rsidP="00ED1467">
            <w:pPr>
              <w:pStyle w:val="BodyText"/>
              <w:framePr w:w="10200" w:wrap="notBeside" w:vAnchor="text" w:hAnchor="text" w:xAlign="center" w:y="1"/>
              <w:shd w:val="clear" w:color="auto" w:fill="auto"/>
              <w:spacing w:after="0" w:line="283" w:lineRule="exact"/>
              <w:ind w:left="120"/>
            </w:pPr>
          </w:p>
        </w:tc>
      </w:tr>
    </w:tbl>
    <w:p w:rsidR="00EC7F7E" w:rsidRDefault="00EC7F7E" w:rsidP="00187851">
      <w:pPr>
        <w:rPr>
          <w:sz w:val="2"/>
          <w:szCs w:val="2"/>
        </w:rPr>
      </w:pPr>
    </w:p>
    <w:p w:rsidR="00EC7F7E" w:rsidRDefault="00EC7F7E" w:rsidP="00187851">
      <w:pPr>
        <w:pStyle w:val="BodyText"/>
        <w:numPr>
          <w:ilvl w:val="0"/>
          <w:numId w:val="28"/>
        </w:numPr>
        <w:shd w:val="clear" w:color="auto" w:fill="auto"/>
        <w:spacing w:before="190" w:after="0" w:line="278" w:lineRule="exact"/>
        <w:ind w:left="40" w:right="20" w:firstLine="600"/>
        <w:jc w:val="both"/>
      </w:pPr>
      <w:r w:rsidRPr="0038467D">
        <w:rPr>
          <w:rStyle w:val="4"/>
          <w:b w:val="0"/>
          <w:bCs w:val="0"/>
          <w:color w:val="000000"/>
          <w:lang w:val="ru-RU" w:eastAsia="ru-RU"/>
        </w:rPr>
        <w:t xml:space="preserve"> Каждый член комиссии оценивает в баллах каждую заявку участника конкурса по каждому критерию в пределах значения, указанного в пункте 1.</w:t>
      </w:r>
    </w:p>
    <w:p w:rsidR="00EC7F7E" w:rsidRDefault="00EC7F7E" w:rsidP="00187851">
      <w:pPr>
        <w:pStyle w:val="BodyText"/>
        <w:numPr>
          <w:ilvl w:val="0"/>
          <w:numId w:val="28"/>
        </w:numPr>
        <w:shd w:val="clear" w:color="auto" w:fill="auto"/>
        <w:spacing w:after="0" w:line="278" w:lineRule="exact"/>
        <w:ind w:left="40" w:right="20" w:firstLine="600"/>
        <w:jc w:val="both"/>
      </w:pPr>
      <w:r w:rsidRPr="0038467D">
        <w:rPr>
          <w:rStyle w:val="4"/>
          <w:b w:val="0"/>
          <w:bCs w:val="0"/>
          <w:color w:val="000000"/>
          <w:lang w:val="ru-RU" w:eastAsia="ru-RU"/>
        </w:rPr>
        <w:t xml:space="preserve"> Итоговый балл определяется как среднее арифметическое оценок в баллах всех членов комиссии и рассчитывается по формуле:</w:t>
      </w:r>
    </w:p>
    <w:p w:rsidR="00EC7F7E" w:rsidRPr="005B6EB8" w:rsidRDefault="00EC7F7E" w:rsidP="00187851">
      <w:pPr>
        <w:pStyle w:val="31"/>
        <w:shd w:val="clear" w:color="auto" w:fill="auto"/>
        <w:ind w:left="3640"/>
        <w:jc w:val="left"/>
        <w:rPr>
          <w:lang w:val="en-US"/>
        </w:rPr>
      </w:pPr>
      <w:r>
        <w:rPr>
          <w:rStyle w:val="3"/>
          <w:b/>
          <w:bCs/>
          <w:color w:val="000000"/>
          <w:lang w:val="en-US"/>
        </w:rPr>
        <w:t xml:space="preserve">Rci </w:t>
      </w:r>
      <w:r w:rsidRPr="005B6EB8">
        <w:rPr>
          <w:rStyle w:val="3"/>
          <w:b/>
          <w:bCs/>
          <w:color w:val="000000"/>
          <w:lang w:val="en-US"/>
        </w:rPr>
        <w:t xml:space="preserve">= </w:t>
      </w:r>
      <w:r>
        <w:rPr>
          <w:rStyle w:val="3"/>
          <w:b/>
          <w:bCs/>
          <w:color w:val="000000"/>
          <w:lang w:val="en-US"/>
        </w:rPr>
        <w:t xml:space="preserve">Cil </w:t>
      </w:r>
      <w:r w:rsidRPr="005B6EB8">
        <w:rPr>
          <w:rStyle w:val="3"/>
          <w:b/>
          <w:bCs/>
          <w:color w:val="000000"/>
          <w:lang w:val="en-US"/>
        </w:rPr>
        <w:t xml:space="preserve">+ </w:t>
      </w:r>
      <w:r>
        <w:rPr>
          <w:rStyle w:val="3"/>
          <w:b/>
          <w:bCs/>
          <w:color w:val="000000"/>
          <w:lang w:val="en-US"/>
        </w:rPr>
        <w:t xml:space="preserve">Ci2 </w:t>
      </w:r>
      <w:r w:rsidRPr="005B6EB8">
        <w:rPr>
          <w:rStyle w:val="3"/>
          <w:b/>
          <w:bCs/>
          <w:color w:val="000000"/>
          <w:lang w:val="en-US"/>
        </w:rPr>
        <w:t xml:space="preserve">+ </w:t>
      </w:r>
      <w:r>
        <w:rPr>
          <w:rStyle w:val="3"/>
          <w:b/>
          <w:bCs/>
          <w:color w:val="000000"/>
          <w:lang w:val="en-US"/>
        </w:rPr>
        <w:t>Ci3 + ... + Cik ,</w:t>
      </w:r>
    </w:p>
    <w:p w:rsidR="00EC7F7E" w:rsidRDefault="00EC7F7E" w:rsidP="00187851">
      <w:pPr>
        <w:pStyle w:val="BodyText"/>
        <w:shd w:val="clear" w:color="auto" w:fill="auto"/>
        <w:spacing w:after="0" w:line="278" w:lineRule="exact"/>
        <w:ind w:left="2960"/>
      </w:pPr>
      <w:r w:rsidRPr="0038467D">
        <w:rPr>
          <w:rStyle w:val="4"/>
          <w:b w:val="0"/>
          <w:bCs w:val="0"/>
          <w:color w:val="000000"/>
          <w:lang w:val="ru-RU" w:eastAsia="ru-RU"/>
        </w:rPr>
        <w:t>где:</w:t>
      </w:r>
    </w:p>
    <w:p w:rsidR="00EC7F7E" w:rsidRDefault="00EC7F7E" w:rsidP="00187851">
      <w:pPr>
        <w:pStyle w:val="BodyText"/>
        <w:shd w:val="clear" w:color="auto" w:fill="auto"/>
        <w:spacing w:after="0" w:line="278" w:lineRule="exact"/>
        <w:ind w:left="40" w:firstLine="840"/>
        <w:jc w:val="both"/>
      </w:pPr>
      <w:r>
        <w:rPr>
          <w:rStyle w:val="4"/>
          <w:b w:val="0"/>
          <w:bCs w:val="0"/>
          <w:color w:val="000000"/>
          <w:lang w:eastAsia="ru-RU"/>
        </w:rPr>
        <w:t>Rci</w:t>
      </w:r>
      <w:r w:rsidRPr="0038467D">
        <w:rPr>
          <w:rStyle w:val="4"/>
          <w:b w:val="0"/>
          <w:bCs w:val="0"/>
          <w:color w:val="000000"/>
          <w:lang w:val="ru-RU" w:eastAsia="ru-RU"/>
        </w:rPr>
        <w:t xml:space="preserve"> - итоговый балл, присуждаемый </w:t>
      </w:r>
      <w:r>
        <w:rPr>
          <w:rStyle w:val="4"/>
          <w:b w:val="0"/>
          <w:bCs w:val="0"/>
          <w:color w:val="000000"/>
          <w:lang w:eastAsia="ru-RU"/>
        </w:rPr>
        <w:t>i</w:t>
      </w:r>
      <w:r w:rsidRPr="0038467D">
        <w:rPr>
          <w:rStyle w:val="4"/>
          <w:b w:val="0"/>
          <w:bCs w:val="0"/>
          <w:color w:val="000000"/>
          <w:lang w:val="ru-RU" w:eastAsia="ru-RU"/>
        </w:rPr>
        <w:t>-й заявке по указанному критерию;</w:t>
      </w:r>
    </w:p>
    <w:p w:rsidR="00EC7F7E" w:rsidRDefault="00EC7F7E" w:rsidP="00187851">
      <w:pPr>
        <w:pStyle w:val="BodyText"/>
        <w:shd w:val="clear" w:color="auto" w:fill="auto"/>
        <w:spacing w:after="0" w:line="278" w:lineRule="exact"/>
        <w:ind w:left="40" w:right="20" w:firstLine="840"/>
        <w:jc w:val="both"/>
      </w:pPr>
      <w:r>
        <w:rPr>
          <w:rStyle w:val="4"/>
          <w:b w:val="0"/>
          <w:bCs w:val="0"/>
          <w:color w:val="000000"/>
          <w:lang w:eastAsia="ru-RU"/>
        </w:rPr>
        <w:t>Cik</w:t>
      </w:r>
      <w:r w:rsidRPr="0038467D">
        <w:rPr>
          <w:rStyle w:val="4"/>
          <w:b w:val="0"/>
          <w:bCs w:val="0"/>
          <w:color w:val="000000"/>
          <w:lang w:val="ru-RU" w:eastAsia="ru-RU"/>
        </w:rPr>
        <w:t xml:space="preserve"> - значение в баллах (среднее арифметическое оценок в баллах всех членов комиссии, присуждаемое комиссией </w:t>
      </w:r>
      <w:r>
        <w:rPr>
          <w:rStyle w:val="4"/>
          <w:b w:val="0"/>
          <w:bCs w:val="0"/>
          <w:color w:val="000000"/>
          <w:lang w:eastAsia="ru-RU"/>
        </w:rPr>
        <w:t>i</w:t>
      </w:r>
      <w:r w:rsidRPr="0038467D">
        <w:rPr>
          <w:rStyle w:val="4"/>
          <w:b w:val="0"/>
          <w:bCs w:val="0"/>
          <w:color w:val="000000"/>
          <w:lang w:val="ru-RU" w:eastAsia="ru-RU"/>
        </w:rPr>
        <w:t xml:space="preserve">-й заявке на участие в конкурсе по </w:t>
      </w:r>
      <w:r>
        <w:rPr>
          <w:rStyle w:val="4"/>
          <w:b w:val="0"/>
          <w:bCs w:val="0"/>
          <w:color w:val="000000"/>
          <w:lang w:eastAsia="ru-RU"/>
        </w:rPr>
        <w:t>k</w:t>
      </w:r>
      <w:r w:rsidRPr="0038467D">
        <w:rPr>
          <w:rStyle w:val="4"/>
          <w:b w:val="0"/>
          <w:bCs w:val="0"/>
          <w:color w:val="000000"/>
          <w:lang w:val="ru-RU" w:eastAsia="ru-RU"/>
        </w:rPr>
        <w:t>-му критерию, где к - количество установленных критериев. Дробное значение итогового балла округляется до двух десятичных знаков после запятой по математическим правилам округления.</w:t>
      </w:r>
    </w:p>
    <w:p w:rsidR="00EC7F7E" w:rsidRDefault="00EC7F7E" w:rsidP="00187851">
      <w:pPr>
        <w:pStyle w:val="BodyText"/>
        <w:numPr>
          <w:ilvl w:val="0"/>
          <w:numId w:val="28"/>
        </w:numPr>
        <w:shd w:val="clear" w:color="auto" w:fill="auto"/>
        <w:spacing w:after="0" w:line="278" w:lineRule="exact"/>
        <w:ind w:left="40" w:right="20" w:firstLine="600"/>
        <w:jc w:val="both"/>
      </w:pPr>
      <w:r w:rsidRPr="0038467D">
        <w:rPr>
          <w:rStyle w:val="4"/>
          <w:b w:val="0"/>
          <w:bCs w:val="0"/>
          <w:color w:val="000000"/>
          <w:lang w:val="ru-RU" w:eastAsia="ru-RU"/>
        </w:rPr>
        <w:t xml:space="preserve"> Победителем конкурса признается тот участник конкурса, заявке которого присвоен первый номер.</w:t>
      </w:r>
    </w:p>
    <w:p w:rsidR="00EC7F7E" w:rsidRPr="0038467D" w:rsidRDefault="00EC7F7E" w:rsidP="00187851">
      <w:pPr>
        <w:pStyle w:val="BodyText"/>
        <w:numPr>
          <w:ilvl w:val="0"/>
          <w:numId w:val="28"/>
        </w:numPr>
        <w:shd w:val="clear" w:color="auto" w:fill="auto"/>
        <w:spacing w:after="0" w:line="278" w:lineRule="exact"/>
        <w:ind w:left="40" w:right="20" w:firstLine="600"/>
        <w:jc w:val="both"/>
        <w:rPr>
          <w:rStyle w:val="4"/>
          <w:b w:val="0"/>
          <w:bCs w:val="0"/>
          <w:shd w:val="clear" w:color="auto" w:fill="auto"/>
          <w:lang w:val="ru-RU" w:eastAsia="ru-RU"/>
        </w:rPr>
      </w:pPr>
      <w:r w:rsidRPr="0038467D">
        <w:rPr>
          <w:rStyle w:val="4"/>
          <w:b w:val="0"/>
          <w:bCs w:val="0"/>
          <w:color w:val="000000"/>
          <w:lang w:val="ru-RU" w:eastAsia="ru-RU"/>
        </w:rPr>
        <w:t xml:space="preserve"> В случае непредставления данных по указанным критериям претендентами, членами комиссии при проведении оценки и сопоставления заявок на участие в конкурсе в отношении таких критериев будет присвоено 0 баллов.</w:t>
      </w:r>
    </w:p>
    <w:p w:rsidR="00EC7F7E" w:rsidRDefault="00EC7F7E" w:rsidP="00187851">
      <w:pPr>
        <w:pStyle w:val="BodyText"/>
        <w:shd w:val="clear" w:color="auto" w:fill="auto"/>
        <w:spacing w:after="0" w:line="278" w:lineRule="exact"/>
        <w:ind w:right="20"/>
        <w:jc w:val="both"/>
        <w:rPr>
          <w:rStyle w:val="4"/>
          <w:color w:val="000000"/>
          <w:lang w:val="ru-RU" w:eastAsia="ru-RU"/>
        </w:rPr>
      </w:pPr>
    </w:p>
    <w:p w:rsidR="00EC7F7E" w:rsidRDefault="00EC7F7E" w:rsidP="00187851">
      <w:pPr>
        <w:pStyle w:val="BodyText"/>
        <w:shd w:val="clear" w:color="auto" w:fill="auto"/>
        <w:spacing w:after="0" w:line="278" w:lineRule="exact"/>
        <w:ind w:right="20"/>
        <w:jc w:val="both"/>
        <w:rPr>
          <w:rStyle w:val="4"/>
          <w:color w:val="000000"/>
          <w:lang w:val="ru-RU" w:eastAsia="ru-RU"/>
        </w:rPr>
      </w:pPr>
    </w:p>
    <w:p w:rsidR="00EC7F7E" w:rsidRDefault="00EC7F7E" w:rsidP="00187851">
      <w:pPr>
        <w:pStyle w:val="BodyText"/>
        <w:shd w:val="clear" w:color="auto" w:fill="auto"/>
        <w:spacing w:after="0" w:line="278" w:lineRule="exact"/>
        <w:ind w:right="20"/>
        <w:jc w:val="both"/>
        <w:rPr>
          <w:rStyle w:val="4"/>
          <w:color w:val="000000"/>
          <w:lang w:val="ru-RU" w:eastAsia="ru-RU"/>
        </w:rPr>
      </w:pPr>
    </w:p>
    <w:p w:rsidR="00EC7F7E" w:rsidRDefault="00EC7F7E" w:rsidP="00187851">
      <w:pPr>
        <w:pStyle w:val="BodyText"/>
        <w:shd w:val="clear" w:color="auto" w:fill="auto"/>
        <w:spacing w:after="0" w:line="278" w:lineRule="exact"/>
        <w:ind w:right="20"/>
        <w:jc w:val="both"/>
        <w:rPr>
          <w:rStyle w:val="4"/>
          <w:color w:val="000000"/>
          <w:lang w:val="ru-RU" w:eastAsia="ru-RU"/>
        </w:rPr>
      </w:pPr>
    </w:p>
    <w:p w:rsidR="00EC7F7E" w:rsidRDefault="00EC7F7E" w:rsidP="00187851">
      <w:pPr>
        <w:pStyle w:val="BodyText"/>
        <w:shd w:val="clear" w:color="auto" w:fill="auto"/>
        <w:spacing w:after="0" w:line="278" w:lineRule="exact"/>
        <w:ind w:right="20"/>
        <w:jc w:val="both"/>
        <w:rPr>
          <w:rStyle w:val="4"/>
          <w:color w:val="000000"/>
          <w:lang w:val="ru-RU" w:eastAsia="ru-RU"/>
        </w:rPr>
      </w:pPr>
    </w:p>
    <w:p w:rsidR="00EC7F7E" w:rsidRDefault="00EC7F7E" w:rsidP="00187851">
      <w:pPr>
        <w:pStyle w:val="BodyText"/>
        <w:shd w:val="clear" w:color="auto" w:fill="auto"/>
        <w:spacing w:after="0" w:line="278" w:lineRule="exact"/>
        <w:ind w:right="20"/>
        <w:jc w:val="both"/>
        <w:rPr>
          <w:rStyle w:val="4"/>
          <w:color w:val="000000"/>
          <w:lang w:val="ru-RU" w:eastAsia="ru-RU"/>
        </w:rPr>
      </w:pPr>
    </w:p>
    <w:p w:rsidR="00EC7F7E" w:rsidRDefault="00EC7F7E" w:rsidP="00187851">
      <w:pPr>
        <w:pStyle w:val="BodyText"/>
        <w:shd w:val="clear" w:color="auto" w:fill="auto"/>
        <w:spacing w:after="0" w:line="278" w:lineRule="exact"/>
        <w:ind w:right="20"/>
        <w:jc w:val="both"/>
        <w:rPr>
          <w:rStyle w:val="4"/>
          <w:color w:val="000000"/>
          <w:lang w:val="ru-RU" w:eastAsia="ru-RU"/>
        </w:rPr>
      </w:pPr>
    </w:p>
    <w:p w:rsidR="00EC7F7E" w:rsidRDefault="00EC7F7E" w:rsidP="00187851">
      <w:pPr>
        <w:pStyle w:val="BodyText"/>
        <w:shd w:val="clear" w:color="auto" w:fill="auto"/>
        <w:spacing w:after="0" w:line="278" w:lineRule="exact"/>
        <w:ind w:right="20"/>
        <w:jc w:val="both"/>
        <w:rPr>
          <w:rStyle w:val="4"/>
          <w:color w:val="000000"/>
          <w:lang w:val="ru-RU" w:eastAsia="ru-RU"/>
        </w:rPr>
      </w:pPr>
    </w:p>
    <w:p w:rsidR="00EC7F7E" w:rsidRDefault="00EC7F7E" w:rsidP="00187851">
      <w:pPr>
        <w:pStyle w:val="BodyText"/>
        <w:shd w:val="clear" w:color="auto" w:fill="auto"/>
        <w:spacing w:after="0" w:line="278" w:lineRule="exact"/>
        <w:ind w:right="20"/>
        <w:jc w:val="both"/>
        <w:rPr>
          <w:rStyle w:val="4"/>
          <w:color w:val="000000"/>
          <w:lang w:val="ru-RU" w:eastAsia="ru-RU"/>
        </w:rPr>
      </w:pPr>
    </w:p>
    <w:p w:rsidR="00EC7F7E" w:rsidRDefault="00EC7F7E" w:rsidP="00187851">
      <w:pPr>
        <w:pStyle w:val="BodyText"/>
        <w:shd w:val="clear" w:color="auto" w:fill="auto"/>
        <w:spacing w:after="0" w:line="278" w:lineRule="exact"/>
        <w:ind w:right="20"/>
        <w:jc w:val="both"/>
        <w:rPr>
          <w:rStyle w:val="4"/>
          <w:color w:val="000000"/>
          <w:lang w:val="ru-RU" w:eastAsia="ru-RU"/>
        </w:rPr>
      </w:pPr>
    </w:p>
    <w:p w:rsidR="00EC7F7E" w:rsidRDefault="00EC7F7E" w:rsidP="00187851">
      <w:pPr>
        <w:pStyle w:val="BodyText"/>
        <w:shd w:val="clear" w:color="auto" w:fill="auto"/>
        <w:spacing w:after="0" w:line="278" w:lineRule="exact"/>
        <w:ind w:right="20"/>
        <w:jc w:val="both"/>
        <w:rPr>
          <w:rStyle w:val="4"/>
          <w:color w:val="000000"/>
          <w:lang w:val="ru-RU" w:eastAsia="ru-RU"/>
        </w:rPr>
      </w:pPr>
    </w:p>
    <w:p w:rsidR="00EC7F7E" w:rsidRDefault="00EC7F7E" w:rsidP="00187851">
      <w:pPr>
        <w:pStyle w:val="BodyText"/>
        <w:shd w:val="clear" w:color="auto" w:fill="auto"/>
        <w:spacing w:after="0" w:line="278" w:lineRule="exact"/>
        <w:ind w:right="20"/>
        <w:jc w:val="both"/>
        <w:rPr>
          <w:rStyle w:val="4"/>
          <w:color w:val="000000"/>
          <w:lang w:val="ru-RU" w:eastAsia="ru-RU"/>
        </w:rPr>
      </w:pPr>
    </w:p>
    <w:p w:rsidR="00EC7F7E" w:rsidRDefault="00EC7F7E" w:rsidP="00187851">
      <w:pPr>
        <w:pStyle w:val="BodyText"/>
        <w:shd w:val="clear" w:color="auto" w:fill="auto"/>
        <w:spacing w:after="0" w:line="278" w:lineRule="exact"/>
        <w:ind w:right="20"/>
        <w:jc w:val="both"/>
        <w:rPr>
          <w:rStyle w:val="4"/>
          <w:color w:val="000000"/>
          <w:lang w:val="ru-RU" w:eastAsia="ru-RU"/>
        </w:rPr>
      </w:pPr>
    </w:p>
    <w:p w:rsidR="00EC7F7E" w:rsidRDefault="00EC7F7E" w:rsidP="00187851">
      <w:pPr>
        <w:pStyle w:val="BodyText"/>
        <w:shd w:val="clear" w:color="auto" w:fill="auto"/>
        <w:spacing w:after="0" w:line="278" w:lineRule="exact"/>
        <w:ind w:right="20"/>
        <w:jc w:val="both"/>
        <w:rPr>
          <w:rStyle w:val="4"/>
          <w:color w:val="000000"/>
          <w:lang w:val="ru-RU" w:eastAsia="ru-RU"/>
        </w:rPr>
      </w:pPr>
    </w:p>
    <w:p w:rsidR="00EC7F7E" w:rsidRDefault="00EC7F7E" w:rsidP="00187851">
      <w:pPr>
        <w:pStyle w:val="BodyText"/>
        <w:shd w:val="clear" w:color="auto" w:fill="auto"/>
        <w:spacing w:after="0" w:line="278" w:lineRule="exact"/>
        <w:ind w:right="20"/>
        <w:jc w:val="both"/>
        <w:rPr>
          <w:rStyle w:val="4"/>
          <w:color w:val="000000"/>
          <w:lang w:val="ru-RU" w:eastAsia="ru-RU"/>
        </w:rPr>
      </w:pPr>
    </w:p>
    <w:p w:rsidR="00EC7F7E" w:rsidRDefault="00EC7F7E" w:rsidP="00187851">
      <w:pPr>
        <w:pStyle w:val="BodyText"/>
        <w:shd w:val="clear" w:color="auto" w:fill="auto"/>
        <w:spacing w:after="0" w:line="278" w:lineRule="exact"/>
        <w:ind w:right="20"/>
        <w:jc w:val="both"/>
        <w:rPr>
          <w:rStyle w:val="4"/>
          <w:color w:val="000000"/>
          <w:lang w:val="ru-RU" w:eastAsia="ru-RU"/>
        </w:rPr>
      </w:pPr>
    </w:p>
    <w:p w:rsidR="00EC7F7E" w:rsidRPr="0038467D" w:rsidRDefault="00EC7F7E" w:rsidP="00187851">
      <w:pPr>
        <w:pStyle w:val="BodyText"/>
        <w:shd w:val="clear" w:color="auto" w:fill="auto"/>
        <w:spacing w:after="0" w:line="278" w:lineRule="exact"/>
        <w:ind w:right="20"/>
        <w:jc w:val="right"/>
        <w:rPr>
          <w:rStyle w:val="4"/>
          <w:b w:val="0"/>
          <w:color w:val="000000"/>
          <w:lang w:val="ru-RU" w:eastAsia="ru-RU"/>
        </w:rPr>
      </w:pPr>
      <w:r w:rsidRPr="0038467D">
        <w:rPr>
          <w:rStyle w:val="4"/>
          <w:b w:val="0"/>
          <w:color w:val="000000"/>
          <w:lang w:val="ru-RU" w:eastAsia="ru-RU"/>
        </w:rPr>
        <w:t>Приложение №5</w:t>
      </w:r>
      <w:r>
        <w:rPr>
          <w:rStyle w:val="4"/>
          <w:b w:val="0"/>
          <w:color w:val="000000"/>
          <w:lang w:val="ru-RU" w:eastAsia="ru-RU"/>
        </w:rPr>
        <w:t xml:space="preserve">                                                                                                                                                                     </w:t>
      </w:r>
      <w:r w:rsidRPr="0038467D">
        <w:rPr>
          <w:rStyle w:val="4"/>
          <w:b w:val="0"/>
          <w:color w:val="000000"/>
          <w:lang w:val="ru-RU" w:eastAsia="ru-RU"/>
        </w:rPr>
        <w:t xml:space="preserve"> к конкурсной документации</w:t>
      </w:r>
    </w:p>
    <w:p w:rsidR="00EC7F7E" w:rsidRPr="0038467D" w:rsidRDefault="00EC7F7E" w:rsidP="00187851">
      <w:pPr>
        <w:pStyle w:val="BodyText"/>
        <w:shd w:val="clear" w:color="auto" w:fill="auto"/>
        <w:spacing w:after="0" w:line="278" w:lineRule="exact"/>
        <w:ind w:right="20"/>
        <w:jc w:val="both"/>
      </w:pPr>
    </w:p>
    <w:p w:rsidR="00EC7F7E" w:rsidRDefault="00EC7F7E" w:rsidP="00187851">
      <w:pPr>
        <w:pStyle w:val="BodyText"/>
        <w:shd w:val="clear" w:color="auto" w:fill="auto"/>
        <w:spacing w:after="0" w:line="283" w:lineRule="exact"/>
        <w:ind w:right="4819" w:hanging="426"/>
        <w:rPr>
          <w:rStyle w:val="4"/>
          <w:b w:val="0"/>
          <w:bCs w:val="0"/>
          <w:color w:val="000000"/>
          <w:lang w:val="ru-RU" w:eastAsia="ru-RU"/>
        </w:rPr>
      </w:pPr>
      <w:r w:rsidRPr="0038467D">
        <w:rPr>
          <w:rStyle w:val="4"/>
          <w:b w:val="0"/>
          <w:bCs w:val="0"/>
          <w:color w:val="000000"/>
          <w:lang w:val="ru-RU" w:eastAsia="ru-RU"/>
        </w:rPr>
        <w:t xml:space="preserve">Предоставляется на бланке </w:t>
      </w:r>
      <w:r>
        <w:rPr>
          <w:rStyle w:val="4"/>
          <w:b w:val="0"/>
          <w:bCs w:val="0"/>
          <w:color w:val="000000"/>
          <w:lang w:val="ru-RU" w:eastAsia="ru-RU"/>
        </w:rPr>
        <w:t>о</w:t>
      </w:r>
      <w:r w:rsidRPr="0038467D">
        <w:rPr>
          <w:rStyle w:val="4"/>
          <w:b w:val="0"/>
          <w:bCs w:val="0"/>
          <w:color w:val="000000"/>
          <w:lang w:val="ru-RU" w:eastAsia="ru-RU"/>
        </w:rPr>
        <w:t>рганизации</w:t>
      </w:r>
    </w:p>
    <w:p w:rsidR="00EC7F7E" w:rsidRDefault="00EC7F7E" w:rsidP="00187851">
      <w:pPr>
        <w:pStyle w:val="BodyText"/>
        <w:shd w:val="clear" w:color="auto" w:fill="auto"/>
        <w:spacing w:after="0" w:line="283" w:lineRule="exact"/>
        <w:ind w:left="-426" w:right="4819"/>
      </w:pPr>
      <w:r w:rsidRPr="0038467D">
        <w:rPr>
          <w:rStyle w:val="4"/>
          <w:b w:val="0"/>
          <w:bCs w:val="0"/>
          <w:color w:val="000000"/>
          <w:lang w:val="ru-RU" w:eastAsia="ru-RU"/>
        </w:rPr>
        <w:t xml:space="preserve"> (в случае наличия такового)</w:t>
      </w:r>
    </w:p>
    <w:p w:rsidR="00EC7F7E" w:rsidRDefault="00EC7F7E" w:rsidP="00187851">
      <w:pPr>
        <w:pStyle w:val="BodyText"/>
        <w:shd w:val="clear" w:color="auto" w:fill="auto"/>
        <w:spacing w:after="0" w:line="220" w:lineRule="exact"/>
        <w:ind w:left="1040" w:hanging="1466"/>
      </w:pPr>
      <w:r w:rsidRPr="0038467D">
        <w:rPr>
          <w:rStyle w:val="4"/>
          <w:b w:val="0"/>
          <w:bCs w:val="0"/>
          <w:color w:val="000000"/>
          <w:lang w:val="ru-RU" w:eastAsia="ru-RU"/>
        </w:rPr>
        <w:t>Дата, исходящий номер обязательно</w:t>
      </w:r>
    </w:p>
    <w:p w:rsidR="00EC7F7E" w:rsidRDefault="00EC7F7E" w:rsidP="00187851">
      <w:pPr>
        <w:pStyle w:val="BodyText"/>
        <w:shd w:val="clear" w:color="auto" w:fill="auto"/>
        <w:spacing w:after="107" w:line="278" w:lineRule="exact"/>
        <w:jc w:val="both"/>
        <w:rPr>
          <w:rStyle w:val="4"/>
          <w:b w:val="0"/>
          <w:bCs w:val="0"/>
          <w:color w:val="000000"/>
          <w:lang w:val="ru-RU" w:eastAsia="ru-RU"/>
        </w:rPr>
      </w:pPr>
    </w:p>
    <w:p w:rsidR="00EC7F7E" w:rsidRDefault="00EC7F7E" w:rsidP="00187851">
      <w:pPr>
        <w:pStyle w:val="311"/>
        <w:framePr w:w="10435" w:wrap="notBeside" w:vAnchor="text" w:hAnchor="text" w:xAlign="center" w:y="1"/>
        <w:shd w:val="clear" w:color="auto" w:fill="auto"/>
      </w:pPr>
      <w:r w:rsidRPr="008D7BE0">
        <w:rPr>
          <w:rStyle w:val="33"/>
          <w:color w:val="000000"/>
          <w:sz w:val="24"/>
          <w:szCs w:val="24"/>
        </w:rPr>
        <w:t>СВЕДЕНИЯ ОБ УЧАСТНИКЕ РАЗМЕЩЕНИЯ ЗАКАЗА</w:t>
      </w:r>
      <w:r>
        <w:rPr>
          <w:rStyle w:val="33"/>
          <w:color w:val="000000"/>
          <w:sz w:val="24"/>
          <w:szCs w:val="24"/>
        </w:rPr>
        <w:t xml:space="preserve">                                                                             </w:t>
      </w:r>
      <w:r>
        <w:rPr>
          <w:rStyle w:val="33"/>
          <w:color w:val="000000"/>
        </w:rPr>
        <w:t xml:space="preserve"> </w:t>
      </w:r>
      <w:r>
        <w:rPr>
          <w:rStyle w:val="34"/>
          <w:color w:val="000000"/>
        </w:rPr>
        <w:t>(для юридических лиц, индивидуальных предпринимателей)</w:t>
      </w:r>
    </w:p>
    <w:tbl>
      <w:tblPr>
        <w:tblW w:w="0" w:type="auto"/>
        <w:jc w:val="center"/>
        <w:tblLayout w:type="fixed"/>
        <w:tblCellMar>
          <w:left w:w="0" w:type="dxa"/>
          <w:right w:w="0" w:type="dxa"/>
        </w:tblCellMar>
        <w:tblLook w:val="0000"/>
      </w:tblPr>
      <w:tblGrid>
        <w:gridCol w:w="533"/>
        <w:gridCol w:w="3590"/>
        <w:gridCol w:w="6312"/>
      </w:tblGrid>
      <w:tr w:rsidR="00EC7F7E" w:rsidRPr="00243300" w:rsidTr="00ED1467">
        <w:trPr>
          <w:trHeight w:hRule="exact" w:val="528"/>
          <w:jc w:val="center"/>
        </w:trPr>
        <w:tc>
          <w:tcPr>
            <w:tcW w:w="533" w:type="dxa"/>
            <w:tcBorders>
              <w:top w:val="single" w:sz="4" w:space="0" w:color="auto"/>
              <w:left w:val="single" w:sz="4" w:space="0" w:color="auto"/>
              <w:bottom w:val="nil"/>
              <w:right w:val="nil"/>
            </w:tcBorders>
            <w:shd w:val="clear" w:color="auto" w:fill="FFFFFF"/>
            <w:vAlign w:val="center"/>
          </w:tcPr>
          <w:p w:rsidR="00EC7F7E" w:rsidRDefault="00EC7F7E" w:rsidP="00ED1467">
            <w:pPr>
              <w:pStyle w:val="BodyText"/>
              <w:framePr w:w="10435" w:wrap="notBeside" w:vAnchor="text" w:hAnchor="text" w:xAlign="center" w:y="1"/>
              <w:shd w:val="clear" w:color="auto" w:fill="auto"/>
              <w:spacing w:after="0" w:line="210" w:lineRule="exact"/>
              <w:ind w:left="240"/>
            </w:pPr>
            <w:r>
              <w:rPr>
                <w:rStyle w:val="100"/>
                <w:color w:val="000000"/>
                <w:lang w:eastAsia="ru-RU"/>
              </w:rPr>
              <w:t>1.</w:t>
            </w:r>
          </w:p>
        </w:tc>
        <w:tc>
          <w:tcPr>
            <w:tcW w:w="3590" w:type="dxa"/>
            <w:tcBorders>
              <w:top w:val="single" w:sz="4" w:space="0" w:color="auto"/>
              <w:left w:val="single" w:sz="4" w:space="0" w:color="auto"/>
              <w:bottom w:val="nil"/>
              <w:right w:val="nil"/>
            </w:tcBorders>
            <w:shd w:val="clear" w:color="auto" w:fill="FFFFFF"/>
            <w:vAlign w:val="bottom"/>
          </w:tcPr>
          <w:p w:rsidR="00EC7F7E" w:rsidRDefault="00EC7F7E" w:rsidP="00ED1467">
            <w:pPr>
              <w:pStyle w:val="BodyText"/>
              <w:framePr w:w="10435" w:wrap="notBeside" w:vAnchor="text" w:hAnchor="text" w:xAlign="center" w:y="1"/>
              <w:shd w:val="clear" w:color="auto" w:fill="auto"/>
              <w:spacing w:after="0" w:line="254" w:lineRule="exact"/>
              <w:ind w:left="140"/>
            </w:pPr>
            <w:r>
              <w:rPr>
                <w:rStyle w:val="100"/>
                <w:color w:val="000000"/>
                <w:lang w:eastAsia="ru-RU"/>
              </w:rPr>
              <w:t>Фирменное наименование организации (наименование)</w:t>
            </w:r>
          </w:p>
        </w:tc>
        <w:tc>
          <w:tcPr>
            <w:tcW w:w="6312" w:type="dxa"/>
            <w:tcBorders>
              <w:top w:val="single" w:sz="4" w:space="0" w:color="auto"/>
              <w:left w:val="single" w:sz="4" w:space="0" w:color="auto"/>
              <w:bottom w:val="nil"/>
              <w:right w:val="single" w:sz="4" w:space="0" w:color="auto"/>
            </w:tcBorders>
            <w:shd w:val="clear" w:color="auto" w:fill="FFFFFF"/>
          </w:tcPr>
          <w:p w:rsidR="00EC7F7E" w:rsidRPr="00243300" w:rsidRDefault="00EC7F7E" w:rsidP="00ED1467">
            <w:pPr>
              <w:framePr w:w="10435" w:wrap="notBeside" w:vAnchor="text" w:hAnchor="text" w:xAlign="center" w:y="1"/>
              <w:rPr>
                <w:sz w:val="10"/>
                <w:szCs w:val="10"/>
              </w:rPr>
            </w:pPr>
          </w:p>
        </w:tc>
      </w:tr>
      <w:tr w:rsidR="00EC7F7E" w:rsidRPr="00243300" w:rsidTr="00ED1467">
        <w:trPr>
          <w:trHeight w:hRule="exact" w:val="523"/>
          <w:jc w:val="center"/>
        </w:trPr>
        <w:tc>
          <w:tcPr>
            <w:tcW w:w="533" w:type="dxa"/>
            <w:tcBorders>
              <w:top w:val="single" w:sz="4" w:space="0" w:color="auto"/>
              <w:left w:val="single" w:sz="4" w:space="0" w:color="auto"/>
              <w:bottom w:val="nil"/>
              <w:right w:val="nil"/>
            </w:tcBorders>
            <w:shd w:val="clear" w:color="auto" w:fill="FFFFFF"/>
            <w:vAlign w:val="center"/>
          </w:tcPr>
          <w:p w:rsidR="00EC7F7E" w:rsidRDefault="00EC7F7E" w:rsidP="00ED1467">
            <w:pPr>
              <w:pStyle w:val="BodyText"/>
              <w:framePr w:w="10435" w:wrap="notBeside" w:vAnchor="text" w:hAnchor="text" w:xAlign="center" w:y="1"/>
              <w:shd w:val="clear" w:color="auto" w:fill="auto"/>
              <w:spacing w:after="0" w:line="210" w:lineRule="exact"/>
              <w:ind w:left="240"/>
            </w:pPr>
            <w:r>
              <w:rPr>
                <w:rStyle w:val="100"/>
                <w:color w:val="000000"/>
                <w:lang w:eastAsia="ru-RU"/>
              </w:rPr>
              <w:t>2.</w:t>
            </w:r>
          </w:p>
        </w:tc>
        <w:tc>
          <w:tcPr>
            <w:tcW w:w="3590" w:type="dxa"/>
            <w:tcBorders>
              <w:top w:val="single" w:sz="4" w:space="0" w:color="auto"/>
              <w:left w:val="single" w:sz="4" w:space="0" w:color="auto"/>
              <w:bottom w:val="nil"/>
              <w:right w:val="nil"/>
            </w:tcBorders>
            <w:shd w:val="clear" w:color="auto" w:fill="FFFFFF"/>
            <w:vAlign w:val="bottom"/>
          </w:tcPr>
          <w:p w:rsidR="00EC7F7E" w:rsidRDefault="00EC7F7E" w:rsidP="00ED1467">
            <w:pPr>
              <w:pStyle w:val="BodyText"/>
              <w:framePr w:w="10435" w:wrap="notBeside" w:vAnchor="text" w:hAnchor="text" w:xAlign="center" w:y="1"/>
              <w:shd w:val="clear" w:color="auto" w:fill="auto"/>
              <w:spacing w:after="0" w:line="264" w:lineRule="exact"/>
              <w:ind w:left="140"/>
            </w:pPr>
            <w:r>
              <w:rPr>
                <w:rStyle w:val="100"/>
                <w:color w:val="000000"/>
                <w:lang w:eastAsia="ru-RU"/>
              </w:rPr>
              <w:t>Организационно - правовая форма собственности</w:t>
            </w:r>
          </w:p>
        </w:tc>
        <w:tc>
          <w:tcPr>
            <w:tcW w:w="6312" w:type="dxa"/>
            <w:tcBorders>
              <w:top w:val="single" w:sz="4" w:space="0" w:color="auto"/>
              <w:left w:val="single" w:sz="4" w:space="0" w:color="auto"/>
              <w:bottom w:val="nil"/>
              <w:right w:val="single" w:sz="4" w:space="0" w:color="auto"/>
            </w:tcBorders>
            <w:shd w:val="clear" w:color="auto" w:fill="FFFFFF"/>
          </w:tcPr>
          <w:p w:rsidR="00EC7F7E" w:rsidRPr="00243300" w:rsidRDefault="00EC7F7E" w:rsidP="00ED1467">
            <w:pPr>
              <w:framePr w:w="10435" w:wrap="notBeside" w:vAnchor="text" w:hAnchor="text" w:xAlign="center" w:y="1"/>
              <w:rPr>
                <w:sz w:val="10"/>
                <w:szCs w:val="10"/>
              </w:rPr>
            </w:pPr>
          </w:p>
        </w:tc>
      </w:tr>
      <w:tr w:rsidR="00EC7F7E" w:rsidRPr="00243300" w:rsidTr="00ED1467">
        <w:trPr>
          <w:trHeight w:hRule="exact" w:val="278"/>
          <w:jc w:val="center"/>
        </w:trPr>
        <w:tc>
          <w:tcPr>
            <w:tcW w:w="533" w:type="dxa"/>
            <w:tcBorders>
              <w:top w:val="single" w:sz="4" w:space="0" w:color="auto"/>
              <w:left w:val="single" w:sz="4" w:space="0" w:color="auto"/>
              <w:bottom w:val="nil"/>
              <w:right w:val="nil"/>
            </w:tcBorders>
            <w:shd w:val="clear" w:color="auto" w:fill="FFFFFF"/>
            <w:vAlign w:val="bottom"/>
          </w:tcPr>
          <w:p w:rsidR="00EC7F7E" w:rsidRDefault="00EC7F7E" w:rsidP="00ED1467">
            <w:pPr>
              <w:pStyle w:val="BodyText"/>
              <w:framePr w:w="10435" w:wrap="notBeside" w:vAnchor="text" w:hAnchor="text" w:xAlign="center" w:y="1"/>
              <w:shd w:val="clear" w:color="auto" w:fill="auto"/>
              <w:spacing w:after="0" w:line="210" w:lineRule="exact"/>
              <w:ind w:left="240"/>
            </w:pPr>
            <w:r>
              <w:rPr>
                <w:rStyle w:val="100"/>
                <w:color w:val="000000"/>
                <w:lang w:eastAsia="ru-RU"/>
              </w:rPr>
              <w:t>3.</w:t>
            </w:r>
          </w:p>
        </w:tc>
        <w:tc>
          <w:tcPr>
            <w:tcW w:w="3590" w:type="dxa"/>
            <w:tcBorders>
              <w:top w:val="single" w:sz="4" w:space="0" w:color="auto"/>
              <w:left w:val="single" w:sz="4" w:space="0" w:color="auto"/>
              <w:bottom w:val="nil"/>
              <w:right w:val="nil"/>
            </w:tcBorders>
            <w:shd w:val="clear" w:color="auto" w:fill="FFFFFF"/>
            <w:vAlign w:val="bottom"/>
          </w:tcPr>
          <w:p w:rsidR="00EC7F7E" w:rsidRDefault="00EC7F7E" w:rsidP="00ED1467">
            <w:pPr>
              <w:pStyle w:val="BodyText"/>
              <w:framePr w:w="10435" w:wrap="notBeside" w:vAnchor="text" w:hAnchor="text" w:xAlign="center" w:y="1"/>
              <w:shd w:val="clear" w:color="auto" w:fill="auto"/>
              <w:spacing w:after="0" w:line="210" w:lineRule="exact"/>
              <w:ind w:left="140"/>
            </w:pPr>
            <w:r>
              <w:rPr>
                <w:rStyle w:val="100"/>
                <w:color w:val="000000"/>
                <w:lang w:eastAsia="ru-RU"/>
              </w:rPr>
              <w:t>ИНН</w:t>
            </w:r>
          </w:p>
        </w:tc>
        <w:tc>
          <w:tcPr>
            <w:tcW w:w="6312" w:type="dxa"/>
            <w:tcBorders>
              <w:top w:val="single" w:sz="4" w:space="0" w:color="auto"/>
              <w:left w:val="single" w:sz="4" w:space="0" w:color="auto"/>
              <w:bottom w:val="nil"/>
              <w:right w:val="single" w:sz="4" w:space="0" w:color="auto"/>
            </w:tcBorders>
            <w:shd w:val="clear" w:color="auto" w:fill="FFFFFF"/>
          </w:tcPr>
          <w:p w:rsidR="00EC7F7E" w:rsidRPr="00243300" w:rsidRDefault="00EC7F7E" w:rsidP="00ED1467">
            <w:pPr>
              <w:framePr w:w="10435" w:wrap="notBeside" w:vAnchor="text" w:hAnchor="text" w:xAlign="center" w:y="1"/>
              <w:rPr>
                <w:sz w:val="10"/>
                <w:szCs w:val="10"/>
              </w:rPr>
            </w:pPr>
          </w:p>
        </w:tc>
      </w:tr>
      <w:tr w:rsidR="00EC7F7E" w:rsidRPr="00243300" w:rsidTr="00ED1467">
        <w:trPr>
          <w:trHeight w:hRule="exact" w:val="269"/>
          <w:jc w:val="center"/>
        </w:trPr>
        <w:tc>
          <w:tcPr>
            <w:tcW w:w="533" w:type="dxa"/>
            <w:tcBorders>
              <w:top w:val="single" w:sz="4" w:space="0" w:color="auto"/>
              <w:left w:val="single" w:sz="4" w:space="0" w:color="auto"/>
              <w:bottom w:val="nil"/>
              <w:right w:val="nil"/>
            </w:tcBorders>
            <w:shd w:val="clear" w:color="auto" w:fill="FFFFFF"/>
            <w:vAlign w:val="bottom"/>
          </w:tcPr>
          <w:p w:rsidR="00EC7F7E" w:rsidRDefault="00EC7F7E" w:rsidP="00ED1467">
            <w:pPr>
              <w:pStyle w:val="BodyText"/>
              <w:framePr w:w="10435" w:wrap="notBeside" w:vAnchor="text" w:hAnchor="text" w:xAlign="center" w:y="1"/>
              <w:shd w:val="clear" w:color="auto" w:fill="auto"/>
              <w:spacing w:after="0" w:line="210" w:lineRule="exact"/>
              <w:ind w:left="240"/>
            </w:pPr>
            <w:r>
              <w:rPr>
                <w:rStyle w:val="100"/>
                <w:color w:val="000000"/>
                <w:lang w:eastAsia="ru-RU"/>
              </w:rPr>
              <w:t>4.</w:t>
            </w:r>
          </w:p>
        </w:tc>
        <w:tc>
          <w:tcPr>
            <w:tcW w:w="3590" w:type="dxa"/>
            <w:tcBorders>
              <w:top w:val="single" w:sz="4" w:space="0" w:color="auto"/>
              <w:left w:val="single" w:sz="4" w:space="0" w:color="auto"/>
              <w:bottom w:val="nil"/>
              <w:right w:val="nil"/>
            </w:tcBorders>
            <w:shd w:val="clear" w:color="auto" w:fill="FFFFFF"/>
            <w:vAlign w:val="bottom"/>
          </w:tcPr>
          <w:p w:rsidR="00EC7F7E" w:rsidRDefault="00EC7F7E" w:rsidP="00ED1467">
            <w:pPr>
              <w:pStyle w:val="BodyText"/>
              <w:framePr w:w="10435" w:wrap="notBeside" w:vAnchor="text" w:hAnchor="text" w:xAlign="center" w:y="1"/>
              <w:shd w:val="clear" w:color="auto" w:fill="auto"/>
              <w:spacing w:after="0" w:line="210" w:lineRule="exact"/>
              <w:ind w:left="140"/>
            </w:pPr>
            <w:r>
              <w:rPr>
                <w:rStyle w:val="100"/>
                <w:color w:val="000000"/>
                <w:lang w:eastAsia="ru-RU"/>
              </w:rPr>
              <w:t>КПП</w:t>
            </w:r>
          </w:p>
        </w:tc>
        <w:tc>
          <w:tcPr>
            <w:tcW w:w="6312" w:type="dxa"/>
            <w:tcBorders>
              <w:top w:val="single" w:sz="4" w:space="0" w:color="auto"/>
              <w:left w:val="single" w:sz="4" w:space="0" w:color="auto"/>
              <w:bottom w:val="nil"/>
              <w:right w:val="single" w:sz="4" w:space="0" w:color="auto"/>
            </w:tcBorders>
            <w:shd w:val="clear" w:color="auto" w:fill="FFFFFF"/>
          </w:tcPr>
          <w:p w:rsidR="00EC7F7E" w:rsidRPr="00243300" w:rsidRDefault="00EC7F7E" w:rsidP="00ED1467">
            <w:pPr>
              <w:framePr w:w="10435" w:wrap="notBeside" w:vAnchor="text" w:hAnchor="text" w:xAlign="center" w:y="1"/>
              <w:rPr>
                <w:sz w:val="10"/>
                <w:szCs w:val="10"/>
              </w:rPr>
            </w:pPr>
          </w:p>
        </w:tc>
      </w:tr>
      <w:tr w:rsidR="00EC7F7E" w:rsidRPr="00243300" w:rsidTr="00ED1467">
        <w:trPr>
          <w:trHeight w:hRule="exact" w:val="274"/>
          <w:jc w:val="center"/>
        </w:trPr>
        <w:tc>
          <w:tcPr>
            <w:tcW w:w="533" w:type="dxa"/>
            <w:tcBorders>
              <w:top w:val="single" w:sz="4" w:space="0" w:color="auto"/>
              <w:left w:val="single" w:sz="4" w:space="0" w:color="auto"/>
              <w:bottom w:val="nil"/>
              <w:right w:val="nil"/>
            </w:tcBorders>
            <w:shd w:val="clear" w:color="auto" w:fill="FFFFFF"/>
            <w:vAlign w:val="bottom"/>
          </w:tcPr>
          <w:p w:rsidR="00EC7F7E" w:rsidRDefault="00EC7F7E" w:rsidP="00ED1467">
            <w:pPr>
              <w:pStyle w:val="BodyText"/>
              <w:framePr w:w="10435" w:wrap="notBeside" w:vAnchor="text" w:hAnchor="text" w:xAlign="center" w:y="1"/>
              <w:shd w:val="clear" w:color="auto" w:fill="auto"/>
              <w:spacing w:after="0" w:line="210" w:lineRule="exact"/>
              <w:ind w:left="240"/>
            </w:pPr>
            <w:r>
              <w:rPr>
                <w:rStyle w:val="100"/>
                <w:color w:val="000000"/>
                <w:lang w:eastAsia="ru-RU"/>
              </w:rPr>
              <w:t>5.</w:t>
            </w:r>
          </w:p>
        </w:tc>
        <w:tc>
          <w:tcPr>
            <w:tcW w:w="3590" w:type="dxa"/>
            <w:tcBorders>
              <w:top w:val="single" w:sz="4" w:space="0" w:color="auto"/>
              <w:left w:val="single" w:sz="4" w:space="0" w:color="auto"/>
              <w:bottom w:val="nil"/>
              <w:right w:val="nil"/>
            </w:tcBorders>
            <w:shd w:val="clear" w:color="auto" w:fill="FFFFFF"/>
            <w:vAlign w:val="bottom"/>
          </w:tcPr>
          <w:p w:rsidR="00EC7F7E" w:rsidRDefault="00EC7F7E" w:rsidP="00ED1467">
            <w:pPr>
              <w:pStyle w:val="BodyText"/>
              <w:framePr w:w="10435" w:wrap="notBeside" w:vAnchor="text" w:hAnchor="text" w:xAlign="center" w:y="1"/>
              <w:shd w:val="clear" w:color="auto" w:fill="auto"/>
              <w:spacing w:after="0" w:line="210" w:lineRule="exact"/>
              <w:ind w:left="140"/>
            </w:pPr>
            <w:r>
              <w:rPr>
                <w:rStyle w:val="100"/>
                <w:color w:val="000000"/>
                <w:lang w:eastAsia="ru-RU"/>
              </w:rPr>
              <w:t>Наименование банка</w:t>
            </w:r>
          </w:p>
        </w:tc>
        <w:tc>
          <w:tcPr>
            <w:tcW w:w="6312" w:type="dxa"/>
            <w:tcBorders>
              <w:top w:val="single" w:sz="4" w:space="0" w:color="auto"/>
              <w:left w:val="single" w:sz="4" w:space="0" w:color="auto"/>
              <w:bottom w:val="nil"/>
              <w:right w:val="single" w:sz="4" w:space="0" w:color="auto"/>
            </w:tcBorders>
            <w:shd w:val="clear" w:color="auto" w:fill="FFFFFF"/>
          </w:tcPr>
          <w:p w:rsidR="00EC7F7E" w:rsidRPr="00243300" w:rsidRDefault="00EC7F7E" w:rsidP="00ED1467">
            <w:pPr>
              <w:framePr w:w="10435" w:wrap="notBeside" w:vAnchor="text" w:hAnchor="text" w:xAlign="center" w:y="1"/>
              <w:rPr>
                <w:sz w:val="10"/>
                <w:szCs w:val="10"/>
              </w:rPr>
            </w:pPr>
          </w:p>
        </w:tc>
      </w:tr>
      <w:tr w:rsidR="00EC7F7E" w:rsidRPr="00243300" w:rsidTr="00ED1467">
        <w:trPr>
          <w:trHeight w:hRule="exact" w:val="269"/>
          <w:jc w:val="center"/>
        </w:trPr>
        <w:tc>
          <w:tcPr>
            <w:tcW w:w="533" w:type="dxa"/>
            <w:tcBorders>
              <w:top w:val="single" w:sz="4" w:space="0" w:color="auto"/>
              <w:left w:val="single" w:sz="4" w:space="0" w:color="auto"/>
              <w:bottom w:val="nil"/>
              <w:right w:val="nil"/>
            </w:tcBorders>
            <w:shd w:val="clear" w:color="auto" w:fill="FFFFFF"/>
            <w:vAlign w:val="bottom"/>
          </w:tcPr>
          <w:p w:rsidR="00EC7F7E" w:rsidRDefault="00EC7F7E" w:rsidP="00ED1467">
            <w:pPr>
              <w:pStyle w:val="BodyText"/>
              <w:framePr w:w="10435" w:wrap="notBeside" w:vAnchor="text" w:hAnchor="text" w:xAlign="center" w:y="1"/>
              <w:shd w:val="clear" w:color="auto" w:fill="auto"/>
              <w:spacing w:after="0" w:line="170" w:lineRule="exact"/>
              <w:ind w:left="240"/>
            </w:pPr>
            <w:r>
              <w:rPr>
                <w:rStyle w:val="Tahoma1"/>
                <w:color w:val="000000"/>
                <w:lang w:eastAsia="ru-RU"/>
              </w:rPr>
              <w:t>е.</w:t>
            </w:r>
          </w:p>
        </w:tc>
        <w:tc>
          <w:tcPr>
            <w:tcW w:w="3590" w:type="dxa"/>
            <w:tcBorders>
              <w:top w:val="single" w:sz="4" w:space="0" w:color="auto"/>
              <w:left w:val="single" w:sz="4" w:space="0" w:color="auto"/>
              <w:bottom w:val="nil"/>
              <w:right w:val="nil"/>
            </w:tcBorders>
            <w:shd w:val="clear" w:color="auto" w:fill="FFFFFF"/>
            <w:vAlign w:val="bottom"/>
          </w:tcPr>
          <w:p w:rsidR="00EC7F7E" w:rsidRDefault="00EC7F7E" w:rsidP="00ED1467">
            <w:pPr>
              <w:pStyle w:val="BodyText"/>
              <w:framePr w:w="10435" w:wrap="notBeside" w:vAnchor="text" w:hAnchor="text" w:xAlign="center" w:y="1"/>
              <w:shd w:val="clear" w:color="auto" w:fill="auto"/>
              <w:spacing w:after="0" w:line="210" w:lineRule="exact"/>
              <w:ind w:left="140"/>
            </w:pPr>
            <w:r>
              <w:rPr>
                <w:rStyle w:val="100"/>
                <w:color w:val="000000"/>
                <w:lang w:eastAsia="ru-RU"/>
              </w:rPr>
              <w:t>Расчетный счет</w:t>
            </w:r>
          </w:p>
        </w:tc>
        <w:tc>
          <w:tcPr>
            <w:tcW w:w="6312" w:type="dxa"/>
            <w:tcBorders>
              <w:top w:val="single" w:sz="4" w:space="0" w:color="auto"/>
              <w:left w:val="single" w:sz="4" w:space="0" w:color="auto"/>
              <w:bottom w:val="nil"/>
              <w:right w:val="single" w:sz="4" w:space="0" w:color="auto"/>
            </w:tcBorders>
            <w:shd w:val="clear" w:color="auto" w:fill="FFFFFF"/>
          </w:tcPr>
          <w:p w:rsidR="00EC7F7E" w:rsidRPr="00243300" w:rsidRDefault="00EC7F7E" w:rsidP="00ED1467">
            <w:pPr>
              <w:framePr w:w="10435" w:wrap="notBeside" w:vAnchor="text" w:hAnchor="text" w:xAlign="center" w:y="1"/>
              <w:rPr>
                <w:sz w:val="10"/>
                <w:szCs w:val="10"/>
              </w:rPr>
            </w:pPr>
          </w:p>
        </w:tc>
      </w:tr>
      <w:tr w:rsidR="00EC7F7E" w:rsidRPr="00243300" w:rsidTr="00ED1467">
        <w:trPr>
          <w:trHeight w:hRule="exact" w:val="278"/>
          <w:jc w:val="center"/>
        </w:trPr>
        <w:tc>
          <w:tcPr>
            <w:tcW w:w="533" w:type="dxa"/>
            <w:tcBorders>
              <w:top w:val="single" w:sz="4" w:space="0" w:color="auto"/>
              <w:left w:val="single" w:sz="4" w:space="0" w:color="auto"/>
              <w:bottom w:val="nil"/>
              <w:right w:val="nil"/>
            </w:tcBorders>
            <w:shd w:val="clear" w:color="auto" w:fill="FFFFFF"/>
            <w:vAlign w:val="bottom"/>
          </w:tcPr>
          <w:p w:rsidR="00EC7F7E" w:rsidRDefault="00EC7F7E" w:rsidP="00ED1467">
            <w:pPr>
              <w:pStyle w:val="BodyText"/>
              <w:framePr w:w="10435" w:wrap="notBeside" w:vAnchor="text" w:hAnchor="text" w:xAlign="center" w:y="1"/>
              <w:shd w:val="clear" w:color="auto" w:fill="auto"/>
              <w:spacing w:after="0" w:line="170" w:lineRule="exact"/>
              <w:ind w:left="240"/>
            </w:pPr>
            <w:r>
              <w:rPr>
                <w:rStyle w:val="Tahoma1"/>
                <w:color w:val="000000"/>
                <w:lang w:eastAsia="ru-RU"/>
              </w:rPr>
              <w:t>1.</w:t>
            </w:r>
          </w:p>
        </w:tc>
        <w:tc>
          <w:tcPr>
            <w:tcW w:w="3590" w:type="dxa"/>
            <w:tcBorders>
              <w:top w:val="single" w:sz="4" w:space="0" w:color="auto"/>
              <w:left w:val="single" w:sz="4" w:space="0" w:color="auto"/>
              <w:bottom w:val="nil"/>
              <w:right w:val="nil"/>
            </w:tcBorders>
            <w:shd w:val="clear" w:color="auto" w:fill="FFFFFF"/>
            <w:vAlign w:val="bottom"/>
          </w:tcPr>
          <w:p w:rsidR="00EC7F7E" w:rsidRDefault="00EC7F7E" w:rsidP="00ED1467">
            <w:pPr>
              <w:pStyle w:val="BodyText"/>
              <w:framePr w:w="10435" w:wrap="notBeside" w:vAnchor="text" w:hAnchor="text" w:xAlign="center" w:y="1"/>
              <w:shd w:val="clear" w:color="auto" w:fill="auto"/>
              <w:spacing w:after="0" w:line="210" w:lineRule="exact"/>
              <w:ind w:left="140"/>
            </w:pPr>
            <w:r>
              <w:rPr>
                <w:rStyle w:val="100"/>
                <w:color w:val="000000"/>
                <w:lang w:eastAsia="ru-RU"/>
              </w:rPr>
              <w:t>БИК</w:t>
            </w:r>
          </w:p>
        </w:tc>
        <w:tc>
          <w:tcPr>
            <w:tcW w:w="6312" w:type="dxa"/>
            <w:tcBorders>
              <w:top w:val="single" w:sz="4" w:space="0" w:color="auto"/>
              <w:left w:val="single" w:sz="4" w:space="0" w:color="auto"/>
              <w:bottom w:val="nil"/>
              <w:right w:val="single" w:sz="4" w:space="0" w:color="auto"/>
            </w:tcBorders>
            <w:shd w:val="clear" w:color="auto" w:fill="FFFFFF"/>
          </w:tcPr>
          <w:p w:rsidR="00EC7F7E" w:rsidRPr="00243300" w:rsidRDefault="00EC7F7E" w:rsidP="00ED1467">
            <w:pPr>
              <w:framePr w:w="10435" w:wrap="notBeside" w:vAnchor="text" w:hAnchor="text" w:xAlign="center" w:y="1"/>
              <w:rPr>
                <w:sz w:val="10"/>
                <w:szCs w:val="10"/>
              </w:rPr>
            </w:pPr>
          </w:p>
        </w:tc>
      </w:tr>
      <w:tr w:rsidR="00EC7F7E" w:rsidRPr="00243300" w:rsidTr="00ED1467">
        <w:trPr>
          <w:trHeight w:hRule="exact" w:val="269"/>
          <w:jc w:val="center"/>
        </w:trPr>
        <w:tc>
          <w:tcPr>
            <w:tcW w:w="533" w:type="dxa"/>
            <w:tcBorders>
              <w:top w:val="single" w:sz="4" w:space="0" w:color="auto"/>
              <w:left w:val="single" w:sz="4" w:space="0" w:color="auto"/>
              <w:bottom w:val="nil"/>
              <w:right w:val="nil"/>
            </w:tcBorders>
            <w:shd w:val="clear" w:color="auto" w:fill="FFFFFF"/>
            <w:vAlign w:val="bottom"/>
          </w:tcPr>
          <w:p w:rsidR="00EC7F7E" w:rsidRDefault="00EC7F7E" w:rsidP="00ED1467">
            <w:pPr>
              <w:pStyle w:val="BodyText"/>
              <w:framePr w:w="10435" w:wrap="notBeside" w:vAnchor="text" w:hAnchor="text" w:xAlign="center" w:y="1"/>
              <w:shd w:val="clear" w:color="auto" w:fill="auto"/>
              <w:spacing w:after="0" w:line="210" w:lineRule="exact"/>
              <w:ind w:left="240"/>
            </w:pPr>
            <w:r>
              <w:rPr>
                <w:rStyle w:val="100"/>
                <w:color w:val="000000"/>
                <w:lang w:eastAsia="ru-RU"/>
              </w:rPr>
              <w:t>8.</w:t>
            </w:r>
          </w:p>
        </w:tc>
        <w:tc>
          <w:tcPr>
            <w:tcW w:w="3590" w:type="dxa"/>
            <w:tcBorders>
              <w:top w:val="single" w:sz="4" w:space="0" w:color="auto"/>
              <w:left w:val="single" w:sz="4" w:space="0" w:color="auto"/>
              <w:bottom w:val="nil"/>
              <w:right w:val="nil"/>
            </w:tcBorders>
            <w:shd w:val="clear" w:color="auto" w:fill="FFFFFF"/>
            <w:vAlign w:val="bottom"/>
          </w:tcPr>
          <w:p w:rsidR="00EC7F7E" w:rsidRDefault="00EC7F7E" w:rsidP="00ED1467">
            <w:pPr>
              <w:pStyle w:val="BodyText"/>
              <w:framePr w:w="10435" w:wrap="notBeside" w:vAnchor="text" w:hAnchor="text" w:xAlign="center" w:y="1"/>
              <w:shd w:val="clear" w:color="auto" w:fill="auto"/>
              <w:spacing w:after="0" w:line="210" w:lineRule="exact"/>
              <w:ind w:left="140"/>
            </w:pPr>
            <w:r>
              <w:rPr>
                <w:rStyle w:val="100"/>
                <w:color w:val="000000"/>
                <w:lang w:eastAsia="ru-RU"/>
              </w:rPr>
              <w:t>Лицевой счет</w:t>
            </w:r>
          </w:p>
        </w:tc>
        <w:tc>
          <w:tcPr>
            <w:tcW w:w="6312" w:type="dxa"/>
            <w:tcBorders>
              <w:top w:val="single" w:sz="4" w:space="0" w:color="auto"/>
              <w:left w:val="single" w:sz="4" w:space="0" w:color="auto"/>
              <w:bottom w:val="nil"/>
              <w:right w:val="single" w:sz="4" w:space="0" w:color="auto"/>
            </w:tcBorders>
            <w:shd w:val="clear" w:color="auto" w:fill="FFFFFF"/>
          </w:tcPr>
          <w:p w:rsidR="00EC7F7E" w:rsidRPr="00243300" w:rsidRDefault="00EC7F7E" w:rsidP="00ED1467">
            <w:pPr>
              <w:framePr w:w="10435" w:wrap="notBeside" w:vAnchor="text" w:hAnchor="text" w:xAlign="center" w:y="1"/>
              <w:rPr>
                <w:sz w:val="10"/>
                <w:szCs w:val="10"/>
              </w:rPr>
            </w:pPr>
          </w:p>
        </w:tc>
      </w:tr>
      <w:tr w:rsidR="00EC7F7E" w:rsidRPr="00243300" w:rsidTr="00ED1467">
        <w:trPr>
          <w:trHeight w:hRule="exact" w:val="298"/>
          <w:jc w:val="center"/>
        </w:trPr>
        <w:tc>
          <w:tcPr>
            <w:tcW w:w="533" w:type="dxa"/>
            <w:vMerge w:val="restart"/>
            <w:tcBorders>
              <w:top w:val="single" w:sz="4" w:space="0" w:color="auto"/>
              <w:left w:val="single" w:sz="4" w:space="0" w:color="auto"/>
              <w:bottom w:val="nil"/>
              <w:right w:val="nil"/>
            </w:tcBorders>
            <w:shd w:val="clear" w:color="auto" w:fill="FFFFFF"/>
          </w:tcPr>
          <w:p w:rsidR="00EC7F7E" w:rsidRDefault="00EC7F7E" w:rsidP="00ED1467">
            <w:pPr>
              <w:pStyle w:val="BodyText"/>
              <w:framePr w:w="10435" w:wrap="notBeside" w:vAnchor="text" w:hAnchor="text" w:xAlign="center" w:y="1"/>
              <w:shd w:val="clear" w:color="auto" w:fill="auto"/>
              <w:spacing w:after="0" w:line="210" w:lineRule="exact"/>
              <w:ind w:left="240"/>
            </w:pPr>
            <w:r>
              <w:rPr>
                <w:rStyle w:val="100"/>
                <w:color w:val="000000"/>
                <w:lang w:eastAsia="ru-RU"/>
              </w:rPr>
              <w:t>9.</w:t>
            </w:r>
          </w:p>
        </w:tc>
        <w:tc>
          <w:tcPr>
            <w:tcW w:w="3590" w:type="dxa"/>
            <w:vMerge w:val="restart"/>
            <w:tcBorders>
              <w:top w:val="single" w:sz="4" w:space="0" w:color="auto"/>
              <w:left w:val="single" w:sz="4" w:space="0" w:color="auto"/>
              <w:bottom w:val="nil"/>
              <w:right w:val="nil"/>
            </w:tcBorders>
            <w:shd w:val="clear" w:color="auto" w:fill="FFFFFF"/>
          </w:tcPr>
          <w:p w:rsidR="00EC7F7E" w:rsidRDefault="00EC7F7E" w:rsidP="00ED1467">
            <w:pPr>
              <w:pStyle w:val="BodyText"/>
              <w:framePr w:w="10435" w:wrap="notBeside" w:vAnchor="text" w:hAnchor="text" w:xAlign="center" w:y="1"/>
              <w:shd w:val="clear" w:color="auto" w:fill="auto"/>
              <w:spacing w:after="0" w:line="210" w:lineRule="exact"/>
              <w:ind w:left="140"/>
            </w:pPr>
            <w:r>
              <w:rPr>
                <w:rStyle w:val="100"/>
                <w:color w:val="000000"/>
                <w:lang w:eastAsia="ru-RU"/>
              </w:rPr>
              <w:t>Корреспондирующий счет</w:t>
            </w:r>
          </w:p>
        </w:tc>
        <w:tc>
          <w:tcPr>
            <w:tcW w:w="6312" w:type="dxa"/>
            <w:tcBorders>
              <w:top w:val="single" w:sz="4" w:space="0" w:color="auto"/>
              <w:left w:val="single" w:sz="4" w:space="0" w:color="auto"/>
              <w:bottom w:val="nil"/>
              <w:right w:val="single" w:sz="4" w:space="0" w:color="auto"/>
            </w:tcBorders>
            <w:shd w:val="clear" w:color="auto" w:fill="FFFFFF"/>
          </w:tcPr>
          <w:p w:rsidR="00EC7F7E" w:rsidRPr="00243300" w:rsidRDefault="00EC7F7E" w:rsidP="00ED1467">
            <w:pPr>
              <w:framePr w:w="10435" w:wrap="notBeside" w:vAnchor="text" w:hAnchor="text" w:xAlign="center" w:y="1"/>
              <w:rPr>
                <w:sz w:val="10"/>
                <w:szCs w:val="10"/>
              </w:rPr>
            </w:pPr>
          </w:p>
        </w:tc>
      </w:tr>
      <w:tr w:rsidR="00EC7F7E" w:rsidRPr="00243300" w:rsidTr="00ED1467">
        <w:trPr>
          <w:trHeight w:hRule="exact" w:val="182"/>
          <w:jc w:val="center"/>
        </w:trPr>
        <w:tc>
          <w:tcPr>
            <w:tcW w:w="533" w:type="dxa"/>
            <w:vMerge/>
            <w:tcBorders>
              <w:top w:val="nil"/>
              <w:left w:val="single" w:sz="4" w:space="0" w:color="auto"/>
              <w:bottom w:val="nil"/>
              <w:right w:val="nil"/>
            </w:tcBorders>
            <w:shd w:val="clear" w:color="auto" w:fill="FFFFFF"/>
          </w:tcPr>
          <w:p w:rsidR="00EC7F7E" w:rsidRPr="00243300" w:rsidRDefault="00EC7F7E" w:rsidP="00ED1467">
            <w:pPr>
              <w:framePr w:w="10435" w:wrap="notBeside" w:vAnchor="text" w:hAnchor="text" w:xAlign="center" w:y="1"/>
              <w:rPr>
                <w:sz w:val="10"/>
                <w:szCs w:val="10"/>
              </w:rPr>
            </w:pPr>
          </w:p>
        </w:tc>
        <w:tc>
          <w:tcPr>
            <w:tcW w:w="3590" w:type="dxa"/>
            <w:vMerge/>
            <w:tcBorders>
              <w:top w:val="nil"/>
              <w:left w:val="single" w:sz="4" w:space="0" w:color="auto"/>
              <w:bottom w:val="nil"/>
              <w:right w:val="nil"/>
            </w:tcBorders>
            <w:shd w:val="clear" w:color="auto" w:fill="FFFFFF"/>
          </w:tcPr>
          <w:p w:rsidR="00EC7F7E" w:rsidRPr="00243300" w:rsidRDefault="00EC7F7E" w:rsidP="00ED1467">
            <w:pPr>
              <w:framePr w:w="10435" w:wrap="notBeside" w:vAnchor="text" w:hAnchor="text" w:xAlign="center" w:y="1"/>
              <w:rPr>
                <w:sz w:val="10"/>
                <w:szCs w:val="10"/>
              </w:rPr>
            </w:pPr>
          </w:p>
        </w:tc>
        <w:tc>
          <w:tcPr>
            <w:tcW w:w="6312" w:type="dxa"/>
            <w:tcBorders>
              <w:top w:val="single" w:sz="4" w:space="0" w:color="auto"/>
              <w:left w:val="single" w:sz="4" w:space="0" w:color="auto"/>
              <w:bottom w:val="nil"/>
              <w:right w:val="single" w:sz="4" w:space="0" w:color="auto"/>
            </w:tcBorders>
            <w:shd w:val="clear" w:color="auto" w:fill="FFFFFF"/>
          </w:tcPr>
          <w:p w:rsidR="00EC7F7E" w:rsidRPr="00243300" w:rsidRDefault="00EC7F7E" w:rsidP="00ED1467">
            <w:pPr>
              <w:framePr w:w="10435" w:wrap="notBeside" w:vAnchor="text" w:hAnchor="text" w:xAlign="center" w:y="1"/>
              <w:rPr>
                <w:sz w:val="10"/>
                <w:szCs w:val="10"/>
              </w:rPr>
            </w:pPr>
          </w:p>
        </w:tc>
      </w:tr>
      <w:tr w:rsidR="00EC7F7E" w:rsidRPr="00243300" w:rsidTr="00ED1467">
        <w:trPr>
          <w:trHeight w:hRule="exact" w:val="288"/>
          <w:jc w:val="center"/>
        </w:trPr>
        <w:tc>
          <w:tcPr>
            <w:tcW w:w="533" w:type="dxa"/>
            <w:vMerge w:val="restart"/>
            <w:tcBorders>
              <w:top w:val="single" w:sz="4" w:space="0" w:color="auto"/>
              <w:left w:val="single" w:sz="4" w:space="0" w:color="auto"/>
              <w:bottom w:val="nil"/>
              <w:right w:val="nil"/>
            </w:tcBorders>
            <w:shd w:val="clear" w:color="auto" w:fill="FFFFFF"/>
            <w:vAlign w:val="center"/>
          </w:tcPr>
          <w:p w:rsidR="00EC7F7E" w:rsidRDefault="00EC7F7E" w:rsidP="00ED1467">
            <w:pPr>
              <w:pStyle w:val="BodyText"/>
              <w:framePr w:w="10435" w:wrap="notBeside" w:vAnchor="text" w:hAnchor="text" w:xAlign="center" w:y="1"/>
              <w:shd w:val="clear" w:color="auto" w:fill="auto"/>
              <w:spacing w:after="0" w:line="210" w:lineRule="exact"/>
              <w:ind w:left="240"/>
            </w:pPr>
            <w:r>
              <w:rPr>
                <w:rStyle w:val="100"/>
                <w:color w:val="000000"/>
                <w:lang w:eastAsia="ru-RU"/>
              </w:rPr>
              <w:t>10</w:t>
            </w:r>
          </w:p>
        </w:tc>
        <w:tc>
          <w:tcPr>
            <w:tcW w:w="3590" w:type="dxa"/>
            <w:vMerge w:val="restart"/>
            <w:tcBorders>
              <w:top w:val="single" w:sz="4" w:space="0" w:color="auto"/>
              <w:left w:val="single" w:sz="4" w:space="0" w:color="auto"/>
              <w:bottom w:val="nil"/>
              <w:right w:val="nil"/>
            </w:tcBorders>
            <w:shd w:val="clear" w:color="auto" w:fill="FFFFFF"/>
          </w:tcPr>
          <w:p w:rsidR="00EC7F7E" w:rsidRDefault="00EC7F7E" w:rsidP="00ED1467">
            <w:pPr>
              <w:pStyle w:val="BodyText"/>
              <w:framePr w:w="10435" w:wrap="notBeside" w:vAnchor="text" w:hAnchor="text" w:xAlign="center" w:y="1"/>
              <w:shd w:val="clear" w:color="auto" w:fill="auto"/>
              <w:spacing w:after="0" w:line="210" w:lineRule="exact"/>
              <w:ind w:left="140"/>
            </w:pPr>
            <w:r>
              <w:rPr>
                <w:rStyle w:val="100"/>
                <w:color w:val="000000"/>
                <w:lang w:eastAsia="ru-RU"/>
              </w:rPr>
              <w:t>Почтовый адрес</w:t>
            </w:r>
          </w:p>
        </w:tc>
        <w:tc>
          <w:tcPr>
            <w:tcW w:w="6312" w:type="dxa"/>
            <w:tcBorders>
              <w:top w:val="single" w:sz="4" w:space="0" w:color="auto"/>
              <w:left w:val="single" w:sz="4" w:space="0" w:color="auto"/>
              <w:bottom w:val="nil"/>
              <w:right w:val="single" w:sz="4" w:space="0" w:color="auto"/>
            </w:tcBorders>
            <w:shd w:val="clear" w:color="auto" w:fill="FFFFFF"/>
          </w:tcPr>
          <w:p w:rsidR="00EC7F7E" w:rsidRPr="00243300" w:rsidRDefault="00EC7F7E" w:rsidP="00ED1467">
            <w:pPr>
              <w:framePr w:w="10435" w:wrap="notBeside" w:vAnchor="text" w:hAnchor="text" w:xAlign="center" w:y="1"/>
              <w:rPr>
                <w:sz w:val="10"/>
                <w:szCs w:val="10"/>
              </w:rPr>
            </w:pPr>
          </w:p>
        </w:tc>
      </w:tr>
      <w:tr w:rsidR="00EC7F7E" w:rsidRPr="00243300" w:rsidTr="00ED1467">
        <w:trPr>
          <w:trHeight w:hRule="exact" w:val="288"/>
          <w:jc w:val="center"/>
        </w:trPr>
        <w:tc>
          <w:tcPr>
            <w:tcW w:w="533" w:type="dxa"/>
            <w:vMerge/>
            <w:tcBorders>
              <w:top w:val="nil"/>
              <w:left w:val="single" w:sz="4" w:space="0" w:color="auto"/>
              <w:bottom w:val="nil"/>
              <w:right w:val="nil"/>
            </w:tcBorders>
            <w:shd w:val="clear" w:color="auto" w:fill="FFFFFF"/>
            <w:vAlign w:val="center"/>
          </w:tcPr>
          <w:p w:rsidR="00EC7F7E" w:rsidRPr="00243300" w:rsidRDefault="00EC7F7E" w:rsidP="00ED1467">
            <w:pPr>
              <w:framePr w:w="10435" w:wrap="notBeside" w:vAnchor="text" w:hAnchor="text" w:xAlign="center" w:y="1"/>
              <w:rPr>
                <w:sz w:val="10"/>
                <w:szCs w:val="10"/>
              </w:rPr>
            </w:pPr>
          </w:p>
        </w:tc>
        <w:tc>
          <w:tcPr>
            <w:tcW w:w="3590" w:type="dxa"/>
            <w:vMerge/>
            <w:tcBorders>
              <w:top w:val="nil"/>
              <w:left w:val="single" w:sz="4" w:space="0" w:color="auto"/>
              <w:bottom w:val="nil"/>
              <w:right w:val="nil"/>
            </w:tcBorders>
            <w:shd w:val="clear" w:color="auto" w:fill="FFFFFF"/>
          </w:tcPr>
          <w:p w:rsidR="00EC7F7E" w:rsidRPr="00243300" w:rsidRDefault="00EC7F7E" w:rsidP="00ED1467">
            <w:pPr>
              <w:framePr w:w="10435" w:wrap="notBeside" w:vAnchor="text" w:hAnchor="text" w:xAlign="center" w:y="1"/>
              <w:rPr>
                <w:sz w:val="10"/>
                <w:szCs w:val="10"/>
              </w:rPr>
            </w:pPr>
          </w:p>
        </w:tc>
        <w:tc>
          <w:tcPr>
            <w:tcW w:w="6312" w:type="dxa"/>
            <w:tcBorders>
              <w:top w:val="single" w:sz="4" w:space="0" w:color="auto"/>
              <w:left w:val="single" w:sz="4" w:space="0" w:color="auto"/>
              <w:bottom w:val="nil"/>
              <w:right w:val="single" w:sz="4" w:space="0" w:color="auto"/>
            </w:tcBorders>
            <w:shd w:val="clear" w:color="auto" w:fill="FFFFFF"/>
          </w:tcPr>
          <w:p w:rsidR="00EC7F7E" w:rsidRPr="00243300" w:rsidRDefault="00EC7F7E" w:rsidP="00ED1467">
            <w:pPr>
              <w:framePr w:w="10435" w:wrap="notBeside" w:vAnchor="text" w:hAnchor="text" w:xAlign="center" w:y="1"/>
              <w:rPr>
                <w:sz w:val="10"/>
                <w:szCs w:val="10"/>
              </w:rPr>
            </w:pPr>
          </w:p>
        </w:tc>
      </w:tr>
      <w:tr w:rsidR="00EC7F7E" w:rsidRPr="00243300" w:rsidTr="00ED1467">
        <w:trPr>
          <w:trHeight w:hRule="exact" w:val="298"/>
          <w:jc w:val="center"/>
        </w:trPr>
        <w:tc>
          <w:tcPr>
            <w:tcW w:w="533" w:type="dxa"/>
            <w:vMerge w:val="restart"/>
            <w:tcBorders>
              <w:top w:val="single" w:sz="4" w:space="0" w:color="auto"/>
              <w:left w:val="single" w:sz="4" w:space="0" w:color="auto"/>
              <w:bottom w:val="nil"/>
              <w:right w:val="nil"/>
            </w:tcBorders>
            <w:shd w:val="clear" w:color="auto" w:fill="FFFFFF"/>
            <w:vAlign w:val="center"/>
          </w:tcPr>
          <w:p w:rsidR="00EC7F7E" w:rsidRDefault="00EC7F7E" w:rsidP="00ED1467">
            <w:pPr>
              <w:pStyle w:val="BodyText"/>
              <w:framePr w:w="10435" w:wrap="notBeside" w:vAnchor="text" w:hAnchor="text" w:xAlign="center" w:y="1"/>
              <w:shd w:val="clear" w:color="auto" w:fill="auto"/>
              <w:spacing w:after="0" w:line="210" w:lineRule="exact"/>
              <w:ind w:left="140"/>
            </w:pPr>
            <w:r>
              <w:rPr>
                <w:rStyle w:val="100"/>
                <w:color w:val="000000"/>
                <w:lang w:eastAsia="ru-RU"/>
              </w:rPr>
              <w:t>11</w:t>
            </w:r>
          </w:p>
        </w:tc>
        <w:tc>
          <w:tcPr>
            <w:tcW w:w="3590" w:type="dxa"/>
            <w:vMerge w:val="restart"/>
            <w:tcBorders>
              <w:top w:val="single" w:sz="4" w:space="0" w:color="auto"/>
              <w:left w:val="single" w:sz="4" w:space="0" w:color="auto"/>
              <w:bottom w:val="nil"/>
              <w:right w:val="nil"/>
            </w:tcBorders>
            <w:shd w:val="clear" w:color="auto" w:fill="FFFFFF"/>
          </w:tcPr>
          <w:p w:rsidR="00EC7F7E" w:rsidRDefault="00EC7F7E" w:rsidP="00ED1467">
            <w:pPr>
              <w:pStyle w:val="BodyText"/>
              <w:framePr w:w="10435" w:wrap="notBeside" w:vAnchor="text" w:hAnchor="text" w:xAlign="center" w:y="1"/>
              <w:shd w:val="clear" w:color="auto" w:fill="auto"/>
              <w:spacing w:after="0" w:line="210" w:lineRule="exact"/>
              <w:ind w:left="140"/>
            </w:pPr>
            <w:r>
              <w:rPr>
                <w:rStyle w:val="100"/>
                <w:color w:val="000000"/>
                <w:lang w:eastAsia="ru-RU"/>
              </w:rPr>
              <w:t>Юридический адрес</w:t>
            </w:r>
          </w:p>
        </w:tc>
        <w:tc>
          <w:tcPr>
            <w:tcW w:w="6312" w:type="dxa"/>
            <w:tcBorders>
              <w:top w:val="single" w:sz="4" w:space="0" w:color="auto"/>
              <w:left w:val="single" w:sz="4" w:space="0" w:color="auto"/>
              <w:bottom w:val="nil"/>
              <w:right w:val="single" w:sz="4" w:space="0" w:color="auto"/>
            </w:tcBorders>
            <w:shd w:val="clear" w:color="auto" w:fill="FFFFFF"/>
          </w:tcPr>
          <w:p w:rsidR="00EC7F7E" w:rsidRPr="00243300" w:rsidRDefault="00EC7F7E" w:rsidP="00ED1467">
            <w:pPr>
              <w:framePr w:w="10435" w:wrap="notBeside" w:vAnchor="text" w:hAnchor="text" w:xAlign="center" w:y="1"/>
              <w:rPr>
                <w:sz w:val="10"/>
                <w:szCs w:val="10"/>
              </w:rPr>
            </w:pPr>
          </w:p>
        </w:tc>
      </w:tr>
      <w:tr w:rsidR="00EC7F7E" w:rsidRPr="00243300" w:rsidTr="00ED1467">
        <w:trPr>
          <w:trHeight w:hRule="exact" w:val="278"/>
          <w:jc w:val="center"/>
        </w:trPr>
        <w:tc>
          <w:tcPr>
            <w:tcW w:w="533" w:type="dxa"/>
            <w:vMerge/>
            <w:tcBorders>
              <w:top w:val="nil"/>
              <w:left w:val="single" w:sz="4" w:space="0" w:color="auto"/>
              <w:bottom w:val="nil"/>
              <w:right w:val="nil"/>
            </w:tcBorders>
            <w:shd w:val="clear" w:color="auto" w:fill="FFFFFF"/>
            <w:vAlign w:val="center"/>
          </w:tcPr>
          <w:p w:rsidR="00EC7F7E" w:rsidRPr="00243300" w:rsidRDefault="00EC7F7E" w:rsidP="00ED1467">
            <w:pPr>
              <w:framePr w:w="10435" w:wrap="notBeside" w:vAnchor="text" w:hAnchor="text" w:xAlign="center" w:y="1"/>
              <w:rPr>
                <w:sz w:val="10"/>
                <w:szCs w:val="10"/>
              </w:rPr>
            </w:pPr>
          </w:p>
        </w:tc>
        <w:tc>
          <w:tcPr>
            <w:tcW w:w="3590" w:type="dxa"/>
            <w:vMerge/>
            <w:tcBorders>
              <w:top w:val="nil"/>
              <w:left w:val="single" w:sz="4" w:space="0" w:color="auto"/>
              <w:bottom w:val="nil"/>
              <w:right w:val="nil"/>
            </w:tcBorders>
            <w:shd w:val="clear" w:color="auto" w:fill="FFFFFF"/>
          </w:tcPr>
          <w:p w:rsidR="00EC7F7E" w:rsidRPr="00243300" w:rsidRDefault="00EC7F7E" w:rsidP="00ED1467">
            <w:pPr>
              <w:framePr w:w="10435" w:wrap="notBeside" w:vAnchor="text" w:hAnchor="text" w:xAlign="center" w:y="1"/>
              <w:rPr>
                <w:sz w:val="10"/>
                <w:szCs w:val="10"/>
              </w:rPr>
            </w:pPr>
          </w:p>
        </w:tc>
        <w:tc>
          <w:tcPr>
            <w:tcW w:w="6312" w:type="dxa"/>
            <w:tcBorders>
              <w:top w:val="single" w:sz="4" w:space="0" w:color="auto"/>
              <w:left w:val="single" w:sz="4" w:space="0" w:color="auto"/>
              <w:bottom w:val="nil"/>
              <w:right w:val="single" w:sz="4" w:space="0" w:color="auto"/>
            </w:tcBorders>
            <w:shd w:val="clear" w:color="auto" w:fill="FFFFFF"/>
          </w:tcPr>
          <w:p w:rsidR="00EC7F7E" w:rsidRPr="00243300" w:rsidRDefault="00EC7F7E" w:rsidP="00ED1467">
            <w:pPr>
              <w:framePr w:w="10435" w:wrap="notBeside" w:vAnchor="text" w:hAnchor="text" w:xAlign="center" w:y="1"/>
              <w:rPr>
                <w:sz w:val="10"/>
                <w:szCs w:val="10"/>
              </w:rPr>
            </w:pPr>
          </w:p>
        </w:tc>
      </w:tr>
      <w:tr w:rsidR="00EC7F7E" w:rsidRPr="00243300" w:rsidTr="00ED1467">
        <w:trPr>
          <w:trHeight w:hRule="exact" w:val="278"/>
          <w:jc w:val="center"/>
        </w:trPr>
        <w:tc>
          <w:tcPr>
            <w:tcW w:w="533" w:type="dxa"/>
            <w:tcBorders>
              <w:top w:val="single" w:sz="4" w:space="0" w:color="auto"/>
              <w:left w:val="single" w:sz="4" w:space="0" w:color="auto"/>
              <w:bottom w:val="nil"/>
              <w:right w:val="nil"/>
            </w:tcBorders>
            <w:shd w:val="clear" w:color="auto" w:fill="FFFFFF"/>
            <w:vAlign w:val="bottom"/>
          </w:tcPr>
          <w:p w:rsidR="00EC7F7E" w:rsidRDefault="00EC7F7E" w:rsidP="00ED1467">
            <w:pPr>
              <w:pStyle w:val="BodyText"/>
              <w:framePr w:w="10435" w:wrap="notBeside" w:vAnchor="text" w:hAnchor="text" w:xAlign="center" w:y="1"/>
              <w:shd w:val="clear" w:color="auto" w:fill="auto"/>
              <w:spacing w:after="0" w:line="210" w:lineRule="exact"/>
              <w:ind w:left="240"/>
            </w:pPr>
            <w:r>
              <w:rPr>
                <w:rStyle w:val="100"/>
                <w:color w:val="000000"/>
                <w:lang w:eastAsia="ru-RU"/>
              </w:rPr>
              <w:t>12</w:t>
            </w:r>
          </w:p>
        </w:tc>
        <w:tc>
          <w:tcPr>
            <w:tcW w:w="3590" w:type="dxa"/>
            <w:tcBorders>
              <w:top w:val="single" w:sz="4" w:space="0" w:color="auto"/>
              <w:left w:val="single" w:sz="4" w:space="0" w:color="auto"/>
              <w:bottom w:val="nil"/>
              <w:right w:val="nil"/>
            </w:tcBorders>
            <w:shd w:val="clear" w:color="auto" w:fill="FFFFFF"/>
            <w:vAlign w:val="bottom"/>
          </w:tcPr>
          <w:p w:rsidR="00EC7F7E" w:rsidRDefault="00EC7F7E" w:rsidP="00ED1467">
            <w:pPr>
              <w:pStyle w:val="BodyText"/>
              <w:framePr w:w="10435" w:wrap="notBeside" w:vAnchor="text" w:hAnchor="text" w:xAlign="center" w:y="1"/>
              <w:shd w:val="clear" w:color="auto" w:fill="auto"/>
              <w:spacing w:after="0" w:line="210" w:lineRule="exact"/>
              <w:ind w:left="140"/>
            </w:pPr>
            <w:r>
              <w:rPr>
                <w:rStyle w:val="100"/>
                <w:color w:val="000000"/>
                <w:lang w:eastAsia="ru-RU"/>
              </w:rPr>
              <w:t xml:space="preserve">Телефон, факс, </w:t>
            </w:r>
            <w:r>
              <w:rPr>
                <w:rStyle w:val="100"/>
                <w:color w:val="000000"/>
                <w:lang w:eastAsia="en-US"/>
              </w:rPr>
              <w:t>E-male</w:t>
            </w:r>
          </w:p>
        </w:tc>
        <w:tc>
          <w:tcPr>
            <w:tcW w:w="6312" w:type="dxa"/>
            <w:tcBorders>
              <w:top w:val="single" w:sz="4" w:space="0" w:color="auto"/>
              <w:left w:val="single" w:sz="4" w:space="0" w:color="auto"/>
              <w:bottom w:val="nil"/>
              <w:right w:val="single" w:sz="4" w:space="0" w:color="auto"/>
            </w:tcBorders>
            <w:shd w:val="clear" w:color="auto" w:fill="FFFFFF"/>
          </w:tcPr>
          <w:p w:rsidR="00EC7F7E" w:rsidRPr="00243300" w:rsidRDefault="00EC7F7E" w:rsidP="00ED1467">
            <w:pPr>
              <w:framePr w:w="10435" w:wrap="notBeside" w:vAnchor="text" w:hAnchor="text" w:xAlign="center" w:y="1"/>
              <w:rPr>
                <w:sz w:val="10"/>
                <w:szCs w:val="10"/>
              </w:rPr>
            </w:pPr>
          </w:p>
        </w:tc>
      </w:tr>
      <w:tr w:rsidR="00EC7F7E" w:rsidRPr="00243300" w:rsidTr="00ED1467">
        <w:trPr>
          <w:trHeight w:hRule="exact" w:val="254"/>
          <w:jc w:val="center"/>
        </w:trPr>
        <w:tc>
          <w:tcPr>
            <w:tcW w:w="533" w:type="dxa"/>
            <w:vMerge w:val="restart"/>
            <w:tcBorders>
              <w:top w:val="single" w:sz="4" w:space="0" w:color="auto"/>
              <w:left w:val="single" w:sz="4" w:space="0" w:color="auto"/>
              <w:bottom w:val="nil"/>
              <w:right w:val="nil"/>
            </w:tcBorders>
            <w:shd w:val="clear" w:color="auto" w:fill="FFFFFF"/>
          </w:tcPr>
          <w:p w:rsidR="00EC7F7E" w:rsidRDefault="00EC7F7E" w:rsidP="00ED1467">
            <w:pPr>
              <w:pStyle w:val="BodyText"/>
              <w:framePr w:w="10435" w:wrap="notBeside" w:vAnchor="text" w:hAnchor="text" w:xAlign="center" w:y="1"/>
              <w:shd w:val="clear" w:color="auto" w:fill="auto"/>
              <w:spacing w:after="0" w:line="210" w:lineRule="exact"/>
              <w:ind w:left="240"/>
            </w:pPr>
            <w:r>
              <w:rPr>
                <w:rStyle w:val="100"/>
                <w:color w:val="000000"/>
                <w:lang w:eastAsia="ru-RU"/>
              </w:rPr>
              <w:t>13</w:t>
            </w:r>
          </w:p>
        </w:tc>
        <w:tc>
          <w:tcPr>
            <w:tcW w:w="3590" w:type="dxa"/>
            <w:vMerge w:val="restart"/>
            <w:tcBorders>
              <w:top w:val="single" w:sz="4" w:space="0" w:color="auto"/>
              <w:left w:val="single" w:sz="4" w:space="0" w:color="auto"/>
              <w:bottom w:val="nil"/>
              <w:right w:val="nil"/>
            </w:tcBorders>
            <w:shd w:val="clear" w:color="auto" w:fill="FFFFFF"/>
            <w:vAlign w:val="bottom"/>
          </w:tcPr>
          <w:p w:rsidR="00EC7F7E" w:rsidRDefault="00EC7F7E" w:rsidP="00ED1467">
            <w:pPr>
              <w:pStyle w:val="BodyText"/>
              <w:framePr w:w="10435" w:wrap="notBeside" w:vAnchor="text" w:hAnchor="text" w:xAlign="center" w:y="1"/>
              <w:shd w:val="clear" w:color="auto" w:fill="auto"/>
              <w:spacing w:after="0" w:line="259" w:lineRule="exact"/>
              <w:ind w:left="140"/>
            </w:pPr>
            <w:r w:rsidRPr="009A4F7C">
              <w:rPr>
                <w:rStyle w:val="100"/>
                <w:color w:val="000000"/>
                <w:lang w:val="ru-RU" w:eastAsia="ru-RU"/>
              </w:rPr>
              <w:t>Контактное лицо по заявке и его координаты</w:t>
            </w:r>
          </w:p>
        </w:tc>
        <w:tc>
          <w:tcPr>
            <w:tcW w:w="6312" w:type="dxa"/>
            <w:tcBorders>
              <w:top w:val="single" w:sz="4" w:space="0" w:color="auto"/>
              <w:left w:val="single" w:sz="4" w:space="0" w:color="auto"/>
              <w:bottom w:val="nil"/>
              <w:right w:val="single" w:sz="4" w:space="0" w:color="auto"/>
            </w:tcBorders>
            <w:shd w:val="clear" w:color="auto" w:fill="FFFFFF"/>
          </w:tcPr>
          <w:p w:rsidR="00EC7F7E" w:rsidRPr="00243300" w:rsidRDefault="00EC7F7E" w:rsidP="00ED1467">
            <w:pPr>
              <w:framePr w:w="10435" w:wrap="notBeside" w:vAnchor="text" w:hAnchor="text" w:xAlign="center" w:y="1"/>
              <w:rPr>
                <w:sz w:val="10"/>
                <w:szCs w:val="10"/>
              </w:rPr>
            </w:pPr>
          </w:p>
        </w:tc>
      </w:tr>
      <w:tr w:rsidR="00EC7F7E" w:rsidRPr="00243300" w:rsidTr="00ED1467">
        <w:trPr>
          <w:trHeight w:hRule="exact" w:val="278"/>
          <w:jc w:val="center"/>
        </w:trPr>
        <w:tc>
          <w:tcPr>
            <w:tcW w:w="533" w:type="dxa"/>
            <w:vMerge/>
            <w:tcBorders>
              <w:top w:val="nil"/>
              <w:left w:val="single" w:sz="4" w:space="0" w:color="auto"/>
              <w:bottom w:val="nil"/>
              <w:right w:val="nil"/>
            </w:tcBorders>
            <w:shd w:val="clear" w:color="auto" w:fill="FFFFFF"/>
          </w:tcPr>
          <w:p w:rsidR="00EC7F7E" w:rsidRPr="00243300" w:rsidRDefault="00EC7F7E" w:rsidP="00ED1467">
            <w:pPr>
              <w:framePr w:w="10435" w:wrap="notBeside" w:vAnchor="text" w:hAnchor="text" w:xAlign="center" w:y="1"/>
              <w:rPr>
                <w:sz w:val="10"/>
                <w:szCs w:val="10"/>
              </w:rPr>
            </w:pPr>
          </w:p>
        </w:tc>
        <w:tc>
          <w:tcPr>
            <w:tcW w:w="3590" w:type="dxa"/>
            <w:vMerge/>
            <w:tcBorders>
              <w:top w:val="nil"/>
              <w:left w:val="single" w:sz="4" w:space="0" w:color="auto"/>
              <w:bottom w:val="nil"/>
              <w:right w:val="nil"/>
            </w:tcBorders>
            <w:shd w:val="clear" w:color="auto" w:fill="FFFFFF"/>
            <w:vAlign w:val="bottom"/>
          </w:tcPr>
          <w:p w:rsidR="00EC7F7E" w:rsidRPr="00243300" w:rsidRDefault="00EC7F7E" w:rsidP="00ED1467">
            <w:pPr>
              <w:framePr w:w="10435" w:wrap="notBeside" w:vAnchor="text" w:hAnchor="text" w:xAlign="center" w:y="1"/>
              <w:rPr>
                <w:sz w:val="10"/>
                <w:szCs w:val="10"/>
              </w:rPr>
            </w:pPr>
          </w:p>
        </w:tc>
        <w:tc>
          <w:tcPr>
            <w:tcW w:w="6312" w:type="dxa"/>
            <w:tcBorders>
              <w:top w:val="single" w:sz="4" w:space="0" w:color="auto"/>
              <w:left w:val="single" w:sz="4" w:space="0" w:color="auto"/>
              <w:bottom w:val="nil"/>
              <w:right w:val="single" w:sz="4" w:space="0" w:color="auto"/>
            </w:tcBorders>
            <w:shd w:val="clear" w:color="auto" w:fill="FFFFFF"/>
          </w:tcPr>
          <w:p w:rsidR="00EC7F7E" w:rsidRPr="00243300" w:rsidRDefault="00EC7F7E" w:rsidP="00ED1467">
            <w:pPr>
              <w:framePr w:w="10435" w:wrap="notBeside" w:vAnchor="text" w:hAnchor="text" w:xAlign="center" w:y="1"/>
              <w:rPr>
                <w:sz w:val="10"/>
                <w:szCs w:val="10"/>
              </w:rPr>
            </w:pPr>
          </w:p>
        </w:tc>
      </w:tr>
      <w:tr w:rsidR="00EC7F7E" w:rsidRPr="00243300" w:rsidTr="00ED1467">
        <w:trPr>
          <w:trHeight w:hRule="exact" w:val="254"/>
          <w:jc w:val="center"/>
        </w:trPr>
        <w:tc>
          <w:tcPr>
            <w:tcW w:w="533" w:type="dxa"/>
            <w:vMerge w:val="restart"/>
            <w:tcBorders>
              <w:top w:val="single" w:sz="4" w:space="0" w:color="auto"/>
              <w:left w:val="nil"/>
              <w:bottom w:val="nil"/>
              <w:right w:val="nil"/>
            </w:tcBorders>
            <w:shd w:val="clear" w:color="auto" w:fill="FFFFFF"/>
          </w:tcPr>
          <w:p w:rsidR="00EC7F7E" w:rsidRPr="00243300" w:rsidRDefault="00EC7F7E" w:rsidP="00ED1467">
            <w:pPr>
              <w:framePr w:w="10435" w:wrap="notBeside" w:vAnchor="text" w:hAnchor="text" w:xAlign="center" w:y="1"/>
              <w:rPr>
                <w:sz w:val="10"/>
                <w:szCs w:val="10"/>
              </w:rPr>
            </w:pPr>
          </w:p>
        </w:tc>
        <w:tc>
          <w:tcPr>
            <w:tcW w:w="9902" w:type="dxa"/>
            <w:gridSpan w:val="2"/>
            <w:tcBorders>
              <w:top w:val="single" w:sz="4" w:space="0" w:color="auto"/>
              <w:left w:val="nil"/>
              <w:bottom w:val="nil"/>
              <w:right w:val="nil"/>
            </w:tcBorders>
            <w:shd w:val="clear" w:color="auto" w:fill="FFFFFF"/>
            <w:vAlign w:val="bottom"/>
          </w:tcPr>
          <w:p w:rsidR="00EC7F7E" w:rsidRDefault="00EC7F7E" w:rsidP="00ED1467">
            <w:pPr>
              <w:pStyle w:val="BodyText"/>
              <w:framePr w:w="10435" w:wrap="notBeside" w:vAnchor="text" w:hAnchor="text" w:xAlign="center" w:y="1"/>
              <w:shd w:val="clear" w:color="auto" w:fill="auto"/>
              <w:spacing w:after="0" w:line="210" w:lineRule="exact"/>
              <w:ind w:left="3160"/>
            </w:pPr>
            <w:r>
              <w:rPr>
                <w:rStyle w:val="100"/>
                <w:color w:val="000000"/>
                <w:lang w:eastAsia="ru-RU"/>
              </w:rPr>
              <w:t>/ /</w:t>
            </w:r>
          </w:p>
        </w:tc>
      </w:tr>
      <w:tr w:rsidR="00EC7F7E" w:rsidRPr="00243300" w:rsidTr="00ED1467">
        <w:trPr>
          <w:trHeight w:hRule="exact" w:val="1046"/>
          <w:jc w:val="center"/>
        </w:trPr>
        <w:tc>
          <w:tcPr>
            <w:tcW w:w="533" w:type="dxa"/>
            <w:vMerge/>
            <w:tcBorders>
              <w:top w:val="nil"/>
              <w:left w:val="nil"/>
              <w:bottom w:val="nil"/>
              <w:right w:val="nil"/>
            </w:tcBorders>
            <w:shd w:val="clear" w:color="auto" w:fill="FFFFFF"/>
          </w:tcPr>
          <w:p w:rsidR="00EC7F7E" w:rsidRDefault="00EC7F7E" w:rsidP="00ED1467">
            <w:pPr>
              <w:pStyle w:val="BodyText"/>
              <w:framePr w:w="10435" w:wrap="notBeside" w:vAnchor="text" w:hAnchor="text" w:xAlign="center" w:y="1"/>
              <w:shd w:val="clear" w:color="auto" w:fill="auto"/>
              <w:spacing w:after="0" w:line="210" w:lineRule="exact"/>
              <w:ind w:left="3160"/>
            </w:pPr>
          </w:p>
        </w:tc>
        <w:tc>
          <w:tcPr>
            <w:tcW w:w="9902" w:type="dxa"/>
            <w:gridSpan w:val="2"/>
            <w:tcBorders>
              <w:top w:val="single" w:sz="4" w:space="0" w:color="auto"/>
              <w:left w:val="nil"/>
              <w:bottom w:val="nil"/>
              <w:right w:val="nil"/>
            </w:tcBorders>
            <w:shd w:val="clear" w:color="auto" w:fill="FFFFFF"/>
            <w:vAlign w:val="bottom"/>
          </w:tcPr>
          <w:p w:rsidR="00EC7F7E" w:rsidRDefault="00EC7F7E" w:rsidP="00ED1467">
            <w:pPr>
              <w:pStyle w:val="BodyText"/>
              <w:framePr w:w="10435" w:wrap="notBeside" w:vAnchor="text" w:hAnchor="text" w:xAlign="center" w:y="1"/>
              <w:shd w:val="clear" w:color="auto" w:fill="auto"/>
              <w:spacing w:after="0" w:line="259" w:lineRule="exact"/>
              <w:ind w:left="540"/>
            </w:pPr>
            <w:r w:rsidRPr="009A4F7C">
              <w:rPr>
                <w:rStyle w:val="11"/>
                <w:color w:val="000000"/>
                <w:lang w:val="ru-RU" w:eastAsia="ru-RU"/>
              </w:rPr>
              <w:t>Должность                                            подпись                                                                               расшифровка подписи</w:t>
            </w:r>
          </w:p>
          <w:p w:rsidR="00EC7F7E" w:rsidRDefault="00EC7F7E" w:rsidP="00ED1467">
            <w:pPr>
              <w:pStyle w:val="BodyText"/>
              <w:framePr w:w="10435" w:wrap="notBeside" w:vAnchor="text" w:hAnchor="text" w:xAlign="center" w:y="1"/>
              <w:shd w:val="clear" w:color="auto" w:fill="auto"/>
              <w:spacing w:after="0" w:line="259" w:lineRule="exact"/>
              <w:ind w:left="20"/>
            </w:pPr>
            <w:r w:rsidRPr="009A4F7C">
              <w:rPr>
                <w:rStyle w:val="100"/>
                <w:color w:val="000000"/>
                <w:lang w:val="ru-RU" w:eastAsia="ru-RU"/>
              </w:rPr>
              <w:t>М.П.</w:t>
            </w:r>
          </w:p>
          <w:p w:rsidR="00EC7F7E" w:rsidRDefault="00EC7F7E" w:rsidP="00ED1467">
            <w:pPr>
              <w:pStyle w:val="BodyText"/>
              <w:framePr w:w="10435" w:wrap="notBeside" w:vAnchor="text" w:hAnchor="text" w:xAlign="center" w:y="1"/>
              <w:shd w:val="clear" w:color="auto" w:fill="auto"/>
              <w:spacing w:after="0" w:line="259" w:lineRule="exact"/>
              <w:jc w:val="center"/>
            </w:pPr>
            <w:r w:rsidRPr="009A4F7C">
              <w:rPr>
                <w:rStyle w:val="103"/>
                <w:color w:val="000000"/>
                <w:lang w:val="ru-RU" w:eastAsia="ru-RU"/>
              </w:rPr>
              <w:t xml:space="preserve">СВЕДЕНИЯ ОБ УЧАСТНИКЕ РАЗМЕЩЕНИЯ ЗАКАЗА </w:t>
            </w:r>
            <w:r w:rsidRPr="009A4F7C">
              <w:rPr>
                <w:rStyle w:val="100"/>
                <w:color w:val="000000"/>
                <w:lang w:val="ru-RU" w:eastAsia="ru-RU"/>
              </w:rPr>
              <w:t xml:space="preserve">(для </w:t>
            </w:r>
            <w:r w:rsidRPr="009A4F7C">
              <w:rPr>
                <w:rStyle w:val="103"/>
                <w:color w:val="000000"/>
                <w:lang w:val="ru-RU" w:eastAsia="ru-RU"/>
              </w:rPr>
              <w:t>физических лиц)</w:t>
            </w:r>
          </w:p>
        </w:tc>
      </w:tr>
      <w:tr w:rsidR="00EC7F7E" w:rsidRPr="00243300" w:rsidTr="00ED1467">
        <w:trPr>
          <w:trHeight w:hRule="exact" w:val="370"/>
          <w:jc w:val="center"/>
        </w:trPr>
        <w:tc>
          <w:tcPr>
            <w:tcW w:w="533" w:type="dxa"/>
            <w:tcBorders>
              <w:top w:val="single" w:sz="4" w:space="0" w:color="auto"/>
              <w:left w:val="single" w:sz="4" w:space="0" w:color="auto"/>
              <w:bottom w:val="nil"/>
              <w:right w:val="nil"/>
            </w:tcBorders>
            <w:shd w:val="clear" w:color="auto" w:fill="FFFFFF"/>
            <w:vAlign w:val="center"/>
          </w:tcPr>
          <w:p w:rsidR="00EC7F7E" w:rsidRDefault="00EC7F7E" w:rsidP="00ED1467">
            <w:pPr>
              <w:pStyle w:val="BodyText"/>
              <w:framePr w:w="10435" w:wrap="notBeside" w:vAnchor="text" w:hAnchor="text" w:xAlign="center" w:y="1"/>
              <w:shd w:val="clear" w:color="auto" w:fill="auto"/>
              <w:spacing w:after="0" w:line="200" w:lineRule="exact"/>
              <w:ind w:left="240"/>
            </w:pPr>
            <w:r>
              <w:rPr>
                <w:rStyle w:val="TrebuchetMS1"/>
                <w:color w:val="000000"/>
                <w:lang w:eastAsia="ru-RU"/>
              </w:rPr>
              <w:t>1</w:t>
            </w:r>
            <w:r>
              <w:rPr>
                <w:rStyle w:val="8pt"/>
                <w:color w:val="000000"/>
                <w:lang w:eastAsia="ru-RU"/>
              </w:rPr>
              <w:t>.</w:t>
            </w:r>
          </w:p>
        </w:tc>
        <w:tc>
          <w:tcPr>
            <w:tcW w:w="3590" w:type="dxa"/>
            <w:tcBorders>
              <w:top w:val="single" w:sz="4" w:space="0" w:color="auto"/>
              <w:left w:val="single" w:sz="4" w:space="0" w:color="auto"/>
              <w:bottom w:val="nil"/>
              <w:right w:val="nil"/>
            </w:tcBorders>
            <w:shd w:val="clear" w:color="auto" w:fill="FFFFFF"/>
            <w:vAlign w:val="center"/>
          </w:tcPr>
          <w:p w:rsidR="00EC7F7E" w:rsidRDefault="00EC7F7E" w:rsidP="00ED1467">
            <w:pPr>
              <w:pStyle w:val="BodyText"/>
              <w:framePr w:w="10435" w:wrap="notBeside" w:vAnchor="text" w:hAnchor="text" w:xAlign="center" w:y="1"/>
              <w:shd w:val="clear" w:color="auto" w:fill="auto"/>
              <w:spacing w:after="0" w:line="210" w:lineRule="exact"/>
              <w:ind w:left="160"/>
            </w:pPr>
            <w:r>
              <w:rPr>
                <w:rStyle w:val="100"/>
                <w:color w:val="000000"/>
                <w:lang w:eastAsia="ru-RU"/>
              </w:rPr>
              <w:t>Фамилия, имя, отчество</w:t>
            </w:r>
          </w:p>
        </w:tc>
        <w:tc>
          <w:tcPr>
            <w:tcW w:w="6312" w:type="dxa"/>
            <w:tcBorders>
              <w:top w:val="single" w:sz="4" w:space="0" w:color="auto"/>
              <w:left w:val="single" w:sz="4" w:space="0" w:color="auto"/>
              <w:bottom w:val="nil"/>
              <w:right w:val="single" w:sz="4" w:space="0" w:color="auto"/>
            </w:tcBorders>
            <w:shd w:val="clear" w:color="auto" w:fill="FFFFFF"/>
          </w:tcPr>
          <w:p w:rsidR="00EC7F7E" w:rsidRPr="00243300" w:rsidRDefault="00EC7F7E" w:rsidP="00ED1467">
            <w:pPr>
              <w:framePr w:w="10435" w:wrap="notBeside" w:vAnchor="text" w:hAnchor="text" w:xAlign="center" w:y="1"/>
              <w:rPr>
                <w:sz w:val="10"/>
                <w:szCs w:val="10"/>
              </w:rPr>
            </w:pPr>
          </w:p>
        </w:tc>
      </w:tr>
      <w:tr w:rsidR="00EC7F7E" w:rsidRPr="00243300" w:rsidTr="00ED1467">
        <w:trPr>
          <w:trHeight w:hRule="exact" w:val="355"/>
          <w:jc w:val="center"/>
        </w:trPr>
        <w:tc>
          <w:tcPr>
            <w:tcW w:w="533" w:type="dxa"/>
            <w:tcBorders>
              <w:top w:val="single" w:sz="4" w:space="0" w:color="auto"/>
              <w:left w:val="single" w:sz="4" w:space="0" w:color="auto"/>
              <w:bottom w:val="nil"/>
              <w:right w:val="nil"/>
            </w:tcBorders>
            <w:shd w:val="clear" w:color="auto" w:fill="FFFFFF"/>
            <w:vAlign w:val="center"/>
          </w:tcPr>
          <w:p w:rsidR="00EC7F7E" w:rsidRDefault="00EC7F7E" w:rsidP="00ED1467">
            <w:pPr>
              <w:pStyle w:val="BodyText"/>
              <w:framePr w:w="10435" w:wrap="notBeside" w:vAnchor="text" w:hAnchor="text" w:xAlign="center" w:y="1"/>
              <w:shd w:val="clear" w:color="auto" w:fill="auto"/>
              <w:spacing w:after="0" w:line="210" w:lineRule="exact"/>
              <w:ind w:left="240"/>
            </w:pPr>
            <w:r>
              <w:rPr>
                <w:rStyle w:val="100"/>
                <w:color w:val="000000"/>
                <w:lang w:eastAsia="ru-RU"/>
              </w:rPr>
              <w:t>2.</w:t>
            </w:r>
          </w:p>
        </w:tc>
        <w:tc>
          <w:tcPr>
            <w:tcW w:w="3590" w:type="dxa"/>
            <w:tcBorders>
              <w:top w:val="single" w:sz="4" w:space="0" w:color="auto"/>
              <w:left w:val="single" w:sz="4" w:space="0" w:color="auto"/>
              <w:bottom w:val="nil"/>
              <w:right w:val="nil"/>
            </w:tcBorders>
            <w:shd w:val="clear" w:color="auto" w:fill="FFFFFF"/>
            <w:vAlign w:val="center"/>
          </w:tcPr>
          <w:p w:rsidR="00EC7F7E" w:rsidRDefault="00EC7F7E" w:rsidP="00ED1467">
            <w:pPr>
              <w:pStyle w:val="BodyText"/>
              <w:framePr w:w="10435" w:wrap="notBeside" w:vAnchor="text" w:hAnchor="text" w:xAlign="center" w:y="1"/>
              <w:shd w:val="clear" w:color="auto" w:fill="auto"/>
              <w:spacing w:after="0" w:line="210" w:lineRule="exact"/>
              <w:ind w:left="160"/>
            </w:pPr>
            <w:r>
              <w:rPr>
                <w:rStyle w:val="100"/>
                <w:color w:val="000000"/>
                <w:lang w:eastAsia="ru-RU"/>
              </w:rPr>
              <w:t>Дата и место рождения</w:t>
            </w:r>
          </w:p>
        </w:tc>
        <w:tc>
          <w:tcPr>
            <w:tcW w:w="6312" w:type="dxa"/>
            <w:tcBorders>
              <w:top w:val="single" w:sz="4" w:space="0" w:color="auto"/>
              <w:left w:val="single" w:sz="4" w:space="0" w:color="auto"/>
              <w:bottom w:val="nil"/>
              <w:right w:val="single" w:sz="4" w:space="0" w:color="auto"/>
            </w:tcBorders>
            <w:shd w:val="clear" w:color="auto" w:fill="FFFFFF"/>
          </w:tcPr>
          <w:p w:rsidR="00EC7F7E" w:rsidRPr="00243300" w:rsidRDefault="00EC7F7E" w:rsidP="00ED1467">
            <w:pPr>
              <w:framePr w:w="10435" w:wrap="notBeside" w:vAnchor="text" w:hAnchor="text" w:xAlign="center" w:y="1"/>
              <w:rPr>
                <w:sz w:val="10"/>
                <w:szCs w:val="10"/>
              </w:rPr>
            </w:pPr>
          </w:p>
        </w:tc>
      </w:tr>
      <w:tr w:rsidR="00EC7F7E" w:rsidRPr="00243300" w:rsidTr="00ED1467">
        <w:trPr>
          <w:trHeight w:hRule="exact" w:val="269"/>
          <w:jc w:val="center"/>
        </w:trPr>
        <w:tc>
          <w:tcPr>
            <w:tcW w:w="533" w:type="dxa"/>
            <w:tcBorders>
              <w:top w:val="single" w:sz="4" w:space="0" w:color="auto"/>
              <w:left w:val="single" w:sz="4" w:space="0" w:color="auto"/>
              <w:bottom w:val="nil"/>
              <w:right w:val="nil"/>
            </w:tcBorders>
            <w:shd w:val="clear" w:color="auto" w:fill="FFFFFF"/>
            <w:vAlign w:val="bottom"/>
          </w:tcPr>
          <w:p w:rsidR="00EC7F7E" w:rsidRDefault="00EC7F7E" w:rsidP="00ED1467">
            <w:pPr>
              <w:pStyle w:val="BodyText"/>
              <w:framePr w:w="10435" w:wrap="notBeside" w:vAnchor="text" w:hAnchor="text" w:xAlign="center" w:y="1"/>
              <w:shd w:val="clear" w:color="auto" w:fill="auto"/>
              <w:spacing w:after="0" w:line="210" w:lineRule="exact"/>
              <w:ind w:left="240"/>
            </w:pPr>
            <w:r>
              <w:rPr>
                <w:rStyle w:val="100"/>
                <w:color w:val="000000"/>
                <w:lang w:eastAsia="ru-RU"/>
              </w:rPr>
              <w:t>3.</w:t>
            </w:r>
          </w:p>
        </w:tc>
        <w:tc>
          <w:tcPr>
            <w:tcW w:w="3590" w:type="dxa"/>
            <w:tcBorders>
              <w:top w:val="single" w:sz="4" w:space="0" w:color="auto"/>
              <w:left w:val="single" w:sz="4" w:space="0" w:color="auto"/>
              <w:bottom w:val="nil"/>
              <w:right w:val="nil"/>
            </w:tcBorders>
            <w:shd w:val="clear" w:color="auto" w:fill="FFFFFF"/>
            <w:vAlign w:val="bottom"/>
          </w:tcPr>
          <w:p w:rsidR="00EC7F7E" w:rsidRDefault="00EC7F7E" w:rsidP="00ED1467">
            <w:pPr>
              <w:pStyle w:val="BodyText"/>
              <w:framePr w:w="10435" w:wrap="notBeside" w:vAnchor="text" w:hAnchor="text" w:xAlign="center" w:y="1"/>
              <w:shd w:val="clear" w:color="auto" w:fill="auto"/>
              <w:spacing w:after="0" w:line="210" w:lineRule="exact"/>
              <w:ind w:left="160"/>
            </w:pPr>
            <w:r>
              <w:rPr>
                <w:rStyle w:val="100"/>
                <w:color w:val="000000"/>
                <w:lang w:eastAsia="ru-RU"/>
              </w:rPr>
              <w:t>Гражданство</w:t>
            </w:r>
          </w:p>
        </w:tc>
        <w:tc>
          <w:tcPr>
            <w:tcW w:w="6312" w:type="dxa"/>
            <w:tcBorders>
              <w:top w:val="single" w:sz="4" w:space="0" w:color="auto"/>
              <w:left w:val="single" w:sz="4" w:space="0" w:color="auto"/>
              <w:bottom w:val="nil"/>
              <w:right w:val="single" w:sz="4" w:space="0" w:color="auto"/>
            </w:tcBorders>
            <w:shd w:val="clear" w:color="auto" w:fill="FFFFFF"/>
          </w:tcPr>
          <w:p w:rsidR="00EC7F7E" w:rsidRPr="00243300" w:rsidRDefault="00EC7F7E" w:rsidP="00ED1467">
            <w:pPr>
              <w:framePr w:w="10435" w:wrap="notBeside" w:vAnchor="text" w:hAnchor="text" w:xAlign="center" w:y="1"/>
              <w:rPr>
                <w:sz w:val="10"/>
                <w:szCs w:val="10"/>
              </w:rPr>
            </w:pPr>
          </w:p>
        </w:tc>
      </w:tr>
      <w:tr w:rsidR="00EC7F7E" w:rsidRPr="00243300" w:rsidTr="00ED1467">
        <w:trPr>
          <w:trHeight w:hRule="exact" w:val="250"/>
          <w:jc w:val="center"/>
        </w:trPr>
        <w:tc>
          <w:tcPr>
            <w:tcW w:w="533" w:type="dxa"/>
            <w:vMerge w:val="restart"/>
            <w:tcBorders>
              <w:top w:val="single" w:sz="4" w:space="0" w:color="auto"/>
              <w:left w:val="single" w:sz="4" w:space="0" w:color="auto"/>
              <w:bottom w:val="nil"/>
              <w:right w:val="nil"/>
            </w:tcBorders>
            <w:shd w:val="clear" w:color="auto" w:fill="FFFFFF"/>
          </w:tcPr>
          <w:p w:rsidR="00EC7F7E" w:rsidRDefault="00EC7F7E" w:rsidP="00ED1467">
            <w:pPr>
              <w:pStyle w:val="BodyText"/>
              <w:framePr w:w="10435" w:wrap="notBeside" w:vAnchor="text" w:hAnchor="text" w:xAlign="center" w:y="1"/>
              <w:shd w:val="clear" w:color="auto" w:fill="auto"/>
              <w:spacing w:after="0" w:line="210" w:lineRule="exact"/>
              <w:ind w:left="240"/>
            </w:pPr>
            <w:r>
              <w:rPr>
                <w:rStyle w:val="100"/>
                <w:color w:val="000000"/>
                <w:lang w:eastAsia="ru-RU"/>
              </w:rPr>
              <w:t>4.</w:t>
            </w:r>
          </w:p>
        </w:tc>
        <w:tc>
          <w:tcPr>
            <w:tcW w:w="3590" w:type="dxa"/>
            <w:vMerge w:val="restart"/>
            <w:tcBorders>
              <w:top w:val="single" w:sz="4" w:space="0" w:color="auto"/>
              <w:left w:val="single" w:sz="4" w:space="0" w:color="auto"/>
              <w:bottom w:val="nil"/>
              <w:right w:val="nil"/>
            </w:tcBorders>
            <w:shd w:val="clear" w:color="auto" w:fill="FFFFFF"/>
            <w:vAlign w:val="bottom"/>
          </w:tcPr>
          <w:p w:rsidR="00EC7F7E" w:rsidRDefault="00EC7F7E" w:rsidP="00ED1467">
            <w:pPr>
              <w:pStyle w:val="BodyText"/>
              <w:framePr w:w="10435" w:wrap="notBeside" w:vAnchor="text" w:hAnchor="text" w:xAlign="center" w:y="1"/>
              <w:shd w:val="clear" w:color="auto" w:fill="auto"/>
              <w:spacing w:after="0" w:line="264" w:lineRule="exact"/>
              <w:ind w:left="160"/>
            </w:pPr>
            <w:r w:rsidRPr="009A4F7C">
              <w:rPr>
                <w:rStyle w:val="100"/>
                <w:color w:val="000000"/>
                <w:lang w:val="ru-RU" w:eastAsia="ru-RU"/>
              </w:rPr>
              <w:t>Паспорт: серия, номер, кем и когда выдан</w:t>
            </w:r>
          </w:p>
        </w:tc>
        <w:tc>
          <w:tcPr>
            <w:tcW w:w="6312" w:type="dxa"/>
            <w:tcBorders>
              <w:top w:val="single" w:sz="4" w:space="0" w:color="auto"/>
              <w:left w:val="single" w:sz="4" w:space="0" w:color="auto"/>
              <w:bottom w:val="nil"/>
              <w:right w:val="single" w:sz="4" w:space="0" w:color="auto"/>
            </w:tcBorders>
            <w:shd w:val="clear" w:color="auto" w:fill="FFFFFF"/>
          </w:tcPr>
          <w:p w:rsidR="00EC7F7E" w:rsidRPr="00243300" w:rsidRDefault="00EC7F7E" w:rsidP="00ED1467">
            <w:pPr>
              <w:framePr w:w="10435" w:wrap="notBeside" w:vAnchor="text" w:hAnchor="text" w:xAlign="center" w:y="1"/>
              <w:rPr>
                <w:sz w:val="10"/>
                <w:szCs w:val="10"/>
              </w:rPr>
            </w:pPr>
          </w:p>
        </w:tc>
      </w:tr>
      <w:tr w:rsidR="00EC7F7E" w:rsidRPr="00243300" w:rsidTr="00ED1467">
        <w:trPr>
          <w:trHeight w:hRule="exact" w:val="278"/>
          <w:jc w:val="center"/>
        </w:trPr>
        <w:tc>
          <w:tcPr>
            <w:tcW w:w="533" w:type="dxa"/>
            <w:vMerge/>
            <w:tcBorders>
              <w:top w:val="nil"/>
              <w:left w:val="single" w:sz="4" w:space="0" w:color="auto"/>
              <w:bottom w:val="nil"/>
              <w:right w:val="nil"/>
            </w:tcBorders>
            <w:shd w:val="clear" w:color="auto" w:fill="FFFFFF"/>
          </w:tcPr>
          <w:p w:rsidR="00EC7F7E" w:rsidRPr="00243300" w:rsidRDefault="00EC7F7E" w:rsidP="00ED1467">
            <w:pPr>
              <w:framePr w:w="10435" w:wrap="notBeside" w:vAnchor="text" w:hAnchor="text" w:xAlign="center" w:y="1"/>
              <w:rPr>
                <w:sz w:val="10"/>
                <w:szCs w:val="10"/>
              </w:rPr>
            </w:pPr>
          </w:p>
        </w:tc>
        <w:tc>
          <w:tcPr>
            <w:tcW w:w="3590" w:type="dxa"/>
            <w:vMerge/>
            <w:tcBorders>
              <w:top w:val="nil"/>
              <w:left w:val="single" w:sz="4" w:space="0" w:color="auto"/>
              <w:bottom w:val="nil"/>
              <w:right w:val="nil"/>
            </w:tcBorders>
            <w:shd w:val="clear" w:color="auto" w:fill="FFFFFF"/>
            <w:vAlign w:val="bottom"/>
          </w:tcPr>
          <w:p w:rsidR="00EC7F7E" w:rsidRPr="00243300" w:rsidRDefault="00EC7F7E" w:rsidP="00ED1467">
            <w:pPr>
              <w:framePr w:w="10435" w:wrap="notBeside" w:vAnchor="text" w:hAnchor="text" w:xAlign="center" w:y="1"/>
              <w:rPr>
                <w:sz w:val="10"/>
                <w:szCs w:val="10"/>
              </w:rPr>
            </w:pPr>
          </w:p>
        </w:tc>
        <w:tc>
          <w:tcPr>
            <w:tcW w:w="6312" w:type="dxa"/>
            <w:tcBorders>
              <w:top w:val="single" w:sz="4" w:space="0" w:color="auto"/>
              <w:left w:val="single" w:sz="4" w:space="0" w:color="auto"/>
              <w:bottom w:val="nil"/>
              <w:right w:val="single" w:sz="4" w:space="0" w:color="auto"/>
            </w:tcBorders>
            <w:shd w:val="clear" w:color="auto" w:fill="FFFFFF"/>
          </w:tcPr>
          <w:p w:rsidR="00EC7F7E" w:rsidRPr="00243300" w:rsidRDefault="00EC7F7E" w:rsidP="00ED1467">
            <w:pPr>
              <w:framePr w:w="10435" w:wrap="notBeside" w:vAnchor="text" w:hAnchor="text" w:xAlign="center" w:y="1"/>
              <w:rPr>
                <w:sz w:val="10"/>
                <w:szCs w:val="10"/>
              </w:rPr>
            </w:pPr>
          </w:p>
        </w:tc>
      </w:tr>
      <w:tr w:rsidR="00EC7F7E" w:rsidRPr="00243300" w:rsidTr="00ED1467">
        <w:trPr>
          <w:trHeight w:hRule="exact" w:val="274"/>
          <w:jc w:val="center"/>
        </w:trPr>
        <w:tc>
          <w:tcPr>
            <w:tcW w:w="533" w:type="dxa"/>
            <w:tcBorders>
              <w:top w:val="single" w:sz="4" w:space="0" w:color="auto"/>
              <w:left w:val="single" w:sz="4" w:space="0" w:color="auto"/>
              <w:bottom w:val="nil"/>
              <w:right w:val="nil"/>
            </w:tcBorders>
            <w:shd w:val="clear" w:color="auto" w:fill="FFFFFF"/>
            <w:vAlign w:val="bottom"/>
          </w:tcPr>
          <w:p w:rsidR="00EC7F7E" w:rsidRDefault="00EC7F7E" w:rsidP="00ED1467">
            <w:pPr>
              <w:pStyle w:val="BodyText"/>
              <w:framePr w:w="10435" w:wrap="notBeside" w:vAnchor="text" w:hAnchor="text" w:xAlign="center" w:y="1"/>
              <w:shd w:val="clear" w:color="auto" w:fill="auto"/>
              <w:spacing w:after="0" w:line="210" w:lineRule="exact"/>
              <w:ind w:left="240"/>
            </w:pPr>
            <w:r>
              <w:rPr>
                <w:rStyle w:val="100"/>
                <w:color w:val="000000"/>
                <w:lang w:eastAsia="ru-RU"/>
              </w:rPr>
              <w:t>5.</w:t>
            </w:r>
          </w:p>
        </w:tc>
        <w:tc>
          <w:tcPr>
            <w:tcW w:w="3590" w:type="dxa"/>
            <w:tcBorders>
              <w:top w:val="single" w:sz="4" w:space="0" w:color="auto"/>
              <w:left w:val="single" w:sz="4" w:space="0" w:color="auto"/>
              <w:bottom w:val="nil"/>
              <w:right w:val="nil"/>
            </w:tcBorders>
            <w:shd w:val="clear" w:color="auto" w:fill="FFFFFF"/>
            <w:vAlign w:val="bottom"/>
          </w:tcPr>
          <w:p w:rsidR="00EC7F7E" w:rsidRDefault="00EC7F7E" w:rsidP="00ED1467">
            <w:pPr>
              <w:pStyle w:val="BodyText"/>
              <w:framePr w:w="10435" w:wrap="notBeside" w:vAnchor="text" w:hAnchor="text" w:xAlign="center" w:y="1"/>
              <w:shd w:val="clear" w:color="auto" w:fill="auto"/>
              <w:spacing w:after="0" w:line="210" w:lineRule="exact"/>
              <w:ind w:left="160"/>
            </w:pPr>
            <w:r>
              <w:rPr>
                <w:rStyle w:val="100"/>
                <w:color w:val="000000"/>
                <w:lang w:eastAsia="ru-RU"/>
              </w:rPr>
              <w:t>ИНН</w:t>
            </w:r>
          </w:p>
        </w:tc>
        <w:tc>
          <w:tcPr>
            <w:tcW w:w="6312" w:type="dxa"/>
            <w:tcBorders>
              <w:top w:val="single" w:sz="4" w:space="0" w:color="auto"/>
              <w:left w:val="single" w:sz="4" w:space="0" w:color="auto"/>
              <w:bottom w:val="nil"/>
              <w:right w:val="single" w:sz="4" w:space="0" w:color="auto"/>
            </w:tcBorders>
            <w:shd w:val="clear" w:color="auto" w:fill="FFFFFF"/>
          </w:tcPr>
          <w:p w:rsidR="00EC7F7E" w:rsidRPr="00243300" w:rsidRDefault="00EC7F7E" w:rsidP="00ED1467">
            <w:pPr>
              <w:framePr w:w="10435" w:wrap="notBeside" w:vAnchor="text" w:hAnchor="text" w:xAlign="center" w:y="1"/>
              <w:rPr>
                <w:sz w:val="10"/>
                <w:szCs w:val="10"/>
              </w:rPr>
            </w:pPr>
          </w:p>
        </w:tc>
      </w:tr>
      <w:tr w:rsidR="00EC7F7E" w:rsidRPr="00243300" w:rsidTr="00ED1467">
        <w:trPr>
          <w:trHeight w:hRule="exact" w:val="269"/>
          <w:jc w:val="center"/>
        </w:trPr>
        <w:tc>
          <w:tcPr>
            <w:tcW w:w="533" w:type="dxa"/>
            <w:tcBorders>
              <w:top w:val="single" w:sz="4" w:space="0" w:color="auto"/>
              <w:left w:val="single" w:sz="4" w:space="0" w:color="auto"/>
              <w:bottom w:val="nil"/>
              <w:right w:val="nil"/>
            </w:tcBorders>
            <w:shd w:val="clear" w:color="auto" w:fill="FFFFFF"/>
            <w:vAlign w:val="bottom"/>
          </w:tcPr>
          <w:p w:rsidR="00EC7F7E" w:rsidRDefault="00EC7F7E" w:rsidP="00ED1467">
            <w:pPr>
              <w:pStyle w:val="BodyText"/>
              <w:framePr w:w="10435" w:wrap="notBeside" w:vAnchor="text" w:hAnchor="text" w:xAlign="center" w:y="1"/>
              <w:shd w:val="clear" w:color="auto" w:fill="auto"/>
              <w:spacing w:after="0" w:line="210" w:lineRule="exact"/>
              <w:ind w:left="240"/>
            </w:pPr>
            <w:r>
              <w:rPr>
                <w:rStyle w:val="100"/>
                <w:color w:val="000000"/>
                <w:lang w:eastAsia="ru-RU"/>
              </w:rPr>
              <w:t>6.</w:t>
            </w:r>
          </w:p>
        </w:tc>
        <w:tc>
          <w:tcPr>
            <w:tcW w:w="3590" w:type="dxa"/>
            <w:tcBorders>
              <w:top w:val="single" w:sz="4" w:space="0" w:color="auto"/>
              <w:left w:val="single" w:sz="4" w:space="0" w:color="auto"/>
              <w:bottom w:val="nil"/>
              <w:right w:val="nil"/>
            </w:tcBorders>
            <w:shd w:val="clear" w:color="auto" w:fill="FFFFFF"/>
            <w:vAlign w:val="bottom"/>
          </w:tcPr>
          <w:p w:rsidR="00EC7F7E" w:rsidRDefault="00EC7F7E" w:rsidP="00ED1467">
            <w:pPr>
              <w:pStyle w:val="BodyText"/>
              <w:framePr w:w="10435" w:wrap="notBeside" w:vAnchor="text" w:hAnchor="text" w:xAlign="center" w:y="1"/>
              <w:shd w:val="clear" w:color="auto" w:fill="auto"/>
              <w:spacing w:after="0" w:line="210" w:lineRule="exact"/>
              <w:ind w:left="160"/>
            </w:pPr>
            <w:r>
              <w:rPr>
                <w:rStyle w:val="100"/>
                <w:color w:val="000000"/>
                <w:lang w:eastAsia="ru-RU"/>
              </w:rPr>
              <w:t>КПП</w:t>
            </w:r>
          </w:p>
        </w:tc>
        <w:tc>
          <w:tcPr>
            <w:tcW w:w="6312" w:type="dxa"/>
            <w:tcBorders>
              <w:top w:val="single" w:sz="4" w:space="0" w:color="auto"/>
              <w:left w:val="single" w:sz="4" w:space="0" w:color="auto"/>
              <w:bottom w:val="nil"/>
              <w:right w:val="single" w:sz="4" w:space="0" w:color="auto"/>
            </w:tcBorders>
            <w:shd w:val="clear" w:color="auto" w:fill="FFFFFF"/>
          </w:tcPr>
          <w:p w:rsidR="00EC7F7E" w:rsidRPr="00243300" w:rsidRDefault="00EC7F7E" w:rsidP="00ED1467">
            <w:pPr>
              <w:framePr w:w="10435" w:wrap="notBeside" w:vAnchor="text" w:hAnchor="text" w:xAlign="center" w:y="1"/>
              <w:rPr>
                <w:sz w:val="10"/>
                <w:szCs w:val="10"/>
              </w:rPr>
            </w:pPr>
          </w:p>
        </w:tc>
      </w:tr>
      <w:tr w:rsidR="00EC7F7E" w:rsidRPr="00243300" w:rsidTr="00ED1467">
        <w:trPr>
          <w:trHeight w:hRule="exact" w:val="269"/>
          <w:jc w:val="center"/>
        </w:trPr>
        <w:tc>
          <w:tcPr>
            <w:tcW w:w="533" w:type="dxa"/>
            <w:tcBorders>
              <w:top w:val="single" w:sz="4" w:space="0" w:color="auto"/>
              <w:left w:val="single" w:sz="4" w:space="0" w:color="auto"/>
              <w:bottom w:val="nil"/>
              <w:right w:val="nil"/>
            </w:tcBorders>
            <w:shd w:val="clear" w:color="auto" w:fill="FFFFFF"/>
            <w:vAlign w:val="bottom"/>
          </w:tcPr>
          <w:p w:rsidR="00EC7F7E" w:rsidRPr="00292A5A" w:rsidRDefault="00EC7F7E" w:rsidP="00ED1467">
            <w:pPr>
              <w:pStyle w:val="BodyText"/>
              <w:framePr w:w="10435" w:wrap="notBeside" w:vAnchor="text" w:hAnchor="text" w:xAlign="center" w:y="1"/>
              <w:shd w:val="clear" w:color="auto" w:fill="auto"/>
              <w:spacing w:after="0" w:line="210" w:lineRule="exact"/>
              <w:ind w:left="240"/>
            </w:pPr>
            <w:r>
              <w:rPr>
                <w:rStyle w:val="100"/>
                <w:color w:val="000000"/>
                <w:lang w:eastAsia="ru-RU"/>
              </w:rPr>
              <w:t>7.</w:t>
            </w:r>
          </w:p>
        </w:tc>
        <w:tc>
          <w:tcPr>
            <w:tcW w:w="3590" w:type="dxa"/>
            <w:tcBorders>
              <w:top w:val="single" w:sz="4" w:space="0" w:color="auto"/>
              <w:left w:val="single" w:sz="4" w:space="0" w:color="auto"/>
              <w:bottom w:val="nil"/>
              <w:right w:val="nil"/>
            </w:tcBorders>
            <w:shd w:val="clear" w:color="auto" w:fill="FFFFFF"/>
            <w:vAlign w:val="bottom"/>
          </w:tcPr>
          <w:p w:rsidR="00EC7F7E" w:rsidRDefault="00EC7F7E" w:rsidP="00ED1467">
            <w:pPr>
              <w:pStyle w:val="BodyText"/>
              <w:framePr w:w="10435" w:wrap="notBeside" w:vAnchor="text" w:hAnchor="text" w:xAlign="center" w:y="1"/>
              <w:shd w:val="clear" w:color="auto" w:fill="auto"/>
              <w:spacing w:after="0" w:line="210" w:lineRule="exact"/>
              <w:ind w:left="160"/>
            </w:pPr>
            <w:r w:rsidRPr="00292A5A">
              <w:rPr>
                <w:rStyle w:val="100"/>
                <w:color w:val="000000"/>
                <w:lang w:val="ru-RU" w:eastAsia="ru-RU"/>
              </w:rPr>
              <w:t>Наименование банка</w:t>
            </w:r>
          </w:p>
        </w:tc>
        <w:tc>
          <w:tcPr>
            <w:tcW w:w="6312" w:type="dxa"/>
            <w:tcBorders>
              <w:top w:val="single" w:sz="4" w:space="0" w:color="auto"/>
              <w:left w:val="single" w:sz="4" w:space="0" w:color="auto"/>
              <w:bottom w:val="nil"/>
              <w:right w:val="single" w:sz="4" w:space="0" w:color="auto"/>
            </w:tcBorders>
            <w:shd w:val="clear" w:color="auto" w:fill="FFFFFF"/>
          </w:tcPr>
          <w:p w:rsidR="00EC7F7E" w:rsidRPr="00243300" w:rsidRDefault="00EC7F7E" w:rsidP="00ED1467">
            <w:pPr>
              <w:framePr w:w="10435" w:wrap="notBeside" w:vAnchor="text" w:hAnchor="text" w:xAlign="center" w:y="1"/>
              <w:rPr>
                <w:sz w:val="10"/>
                <w:szCs w:val="10"/>
              </w:rPr>
            </w:pPr>
          </w:p>
        </w:tc>
      </w:tr>
      <w:tr w:rsidR="00EC7F7E" w:rsidRPr="00243300" w:rsidTr="00ED1467">
        <w:trPr>
          <w:trHeight w:hRule="exact" w:val="269"/>
          <w:jc w:val="center"/>
        </w:trPr>
        <w:tc>
          <w:tcPr>
            <w:tcW w:w="533" w:type="dxa"/>
            <w:tcBorders>
              <w:top w:val="single" w:sz="4" w:space="0" w:color="auto"/>
              <w:left w:val="single" w:sz="4" w:space="0" w:color="auto"/>
              <w:bottom w:val="nil"/>
              <w:right w:val="nil"/>
            </w:tcBorders>
            <w:shd w:val="clear" w:color="auto" w:fill="FFFFFF"/>
            <w:vAlign w:val="bottom"/>
          </w:tcPr>
          <w:p w:rsidR="00EC7F7E" w:rsidRDefault="00EC7F7E" w:rsidP="00ED1467">
            <w:pPr>
              <w:pStyle w:val="BodyText"/>
              <w:framePr w:w="10435" w:wrap="notBeside" w:vAnchor="text" w:hAnchor="text" w:xAlign="center" w:y="1"/>
              <w:shd w:val="clear" w:color="auto" w:fill="auto"/>
              <w:spacing w:after="0" w:line="210" w:lineRule="exact"/>
              <w:ind w:left="240"/>
            </w:pPr>
            <w:r>
              <w:rPr>
                <w:rStyle w:val="100"/>
                <w:color w:val="000000"/>
                <w:lang w:eastAsia="ru-RU"/>
              </w:rPr>
              <w:t>8.</w:t>
            </w:r>
          </w:p>
        </w:tc>
        <w:tc>
          <w:tcPr>
            <w:tcW w:w="3590" w:type="dxa"/>
            <w:tcBorders>
              <w:top w:val="single" w:sz="4" w:space="0" w:color="auto"/>
              <w:left w:val="single" w:sz="4" w:space="0" w:color="auto"/>
              <w:bottom w:val="nil"/>
              <w:right w:val="nil"/>
            </w:tcBorders>
            <w:shd w:val="clear" w:color="auto" w:fill="FFFFFF"/>
            <w:vAlign w:val="bottom"/>
          </w:tcPr>
          <w:p w:rsidR="00EC7F7E" w:rsidRDefault="00EC7F7E" w:rsidP="00ED1467">
            <w:pPr>
              <w:pStyle w:val="BodyText"/>
              <w:framePr w:w="10435" w:wrap="notBeside" w:vAnchor="text" w:hAnchor="text" w:xAlign="center" w:y="1"/>
              <w:shd w:val="clear" w:color="auto" w:fill="auto"/>
              <w:spacing w:after="0" w:line="210" w:lineRule="exact"/>
              <w:ind w:left="160"/>
            </w:pPr>
            <w:r>
              <w:rPr>
                <w:rStyle w:val="100"/>
                <w:color w:val="000000"/>
                <w:lang w:eastAsia="ru-RU"/>
              </w:rPr>
              <w:t>Расчетный счет</w:t>
            </w:r>
          </w:p>
        </w:tc>
        <w:tc>
          <w:tcPr>
            <w:tcW w:w="6312" w:type="dxa"/>
            <w:tcBorders>
              <w:top w:val="single" w:sz="4" w:space="0" w:color="auto"/>
              <w:left w:val="single" w:sz="4" w:space="0" w:color="auto"/>
              <w:bottom w:val="nil"/>
              <w:right w:val="single" w:sz="4" w:space="0" w:color="auto"/>
            </w:tcBorders>
            <w:shd w:val="clear" w:color="auto" w:fill="FFFFFF"/>
          </w:tcPr>
          <w:p w:rsidR="00EC7F7E" w:rsidRPr="00243300" w:rsidRDefault="00EC7F7E" w:rsidP="00ED1467">
            <w:pPr>
              <w:framePr w:w="10435" w:wrap="notBeside" w:vAnchor="text" w:hAnchor="text" w:xAlign="center" w:y="1"/>
              <w:rPr>
                <w:sz w:val="10"/>
                <w:szCs w:val="10"/>
              </w:rPr>
            </w:pPr>
          </w:p>
        </w:tc>
      </w:tr>
      <w:tr w:rsidR="00EC7F7E" w:rsidRPr="00243300" w:rsidTr="00ED1467">
        <w:trPr>
          <w:trHeight w:hRule="exact" w:val="278"/>
          <w:jc w:val="center"/>
        </w:trPr>
        <w:tc>
          <w:tcPr>
            <w:tcW w:w="533" w:type="dxa"/>
            <w:tcBorders>
              <w:top w:val="single" w:sz="4" w:space="0" w:color="auto"/>
              <w:left w:val="single" w:sz="4" w:space="0" w:color="auto"/>
              <w:bottom w:val="nil"/>
              <w:right w:val="nil"/>
            </w:tcBorders>
            <w:shd w:val="clear" w:color="auto" w:fill="FFFFFF"/>
            <w:vAlign w:val="bottom"/>
          </w:tcPr>
          <w:p w:rsidR="00EC7F7E" w:rsidRDefault="00EC7F7E" w:rsidP="00ED1467">
            <w:pPr>
              <w:pStyle w:val="BodyText"/>
              <w:framePr w:w="10435" w:wrap="notBeside" w:vAnchor="text" w:hAnchor="text" w:xAlign="center" w:y="1"/>
              <w:shd w:val="clear" w:color="auto" w:fill="auto"/>
              <w:spacing w:after="0" w:line="210" w:lineRule="exact"/>
              <w:ind w:left="240"/>
            </w:pPr>
            <w:r>
              <w:rPr>
                <w:rStyle w:val="100"/>
                <w:color w:val="000000"/>
                <w:lang w:eastAsia="ru-RU"/>
              </w:rPr>
              <w:t>9.</w:t>
            </w:r>
          </w:p>
        </w:tc>
        <w:tc>
          <w:tcPr>
            <w:tcW w:w="3590" w:type="dxa"/>
            <w:tcBorders>
              <w:top w:val="single" w:sz="4" w:space="0" w:color="auto"/>
              <w:left w:val="single" w:sz="4" w:space="0" w:color="auto"/>
              <w:bottom w:val="nil"/>
              <w:right w:val="nil"/>
            </w:tcBorders>
            <w:shd w:val="clear" w:color="auto" w:fill="FFFFFF"/>
            <w:vAlign w:val="bottom"/>
          </w:tcPr>
          <w:p w:rsidR="00EC7F7E" w:rsidRDefault="00EC7F7E" w:rsidP="00ED1467">
            <w:pPr>
              <w:pStyle w:val="BodyText"/>
              <w:framePr w:w="10435" w:wrap="notBeside" w:vAnchor="text" w:hAnchor="text" w:xAlign="center" w:y="1"/>
              <w:shd w:val="clear" w:color="auto" w:fill="auto"/>
              <w:spacing w:after="0" w:line="210" w:lineRule="exact"/>
              <w:ind w:left="160"/>
            </w:pPr>
            <w:r>
              <w:rPr>
                <w:rStyle w:val="100"/>
                <w:color w:val="000000"/>
                <w:lang w:eastAsia="ru-RU"/>
              </w:rPr>
              <w:t>БИК</w:t>
            </w:r>
          </w:p>
        </w:tc>
        <w:tc>
          <w:tcPr>
            <w:tcW w:w="6312" w:type="dxa"/>
            <w:tcBorders>
              <w:top w:val="single" w:sz="4" w:space="0" w:color="auto"/>
              <w:left w:val="single" w:sz="4" w:space="0" w:color="auto"/>
              <w:bottom w:val="nil"/>
              <w:right w:val="single" w:sz="4" w:space="0" w:color="auto"/>
            </w:tcBorders>
            <w:shd w:val="clear" w:color="auto" w:fill="FFFFFF"/>
          </w:tcPr>
          <w:p w:rsidR="00EC7F7E" w:rsidRPr="00243300" w:rsidRDefault="00EC7F7E" w:rsidP="00ED1467">
            <w:pPr>
              <w:framePr w:w="10435" w:wrap="notBeside" w:vAnchor="text" w:hAnchor="text" w:xAlign="center" w:y="1"/>
              <w:rPr>
                <w:sz w:val="10"/>
                <w:szCs w:val="10"/>
              </w:rPr>
            </w:pPr>
          </w:p>
        </w:tc>
      </w:tr>
      <w:tr w:rsidR="00EC7F7E" w:rsidRPr="00243300" w:rsidTr="00ED1467">
        <w:trPr>
          <w:trHeight w:hRule="exact" w:val="269"/>
          <w:jc w:val="center"/>
        </w:trPr>
        <w:tc>
          <w:tcPr>
            <w:tcW w:w="533" w:type="dxa"/>
            <w:tcBorders>
              <w:top w:val="single" w:sz="4" w:space="0" w:color="auto"/>
              <w:left w:val="single" w:sz="4" w:space="0" w:color="auto"/>
              <w:bottom w:val="nil"/>
              <w:right w:val="nil"/>
            </w:tcBorders>
            <w:shd w:val="clear" w:color="auto" w:fill="FFFFFF"/>
            <w:vAlign w:val="bottom"/>
          </w:tcPr>
          <w:p w:rsidR="00EC7F7E" w:rsidRDefault="00EC7F7E" w:rsidP="00ED1467">
            <w:pPr>
              <w:pStyle w:val="BodyText"/>
              <w:framePr w:w="10435" w:wrap="notBeside" w:vAnchor="text" w:hAnchor="text" w:xAlign="center" w:y="1"/>
              <w:shd w:val="clear" w:color="auto" w:fill="auto"/>
              <w:spacing w:after="0" w:line="210" w:lineRule="exact"/>
              <w:ind w:left="240"/>
            </w:pPr>
            <w:r>
              <w:rPr>
                <w:rStyle w:val="100"/>
                <w:color w:val="000000"/>
                <w:lang w:eastAsia="ru-RU"/>
              </w:rPr>
              <w:t>10.</w:t>
            </w:r>
          </w:p>
        </w:tc>
        <w:tc>
          <w:tcPr>
            <w:tcW w:w="3590" w:type="dxa"/>
            <w:tcBorders>
              <w:top w:val="single" w:sz="4" w:space="0" w:color="auto"/>
              <w:left w:val="single" w:sz="4" w:space="0" w:color="auto"/>
              <w:bottom w:val="nil"/>
              <w:right w:val="nil"/>
            </w:tcBorders>
            <w:shd w:val="clear" w:color="auto" w:fill="FFFFFF"/>
            <w:vAlign w:val="bottom"/>
          </w:tcPr>
          <w:p w:rsidR="00EC7F7E" w:rsidRDefault="00EC7F7E" w:rsidP="00ED1467">
            <w:pPr>
              <w:pStyle w:val="BodyText"/>
              <w:framePr w:w="10435" w:wrap="notBeside" w:vAnchor="text" w:hAnchor="text" w:xAlign="center" w:y="1"/>
              <w:shd w:val="clear" w:color="auto" w:fill="auto"/>
              <w:spacing w:after="0" w:line="210" w:lineRule="exact"/>
              <w:ind w:left="160"/>
            </w:pPr>
            <w:r>
              <w:rPr>
                <w:rStyle w:val="100"/>
                <w:color w:val="000000"/>
                <w:lang w:eastAsia="ru-RU"/>
              </w:rPr>
              <w:t>Лицевой счет</w:t>
            </w:r>
          </w:p>
        </w:tc>
        <w:tc>
          <w:tcPr>
            <w:tcW w:w="6312" w:type="dxa"/>
            <w:tcBorders>
              <w:top w:val="single" w:sz="4" w:space="0" w:color="auto"/>
              <w:left w:val="single" w:sz="4" w:space="0" w:color="auto"/>
              <w:bottom w:val="nil"/>
              <w:right w:val="single" w:sz="4" w:space="0" w:color="auto"/>
            </w:tcBorders>
            <w:shd w:val="clear" w:color="auto" w:fill="FFFFFF"/>
          </w:tcPr>
          <w:p w:rsidR="00EC7F7E" w:rsidRPr="00243300" w:rsidRDefault="00EC7F7E" w:rsidP="00ED1467">
            <w:pPr>
              <w:framePr w:w="10435" w:wrap="notBeside" w:vAnchor="text" w:hAnchor="text" w:xAlign="center" w:y="1"/>
              <w:rPr>
                <w:sz w:val="10"/>
                <w:szCs w:val="10"/>
              </w:rPr>
            </w:pPr>
          </w:p>
        </w:tc>
      </w:tr>
      <w:tr w:rsidR="00EC7F7E" w:rsidRPr="00243300" w:rsidTr="00ED1467">
        <w:trPr>
          <w:trHeight w:hRule="exact" w:val="254"/>
          <w:jc w:val="center"/>
        </w:trPr>
        <w:tc>
          <w:tcPr>
            <w:tcW w:w="533" w:type="dxa"/>
            <w:vMerge w:val="restart"/>
            <w:tcBorders>
              <w:top w:val="single" w:sz="4" w:space="0" w:color="auto"/>
              <w:left w:val="single" w:sz="4" w:space="0" w:color="auto"/>
              <w:bottom w:val="nil"/>
              <w:right w:val="nil"/>
            </w:tcBorders>
            <w:shd w:val="clear" w:color="auto" w:fill="FFFFFF"/>
            <w:vAlign w:val="center"/>
          </w:tcPr>
          <w:p w:rsidR="00EC7F7E" w:rsidRDefault="00EC7F7E" w:rsidP="00ED1467">
            <w:pPr>
              <w:pStyle w:val="BodyText"/>
              <w:framePr w:w="10435" w:wrap="notBeside" w:vAnchor="text" w:hAnchor="text" w:xAlign="center" w:y="1"/>
              <w:shd w:val="clear" w:color="auto" w:fill="auto"/>
              <w:spacing w:after="0" w:line="210" w:lineRule="exact"/>
              <w:ind w:left="240"/>
            </w:pPr>
            <w:r>
              <w:rPr>
                <w:rStyle w:val="100"/>
                <w:color w:val="000000"/>
                <w:lang w:eastAsia="ru-RU"/>
              </w:rPr>
              <w:t>11</w:t>
            </w:r>
          </w:p>
        </w:tc>
        <w:tc>
          <w:tcPr>
            <w:tcW w:w="3590" w:type="dxa"/>
            <w:vMerge w:val="restart"/>
            <w:tcBorders>
              <w:top w:val="single" w:sz="4" w:space="0" w:color="auto"/>
              <w:left w:val="single" w:sz="4" w:space="0" w:color="auto"/>
              <w:bottom w:val="nil"/>
              <w:right w:val="nil"/>
            </w:tcBorders>
            <w:shd w:val="clear" w:color="auto" w:fill="FFFFFF"/>
            <w:vAlign w:val="bottom"/>
          </w:tcPr>
          <w:p w:rsidR="00EC7F7E" w:rsidRDefault="00EC7F7E" w:rsidP="00ED1467">
            <w:pPr>
              <w:pStyle w:val="BodyText"/>
              <w:framePr w:w="10435" w:wrap="notBeside" w:vAnchor="text" w:hAnchor="text" w:xAlign="center" w:y="1"/>
              <w:shd w:val="clear" w:color="auto" w:fill="auto"/>
              <w:spacing w:after="0" w:line="254" w:lineRule="exact"/>
              <w:ind w:left="160"/>
            </w:pPr>
            <w:r w:rsidRPr="009A4F7C">
              <w:rPr>
                <w:rStyle w:val="100"/>
                <w:color w:val="000000"/>
                <w:lang w:val="ru-RU" w:eastAsia="ru-RU"/>
              </w:rPr>
              <w:t>Адрес места жительства по прописке</w:t>
            </w:r>
          </w:p>
        </w:tc>
        <w:tc>
          <w:tcPr>
            <w:tcW w:w="6312" w:type="dxa"/>
            <w:tcBorders>
              <w:top w:val="single" w:sz="4" w:space="0" w:color="auto"/>
              <w:left w:val="single" w:sz="4" w:space="0" w:color="auto"/>
              <w:bottom w:val="nil"/>
              <w:right w:val="single" w:sz="4" w:space="0" w:color="auto"/>
            </w:tcBorders>
            <w:shd w:val="clear" w:color="auto" w:fill="FFFFFF"/>
          </w:tcPr>
          <w:p w:rsidR="00EC7F7E" w:rsidRPr="00243300" w:rsidRDefault="00EC7F7E" w:rsidP="00ED1467">
            <w:pPr>
              <w:framePr w:w="10435" w:wrap="notBeside" w:vAnchor="text" w:hAnchor="text" w:xAlign="center" w:y="1"/>
              <w:rPr>
                <w:sz w:val="10"/>
                <w:szCs w:val="10"/>
              </w:rPr>
            </w:pPr>
          </w:p>
        </w:tc>
      </w:tr>
      <w:tr w:rsidR="00EC7F7E" w:rsidRPr="00243300" w:rsidTr="00ED1467">
        <w:trPr>
          <w:trHeight w:hRule="exact" w:val="278"/>
          <w:jc w:val="center"/>
        </w:trPr>
        <w:tc>
          <w:tcPr>
            <w:tcW w:w="533" w:type="dxa"/>
            <w:vMerge/>
            <w:tcBorders>
              <w:top w:val="nil"/>
              <w:left w:val="single" w:sz="4" w:space="0" w:color="auto"/>
              <w:bottom w:val="nil"/>
              <w:right w:val="nil"/>
            </w:tcBorders>
            <w:shd w:val="clear" w:color="auto" w:fill="FFFFFF"/>
            <w:vAlign w:val="center"/>
          </w:tcPr>
          <w:p w:rsidR="00EC7F7E" w:rsidRPr="00243300" w:rsidRDefault="00EC7F7E" w:rsidP="00ED1467">
            <w:pPr>
              <w:framePr w:w="10435" w:wrap="notBeside" w:vAnchor="text" w:hAnchor="text" w:xAlign="center" w:y="1"/>
              <w:rPr>
                <w:sz w:val="10"/>
                <w:szCs w:val="10"/>
              </w:rPr>
            </w:pPr>
          </w:p>
        </w:tc>
        <w:tc>
          <w:tcPr>
            <w:tcW w:w="3590" w:type="dxa"/>
            <w:vMerge/>
            <w:tcBorders>
              <w:top w:val="nil"/>
              <w:left w:val="single" w:sz="4" w:space="0" w:color="auto"/>
              <w:bottom w:val="nil"/>
              <w:right w:val="nil"/>
            </w:tcBorders>
            <w:shd w:val="clear" w:color="auto" w:fill="FFFFFF"/>
            <w:vAlign w:val="bottom"/>
          </w:tcPr>
          <w:p w:rsidR="00EC7F7E" w:rsidRPr="00243300" w:rsidRDefault="00EC7F7E" w:rsidP="00ED1467">
            <w:pPr>
              <w:framePr w:w="10435" w:wrap="notBeside" w:vAnchor="text" w:hAnchor="text" w:xAlign="center" w:y="1"/>
              <w:rPr>
                <w:sz w:val="10"/>
                <w:szCs w:val="10"/>
              </w:rPr>
            </w:pPr>
          </w:p>
        </w:tc>
        <w:tc>
          <w:tcPr>
            <w:tcW w:w="6312" w:type="dxa"/>
            <w:tcBorders>
              <w:top w:val="single" w:sz="4" w:space="0" w:color="auto"/>
              <w:left w:val="single" w:sz="4" w:space="0" w:color="auto"/>
              <w:bottom w:val="nil"/>
              <w:right w:val="single" w:sz="4" w:space="0" w:color="auto"/>
            </w:tcBorders>
            <w:shd w:val="clear" w:color="auto" w:fill="FFFFFF"/>
          </w:tcPr>
          <w:p w:rsidR="00EC7F7E" w:rsidRPr="00243300" w:rsidRDefault="00EC7F7E" w:rsidP="00ED1467">
            <w:pPr>
              <w:framePr w:w="10435" w:wrap="notBeside" w:vAnchor="text" w:hAnchor="text" w:xAlign="center" w:y="1"/>
              <w:rPr>
                <w:sz w:val="10"/>
                <w:szCs w:val="10"/>
              </w:rPr>
            </w:pPr>
          </w:p>
        </w:tc>
      </w:tr>
      <w:tr w:rsidR="00EC7F7E" w:rsidRPr="00243300" w:rsidTr="00ED1467">
        <w:trPr>
          <w:trHeight w:hRule="exact" w:val="250"/>
          <w:jc w:val="center"/>
        </w:trPr>
        <w:tc>
          <w:tcPr>
            <w:tcW w:w="533" w:type="dxa"/>
            <w:vMerge w:val="restart"/>
            <w:tcBorders>
              <w:top w:val="single" w:sz="4" w:space="0" w:color="auto"/>
              <w:left w:val="single" w:sz="4" w:space="0" w:color="auto"/>
              <w:bottom w:val="nil"/>
              <w:right w:val="nil"/>
            </w:tcBorders>
            <w:shd w:val="clear" w:color="auto" w:fill="FFFFFF"/>
          </w:tcPr>
          <w:p w:rsidR="00EC7F7E" w:rsidRDefault="00EC7F7E" w:rsidP="00ED1467">
            <w:pPr>
              <w:pStyle w:val="BodyText"/>
              <w:framePr w:w="10435" w:wrap="notBeside" w:vAnchor="text" w:hAnchor="text" w:xAlign="center" w:y="1"/>
              <w:shd w:val="clear" w:color="auto" w:fill="auto"/>
              <w:spacing w:after="0" w:line="210" w:lineRule="exact"/>
              <w:ind w:left="240"/>
            </w:pPr>
            <w:r>
              <w:rPr>
                <w:rStyle w:val="100"/>
                <w:color w:val="000000"/>
                <w:lang w:eastAsia="ru-RU"/>
              </w:rPr>
              <w:t>12</w:t>
            </w:r>
          </w:p>
        </w:tc>
        <w:tc>
          <w:tcPr>
            <w:tcW w:w="3590" w:type="dxa"/>
            <w:vMerge w:val="restart"/>
            <w:tcBorders>
              <w:top w:val="single" w:sz="4" w:space="0" w:color="auto"/>
              <w:left w:val="single" w:sz="4" w:space="0" w:color="auto"/>
              <w:bottom w:val="nil"/>
              <w:right w:val="nil"/>
            </w:tcBorders>
            <w:shd w:val="clear" w:color="auto" w:fill="FFFFFF"/>
            <w:vAlign w:val="bottom"/>
          </w:tcPr>
          <w:p w:rsidR="00EC7F7E" w:rsidRDefault="00EC7F7E" w:rsidP="00ED1467">
            <w:pPr>
              <w:pStyle w:val="BodyText"/>
              <w:framePr w:w="10435" w:wrap="notBeside" w:vAnchor="text" w:hAnchor="text" w:xAlign="center" w:y="1"/>
              <w:shd w:val="clear" w:color="auto" w:fill="auto"/>
              <w:spacing w:after="0" w:line="254" w:lineRule="exact"/>
              <w:ind w:left="160"/>
            </w:pPr>
            <w:r w:rsidRPr="009A4F7C">
              <w:rPr>
                <w:rStyle w:val="100"/>
                <w:color w:val="000000"/>
                <w:lang w:val="ru-RU" w:eastAsia="ru-RU"/>
              </w:rPr>
              <w:t>Адрес фактического места жительства (с указанием индекса почт, отделения)</w:t>
            </w:r>
          </w:p>
        </w:tc>
        <w:tc>
          <w:tcPr>
            <w:tcW w:w="6312" w:type="dxa"/>
            <w:tcBorders>
              <w:top w:val="single" w:sz="4" w:space="0" w:color="auto"/>
              <w:left w:val="single" w:sz="4" w:space="0" w:color="auto"/>
              <w:bottom w:val="nil"/>
              <w:right w:val="single" w:sz="4" w:space="0" w:color="auto"/>
            </w:tcBorders>
            <w:shd w:val="clear" w:color="auto" w:fill="FFFFFF"/>
          </w:tcPr>
          <w:p w:rsidR="00EC7F7E" w:rsidRPr="00243300" w:rsidRDefault="00EC7F7E" w:rsidP="00ED1467">
            <w:pPr>
              <w:framePr w:w="10435" w:wrap="notBeside" w:vAnchor="text" w:hAnchor="text" w:xAlign="center" w:y="1"/>
              <w:rPr>
                <w:sz w:val="10"/>
                <w:szCs w:val="10"/>
              </w:rPr>
            </w:pPr>
          </w:p>
        </w:tc>
      </w:tr>
      <w:tr w:rsidR="00EC7F7E" w:rsidRPr="00243300" w:rsidTr="00ED1467">
        <w:trPr>
          <w:trHeight w:hRule="exact" w:val="259"/>
          <w:jc w:val="center"/>
        </w:trPr>
        <w:tc>
          <w:tcPr>
            <w:tcW w:w="533" w:type="dxa"/>
            <w:vMerge/>
            <w:tcBorders>
              <w:top w:val="nil"/>
              <w:left w:val="single" w:sz="4" w:space="0" w:color="auto"/>
              <w:bottom w:val="nil"/>
              <w:right w:val="nil"/>
            </w:tcBorders>
            <w:shd w:val="clear" w:color="auto" w:fill="FFFFFF"/>
          </w:tcPr>
          <w:p w:rsidR="00EC7F7E" w:rsidRPr="00243300" w:rsidRDefault="00EC7F7E" w:rsidP="00ED1467">
            <w:pPr>
              <w:framePr w:w="10435" w:wrap="notBeside" w:vAnchor="text" w:hAnchor="text" w:xAlign="center" w:y="1"/>
              <w:rPr>
                <w:sz w:val="10"/>
                <w:szCs w:val="10"/>
              </w:rPr>
            </w:pPr>
          </w:p>
        </w:tc>
        <w:tc>
          <w:tcPr>
            <w:tcW w:w="3590" w:type="dxa"/>
            <w:vMerge/>
            <w:tcBorders>
              <w:top w:val="nil"/>
              <w:left w:val="single" w:sz="4" w:space="0" w:color="auto"/>
              <w:bottom w:val="nil"/>
              <w:right w:val="nil"/>
            </w:tcBorders>
            <w:shd w:val="clear" w:color="auto" w:fill="FFFFFF"/>
            <w:vAlign w:val="bottom"/>
          </w:tcPr>
          <w:p w:rsidR="00EC7F7E" w:rsidRPr="00243300" w:rsidRDefault="00EC7F7E" w:rsidP="00ED1467">
            <w:pPr>
              <w:framePr w:w="10435" w:wrap="notBeside" w:vAnchor="text" w:hAnchor="text" w:xAlign="center" w:y="1"/>
              <w:rPr>
                <w:sz w:val="10"/>
                <w:szCs w:val="10"/>
              </w:rPr>
            </w:pPr>
          </w:p>
        </w:tc>
        <w:tc>
          <w:tcPr>
            <w:tcW w:w="6312" w:type="dxa"/>
            <w:tcBorders>
              <w:top w:val="single" w:sz="4" w:space="0" w:color="auto"/>
              <w:left w:val="single" w:sz="4" w:space="0" w:color="auto"/>
              <w:bottom w:val="nil"/>
              <w:right w:val="single" w:sz="4" w:space="0" w:color="auto"/>
            </w:tcBorders>
            <w:shd w:val="clear" w:color="auto" w:fill="FFFFFF"/>
          </w:tcPr>
          <w:p w:rsidR="00EC7F7E" w:rsidRPr="00243300" w:rsidRDefault="00EC7F7E" w:rsidP="00ED1467">
            <w:pPr>
              <w:framePr w:w="10435" w:wrap="notBeside" w:vAnchor="text" w:hAnchor="text" w:xAlign="center" w:y="1"/>
              <w:rPr>
                <w:sz w:val="10"/>
                <w:szCs w:val="10"/>
              </w:rPr>
            </w:pPr>
          </w:p>
        </w:tc>
      </w:tr>
      <w:tr w:rsidR="00EC7F7E" w:rsidRPr="00243300" w:rsidTr="00ED1467">
        <w:trPr>
          <w:trHeight w:hRule="exact" w:val="274"/>
          <w:jc w:val="center"/>
        </w:trPr>
        <w:tc>
          <w:tcPr>
            <w:tcW w:w="533" w:type="dxa"/>
            <w:vMerge/>
            <w:tcBorders>
              <w:top w:val="nil"/>
              <w:left w:val="single" w:sz="4" w:space="0" w:color="auto"/>
              <w:bottom w:val="nil"/>
              <w:right w:val="nil"/>
            </w:tcBorders>
            <w:shd w:val="clear" w:color="auto" w:fill="FFFFFF"/>
          </w:tcPr>
          <w:p w:rsidR="00EC7F7E" w:rsidRPr="00243300" w:rsidRDefault="00EC7F7E" w:rsidP="00ED1467">
            <w:pPr>
              <w:framePr w:w="10435" w:wrap="notBeside" w:vAnchor="text" w:hAnchor="text" w:xAlign="center" w:y="1"/>
              <w:rPr>
                <w:sz w:val="10"/>
                <w:szCs w:val="10"/>
              </w:rPr>
            </w:pPr>
          </w:p>
        </w:tc>
        <w:tc>
          <w:tcPr>
            <w:tcW w:w="3590" w:type="dxa"/>
            <w:vMerge/>
            <w:tcBorders>
              <w:top w:val="nil"/>
              <w:left w:val="single" w:sz="4" w:space="0" w:color="auto"/>
              <w:bottom w:val="nil"/>
              <w:right w:val="nil"/>
            </w:tcBorders>
            <w:shd w:val="clear" w:color="auto" w:fill="FFFFFF"/>
            <w:vAlign w:val="bottom"/>
          </w:tcPr>
          <w:p w:rsidR="00EC7F7E" w:rsidRPr="00243300" w:rsidRDefault="00EC7F7E" w:rsidP="00ED1467">
            <w:pPr>
              <w:framePr w:w="10435" w:wrap="notBeside" w:vAnchor="text" w:hAnchor="text" w:xAlign="center" w:y="1"/>
              <w:rPr>
                <w:sz w:val="10"/>
                <w:szCs w:val="10"/>
              </w:rPr>
            </w:pPr>
          </w:p>
        </w:tc>
        <w:tc>
          <w:tcPr>
            <w:tcW w:w="6312" w:type="dxa"/>
            <w:tcBorders>
              <w:top w:val="single" w:sz="4" w:space="0" w:color="auto"/>
              <w:left w:val="single" w:sz="4" w:space="0" w:color="auto"/>
              <w:bottom w:val="nil"/>
              <w:right w:val="single" w:sz="4" w:space="0" w:color="auto"/>
            </w:tcBorders>
            <w:shd w:val="clear" w:color="auto" w:fill="FFFFFF"/>
          </w:tcPr>
          <w:p w:rsidR="00EC7F7E" w:rsidRPr="00243300" w:rsidRDefault="00EC7F7E" w:rsidP="00ED1467">
            <w:pPr>
              <w:framePr w:w="10435" w:wrap="notBeside" w:vAnchor="text" w:hAnchor="text" w:xAlign="center" w:y="1"/>
              <w:rPr>
                <w:sz w:val="10"/>
                <w:szCs w:val="10"/>
              </w:rPr>
            </w:pPr>
          </w:p>
        </w:tc>
      </w:tr>
      <w:tr w:rsidR="00EC7F7E" w:rsidRPr="00243300" w:rsidTr="00ED1467">
        <w:trPr>
          <w:trHeight w:hRule="exact" w:val="269"/>
          <w:jc w:val="center"/>
        </w:trPr>
        <w:tc>
          <w:tcPr>
            <w:tcW w:w="533" w:type="dxa"/>
            <w:tcBorders>
              <w:top w:val="single" w:sz="4" w:space="0" w:color="auto"/>
              <w:left w:val="single" w:sz="4" w:space="0" w:color="auto"/>
              <w:bottom w:val="nil"/>
              <w:right w:val="nil"/>
            </w:tcBorders>
            <w:shd w:val="clear" w:color="auto" w:fill="FFFFFF"/>
            <w:vAlign w:val="bottom"/>
          </w:tcPr>
          <w:p w:rsidR="00EC7F7E" w:rsidRDefault="00EC7F7E" w:rsidP="00ED1467">
            <w:pPr>
              <w:pStyle w:val="BodyText"/>
              <w:framePr w:w="10435" w:wrap="notBeside" w:vAnchor="text" w:hAnchor="text" w:xAlign="center" w:y="1"/>
              <w:shd w:val="clear" w:color="auto" w:fill="auto"/>
              <w:spacing w:after="0" w:line="210" w:lineRule="exact"/>
              <w:ind w:left="240"/>
            </w:pPr>
            <w:r>
              <w:rPr>
                <w:rStyle w:val="100"/>
                <w:color w:val="000000"/>
                <w:lang w:eastAsia="ru-RU"/>
              </w:rPr>
              <w:t>13</w:t>
            </w:r>
          </w:p>
        </w:tc>
        <w:tc>
          <w:tcPr>
            <w:tcW w:w="3590" w:type="dxa"/>
            <w:tcBorders>
              <w:top w:val="single" w:sz="4" w:space="0" w:color="auto"/>
              <w:left w:val="single" w:sz="4" w:space="0" w:color="auto"/>
              <w:bottom w:val="nil"/>
              <w:right w:val="nil"/>
            </w:tcBorders>
            <w:shd w:val="clear" w:color="auto" w:fill="FFFFFF"/>
            <w:vAlign w:val="bottom"/>
          </w:tcPr>
          <w:p w:rsidR="00EC7F7E" w:rsidRDefault="00EC7F7E" w:rsidP="00ED1467">
            <w:pPr>
              <w:pStyle w:val="BodyText"/>
              <w:framePr w:w="10435" w:wrap="notBeside" w:vAnchor="text" w:hAnchor="text" w:xAlign="center" w:y="1"/>
              <w:shd w:val="clear" w:color="auto" w:fill="auto"/>
              <w:spacing w:after="0" w:line="210" w:lineRule="exact"/>
              <w:ind w:left="160"/>
            </w:pPr>
            <w:r>
              <w:rPr>
                <w:rStyle w:val="100"/>
                <w:color w:val="000000"/>
                <w:lang w:eastAsia="ru-RU"/>
              </w:rPr>
              <w:t xml:space="preserve">Телефон, факс, </w:t>
            </w:r>
            <w:r>
              <w:rPr>
                <w:rStyle w:val="100"/>
                <w:color w:val="000000"/>
                <w:lang w:eastAsia="en-US"/>
              </w:rPr>
              <w:t>E-male</w:t>
            </w:r>
          </w:p>
        </w:tc>
        <w:tc>
          <w:tcPr>
            <w:tcW w:w="6312" w:type="dxa"/>
            <w:tcBorders>
              <w:top w:val="single" w:sz="4" w:space="0" w:color="auto"/>
              <w:left w:val="single" w:sz="4" w:space="0" w:color="auto"/>
              <w:bottom w:val="nil"/>
              <w:right w:val="single" w:sz="4" w:space="0" w:color="auto"/>
            </w:tcBorders>
            <w:shd w:val="clear" w:color="auto" w:fill="FFFFFF"/>
          </w:tcPr>
          <w:p w:rsidR="00EC7F7E" w:rsidRPr="00243300" w:rsidRDefault="00EC7F7E" w:rsidP="00ED1467">
            <w:pPr>
              <w:framePr w:w="10435" w:wrap="notBeside" w:vAnchor="text" w:hAnchor="text" w:xAlign="center" w:y="1"/>
              <w:rPr>
                <w:sz w:val="10"/>
                <w:szCs w:val="10"/>
              </w:rPr>
            </w:pPr>
          </w:p>
        </w:tc>
      </w:tr>
      <w:tr w:rsidR="00EC7F7E" w:rsidRPr="00243300" w:rsidTr="00ED1467">
        <w:trPr>
          <w:trHeight w:hRule="exact" w:val="875"/>
          <w:jc w:val="center"/>
        </w:trPr>
        <w:tc>
          <w:tcPr>
            <w:tcW w:w="10435" w:type="dxa"/>
            <w:gridSpan w:val="3"/>
            <w:tcBorders>
              <w:top w:val="single" w:sz="4" w:space="0" w:color="auto"/>
              <w:left w:val="nil"/>
              <w:bottom w:val="nil"/>
              <w:right w:val="nil"/>
            </w:tcBorders>
            <w:shd w:val="clear" w:color="auto" w:fill="FFFFFF"/>
            <w:vAlign w:val="bottom"/>
          </w:tcPr>
          <w:p w:rsidR="00EC7F7E" w:rsidRPr="009A4F7C" w:rsidRDefault="00EC7F7E" w:rsidP="00ED1467">
            <w:pPr>
              <w:pStyle w:val="BodyText"/>
              <w:framePr w:w="10435" w:wrap="notBeside" w:vAnchor="text" w:hAnchor="text" w:xAlign="center" w:y="1"/>
              <w:shd w:val="clear" w:color="auto" w:fill="auto"/>
              <w:spacing w:after="0" w:line="259" w:lineRule="exact"/>
              <w:ind w:left="540"/>
              <w:rPr>
                <w:rStyle w:val="11"/>
                <w:color w:val="000000"/>
                <w:lang w:val="ru-RU" w:eastAsia="ru-RU"/>
              </w:rPr>
            </w:pPr>
            <w:r w:rsidRPr="009A4F7C">
              <w:rPr>
                <w:rStyle w:val="100"/>
                <w:color w:val="000000"/>
                <w:lang w:val="ru-RU" w:eastAsia="ru-RU"/>
              </w:rPr>
              <w:t xml:space="preserve"> </w:t>
            </w:r>
            <w:r w:rsidRPr="009A4F7C">
              <w:rPr>
                <w:rStyle w:val="11"/>
                <w:color w:val="000000"/>
                <w:lang w:val="ru-RU" w:eastAsia="ru-RU"/>
              </w:rPr>
              <w:t xml:space="preserve"> __________________________________________________________________________________</w:t>
            </w:r>
          </w:p>
          <w:p w:rsidR="00EC7F7E" w:rsidRDefault="00EC7F7E" w:rsidP="00ED1467">
            <w:pPr>
              <w:pStyle w:val="BodyText"/>
              <w:framePr w:w="10435" w:wrap="notBeside" w:vAnchor="text" w:hAnchor="text" w:xAlign="center" w:y="1"/>
              <w:shd w:val="clear" w:color="auto" w:fill="auto"/>
              <w:spacing w:after="0" w:line="259" w:lineRule="exact"/>
              <w:ind w:left="540"/>
            </w:pPr>
            <w:r w:rsidRPr="009A4F7C">
              <w:rPr>
                <w:rStyle w:val="11"/>
                <w:color w:val="000000"/>
                <w:lang w:val="ru-RU" w:eastAsia="ru-RU"/>
              </w:rPr>
              <w:t>Должность                                            подпись                                                                               расшифровка подписи</w:t>
            </w:r>
          </w:p>
          <w:p w:rsidR="00EC7F7E" w:rsidRDefault="00EC7F7E" w:rsidP="00ED1467">
            <w:pPr>
              <w:pStyle w:val="BodyText"/>
              <w:framePr w:w="10435" w:wrap="notBeside" w:vAnchor="text" w:hAnchor="text" w:xAlign="center" w:y="1"/>
              <w:shd w:val="clear" w:color="auto" w:fill="auto"/>
              <w:spacing w:after="0" w:line="259" w:lineRule="exact"/>
              <w:ind w:left="20"/>
            </w:pPr>
            <w:r w:rsidRPr="009A4F7C">
              <w:rPr>
                <w:rStyle w:val="100"/>
                <w:color w:val="000000"/>
                <w:lang w:val="ru-RU" w:eastAsia="ru-RU"/>
              </w:rPr>
              <w:t>М.П.</w:t>
            </w:r>
          </w:p>
          <w:p w:rsidR="00EC7F7E" w:rsidRDefault="00EC7F7E" w:rsidP="00ED1467">
            <w:pPr>
              <w:pStyle w:val="BodyText"/>
              <w:framePr w:w="10435" w:wrap="notBeside" w:vAnchor="text" w:hAnchor="text" w:xAlign="center" w:y="1"/>
              <w:shd w:val="clear" w:color="auto" w:fill="auto"/>
              <w:spacing w:after="0" w:line="254" w:lineRule="exact"/>
              <w:jc w:val="both"/>
            </w:pPr>
            <w:r w:rsidRPr="009A4F7C">
              <w:rPr>
                <w:rStyle w:val="100"/>
                <w:color w:val="000000"/>
                <w:lang w:val="ru-RU" w:eastAsia="ru-RU"/>
              </w:rPr>
              <w:t xml:space="preserve">                                         </w:t>
            </w:r>
          </w:p>
        </w:tc>
      </w:tr>
    </w:tbl>
    <w:p w:rsidR="00EC7F7E" w:rsidRDefault="00EC7F7E" w:rsidP="00187851">
      <w:pPr>
        <w:rPr>
          <w:sz w:val="2"/>
          <w:szCs w:val="2"/>
        </w:rPr>
      </w:pPr>
    </w:p>
    <w:p w:rsidR="00EC7F7E" w:rsidRDefault="00EC7F7E" w:rsidP="00187851">
      <w:pPr>
        <w:pStyle w:val="36"/>
        <w:keepNext/>
        <w:keepLines/>
        <w:shd w:val="clear" w:color="auto" w:fill="auto"/>
        <w:spacing w:line="220" w:lineRule="exact"/>
        <w:ind w:left="560"/>
      </w:pPr>
    </w:p>
    <w:p w:rsidR="00EC7F7E" w:rsidRDefault="00EC7F7E" w:rsidP="00187851">
      <w:pPr>
        <w:pStyle w:val="BodyText"/>
        <w:shd w:val="clear" w:color="auto" w:fill="auto"/>
        <w:spacing w:after="0" w:line="283" w:lineRule="exact"/>
        <w:ind w:left="20" w:right="240" w:firstLine="920"/>
        <w:jc w:val="right"/>
        <w:rPr>
          <w:rStyle w:val="4"/>
          <w:b w:val="0"/>
          <w:bCs w:val="0"/>
          <w:color w:val="000000"/>
          <w:lang w:val="ru-RU" w:eastAsia="ru-RU"/>
        </w:rPr>
      </w:pPr>
    </w:p>
    <w:p w:rsidR="00EC7F7E" w:rsidRDefault="00EC7F7E" w:rsidP="00187851">
      <w:pPr>
        <w:pStyle w:val="BodyText"/>
        <w:shd w:val="clear" w:color="auto" w:fill="auto"/>
        <w:spacing w:after="0" w:line="283" w:lineRule="exact"/>
        <w:ind w:left="20" w:right="240" w:firstLine="920"/>
        <w:jc w:val="right"/>
        <w:rPr>
          <w:rStyle w:val="4"/>
          <w:b w:val="0"/>
          <w:bCs w:val="0"/>
          <w:color w:val="000000"/>
          <w:lang w:val="ru-RU" w:eastAsia="ru-RU"/>
        </w:rPr>
      </w:pPr>
    </w:p>
    <w:p w:rsidR="00EC7F7E" w:rsidRDefault="00EC7F7E" w:rsidP="00187851">
      <w:pPr>
        <w:pStyle w:val="BodyText"/>
        <w:shd w:val="clear" w:color="auto" w:fill="auto"/>
        <w:spacing w:after="0" w:line="283" w:lineRule="exact"/>
        <w:ind w:left="20" w:right="240" w:firstLine="920"/>
        <w:jc w:val="right"/>
        <w:rPr>
          <w:rStyle w:val="4"/>
          <w:b w:val="0"/>
          <w:bCs w:val="0"/>
          <w:color w:val="000000"/>
          <w:lang w:val="ru-RU" w:eastAsia="ru-RU"/>
        </w:rPr>
      </w:pPr>
      <w:r>
        <w:rPr>
          <w:rStyle w:val="4"/>
          <w:b w:val="0"/>
          <w:bCs w:val="0"/>
          <w:color w:val="000000"/>
          <w:lang w:val="ru-RU" w:eastAsia="ru-RU"/>
        </w:rPr>
        <w:t xml:space="preserve"> Приложение № 6                                                                                                                                              к конкурсной документации</w:t>
      </w:r>
    </w:p>
    <w:p w:rsidR="00EC7F7E" w:rsidRDefault="00EC7F7E" w:rsidP="00187851">
      <w:pPr>
        <w:pStyle w:val="BodyText"/>
        <w:shd w:val="clear" w:color="auto" w:fill="auto"/>
        <w:spacing w:after="0" w:line="283" w:lineRule="exact"/>
        <w:ind w:left="20" w:right="240" w:firstLine="920"/>
        <w:jc w:val="right"/>
        <w:rPr>
          <w:rStyle w:val="4"/>
          <w:b w:val="0"/>
          <w:bCs w:val="0"/>
          <w:color w:val="000000"/>
          <w:lang w:val="ru-RU" w:eastAsia="ru-RU"/>
        </w:rPr>
      </w:pPr>
    </w:p>
    <w:p w:rsidR="00EC7F7E" w:rsidRPr="008D7BE0" w:rsidRDefault="00EC7F7E" w:rsidP="00187851">
      <w:pPr>
        <w:pStyle w:val="BodyText"/>
        <w:shd w:val="clear" w:color="auto" w:fill="auto"/>
        <w:spacing w:after="0" w:line="283" w:lineRule="exact"/>
        <w:ind w:left="20" w:right="240" w:firstLine="920"/>
        <w:jc w:val="center"/>
      </w:pPr>
      <w:r w:rsidRPr="008D7BE0">
        <w:rPr>
          <w:rStyle w:val="4"/>
          <w:bCs w:val="0"/>
          <w:color w:val="000000"/>
          <w:lang w:val="ru-RU" w:eastAsia="ru-RU"/>
        </w:rPr>
        <w:t>ФОРМА ДОВЕРЕННОСТИ НА УПОЛНОМОЧЕННОЕ ЛИЦО, ИМЕЮЩЕЕ ПРАВО ПОДПИСИ И ПРЕДСТАВЛЕНИЯ ИНТЕРЕСОВ ОРГАНИЗАЦИИ-УЧАСТНИКА РАЗМЕЩЕНИЯ</w:t>
      </w:r>
    </w:p>
    <w:p w:rsidR="00EC7F7E" w:rsidRPr="008D7BE0" w:rsidRDefault="00EC7F7E" w:rsidP="00187851">
      <w:pPr>
        <w:pStyle w:val="BodyText"/>
        <w:shd w:val="clear" w:color="auto" w:fill="auto"/>
        <w:spacing w:after="480" w:line="283" w:lineRule="exact"/>
        <w:ind w:left="200"/>
        <w:jc w:val="center"/>
      </w:pPr>
      <w:r w:rsidRPr="008D7BE0">
        <w:rPr>
          <w:rStyle w:val="4"/>
          <w:bCs w:val="0"/>
          <w:color w:val="000000"/>
          <w:lang w:val="ru-RU" w:eastAsia="ru-RU"/>
        </w:rPr>
        <w:t>ЗАКАЗА</w:t>
      </w:r>
    </w:p>
    <w:p w:rsidR="00EC7F7E" w:rsidRPr="0038467D" w:rsidRDefault="00EC7F7E" w:rsidP="00187851">
      <w:pPr>
        <w:pStyle w:val="BodyText"/>
        <w:shd w:val="clear" w:color="auto" w:fill="auto"/>
        <w:spacing w:after="0" w:line="283" w:lineRule="exact"/>
        <w:ind w:left="20" w:right="240" w:firstLine="920"/>
        <w:rPr>
          <w:rStyle w:val="4"/>
          <w:b w:val="0"/>
          <w:bCs w:val="0"/>
          <w:color w:val="000000"/>
          <w:lang w:val="ru-RU" w:eastAsia="ru-RU"/>
        </w:rPr>
      </w:pPr>
    </w:p>
    <w:p w:rsidR="00EC7F7E" w:rsidRDefault="00EC7F7E" w:rsidP="00187851">
      <w:pPr>
        <w:pStyle w:val="BodyText"/>
        <w:shd w:val="clear" w:color="auto" w:fill="auto"/>
        <w:spacing w:after="291" w:line="283" w:lineRule="exact"/>
        <w:ind w:left="20" w:right="8040"/>
      </w:pPr>
      <w:r w:rsidRPr="008D7BE0">
        <w:rPr>
          <w:rStyle w:val="4"/>
          <w:b w:val="0"/>
          <w:bCs w:val="0"/>
          <w:color w:val="000000"/>
          <w:lang w:val="ru-RU" w:eastAsia="ru-RU"/>
        </w:rPr>
        <w:t>На бланке организации</w:t>
      </w:r>
      <w:r>
        <w:rPr>
          <w:rStyle w:val="4"/>
          <w:b w:val="0"/>
          <w:bCs w:val="0"/>
          <w:color w:val="000000"/>
          <w:lang w:val="ru-RU" w:eastAsia="ru-RU"/>
        </w:rPr>
        <w:t xml:space="preserve">    </w:t>
      </w:r>
      <w:r w:rsidRPr="008D7BE0">
        <w:rPr>
          <w:rStyle w:val="4"/>
          <w:b w:val="0"/>
          <w:bCs w:val="0"/>
          <w:color w:val="000000"/>
          <w:lang w:val="ru-RU" w:eastAsia="ru-RU"/>
        </w:rPr>
        <w:t xml:space="preserve"> Дата, исх. номер</w:t>
      </w:r>
    </w:p>
    <w:p w:rsidR="00EC7F7E" w:rsidRDefault="00EC7F7E" w:rsidP="00187851">
      <w:pPr>
        <w:pStyle w:val="BodyText"/>
        <w:shd w:val="clear" w:color="auto" w:fill="auto"/>
        <w:spacing w:after="845" w:line="220" w:lineRule="exact"/>
        <w:ind w:left="3720"/>
      </w:pPr>
      <w:r w:rsidRPr="008D7BE0">
        <w:rPr>
          <w:rStyle w:val="4"/>
          <w:b w:val="0"/>
          <w:bCs w:val="0"/>
          <w:color w:val="000000"/>
          <w:lang w:val="ru-RU" w:eastAsia="ru-RU"/>
        </w:rPr>
        <w:t>ДОВЕРЕННОСТЬ №</w:t>
      </w:r>
    </w:p>
    <w:p w:rsidR="00EC7F7E" w:rsidRDefault="00EC7F7E" w:rsidP="00187851">
      <w:pPr>
        <w:pStyle w:val="60"/>
        <w:shd w:val="clear" w:color="auto" w:fill="auto"/>
        <w:spacing w:before="0" w:after="150" w:line="140" w:lineRule="exact"/>
        <w:ind w:left="200"/>
      </w:pPr>
      <w:r>
        <w:rPr>
          <w:rStyle w:val="6"/>
          <w:color w:val="000000"/>
        </w:rPr>
        <w:t>(прописью число, месяц и год выдачи доверенности)</w:t>
      </w:r>
    </w:p>
    <w:p w:rsidR="00EC7F7E" w:rsidRDefault="00EC7F7E" w:rsidP="00187851">
      <w:pPr>
        <w:pStyle w:val="BodyText"/>
        <w:shd w:val="clear" w:color="auto" w:fill="auto"/>
        <w:tabs>
          <w:tab w:val="left" w:leader="underscore" w:pos="9798"/>
        </w:tabs>
        <w:spacing w:after="0" w:line="288" w:lineRule="exact"/>
        <w:ind w:left="20" w:right="620" w:firstLine="720"/>
      </w:pPr>
      <w:r w:rsidRPr="008D7BE0">
        <w:rPr>
          <w:rStyle w:val="4"/>
          <w:b w:val="0"/>
          <w:bCs w:val="0"/>
          <w:color w:val="000000"/>
          <w:lang w:val="ru-RU" w:eastAsia="ru-RU"/>
        </w:rPr>
        <w:t>Организация - Участник размещения заказа:</w:t>
      </w:r>
      <w:r>
        <w:rPr>
          <w:color w:val="000000"/>
        </w:rPr>
        <w:tab/>
      </w:r>
    </w:p>
    <w:p w:rsidR="00EC7F7E" w:rsidRDefault="00EC7F7E" w:rsidP="00187851">
      <w:pPr>
        <w:pStyle w:val="50"/>
        <w:shd w:val="clear" w:color="auto" w:fill="auto"/>
        <w:spacing w:after="149" w:line="150" w:lineRule="exact"/>
        <w:ind w:left="60"/>
        <w:jc w:val="center"/>
      </w:pPr>
      <w:r>
        <w:rPr>
          <w:rStyle w:val="5"/>
          <w:color w:val="000000"/>
        </w:rPr>
        <w:t>(наименование организации)</w:t>
      </w:r>
    </w:p>
    <w:p w:rsidR="00EC7F7E" w:rsidRDefault="00EC7F7E" w:rsidP="00187851">
      <w:pPr>
        <w:pStyle w:val="BodyText"/>
        <w:shd w:val="clear" w:color="auto" w:fill="auto"/>
        <w:spacing w:after="319" w:line="220" w:lineRule="exact"/>
        <w:ind w:left="20"/>
        <w:jc w:val="both"/>
      </w:pPr>
      <w:r w:rsidRPr="009A4F7C">
        <w:rPr>
          <w:rStyle w:val="4"/>
          <w:b w:val="0"/>
          <w:bCs w:val="0"/>
          <w:color w:val="000000"/>
          <w:lang w:val="ru-RU" w:eastAsia="ru-RU"/>
        </w:rPr>
        <w:t>доверяет</w:t>
      </w:r>
    </w:p>
    <w:p w:rsidR="00EC7F7E" w:rsidRDefault="00EC7F7E" w:rsidP="00187851">
      <w:pPr>
        <w:pStyle w:val="60"/>
        <w:shd w:val="clear" w:color="auto" w:fill="auto"/>
        <w:spacing w:before="0" w:after="204" w:line="140" w:lineRule="exact"/>
        <w:ind w:left="3560"/>
        <w:jc w:val="left"/>
      </w:pPr>
      <w:r>
        <w:rPr>
          <w:rStyle w:val="6"/>
          <w:color w:val="000000"/>
        </w:rPr>
        <w:t>(фамилия, имя, отчество, должность)</w:t>
      </w:r>
    </w:p>
    <w:p w:rsidR="00EC7F7E" w:rsidRDefault="00EC7F7E" w:rsidP="00187851">
      <w:pPr>
        <w:pStyle w:val="BodyText"/>
        <w:shd w:val="clear" w:color="auto" w:fill="auto"/>
        <w:tabs>
          <w:tab w:val="right" w:leader="underscore" w:pos="3548"/>
          <w:tab w:val="left" w:leader="underscore" w:pos="4628"/>
          <w:tab w:val="right" w:leader="underscore" w:pos="9514"/>
          <w:tab w:val="right" w:leader="underscore" w:pos="10172"/>
        </w:tabs>
        <w:spacing w:after="555" w:line="220" w:lineRule="exact"/>
        <w:ind w:left="20"/>
        <w:jc w:val="both"/>
      </w:pPr>
      <w:r w:rsidRPr="008D7BE0">
        <w:rPr>
          <w:rStyle w:val="4"/>
          <w:b w:val="0"/>
          <w:bCs w:val="0"/>
          <w:color w:val="000000"/>
          <w:lang w:val="ru-RU" w:eastAsia="ru-RU"/>
        </w:rPr>
        <w:t xml:space="preserve">паспорт серии </w:t>
      </w:r>
      <w:r w:rsidRPr="008D7BE0">
        <w:rPr>
          <w:rStyle w:val="4"/>
          <w:b w:val="0"/>
          <w:bCs w:val="0"/>
          <w:color w:val="000000"/>
          <w:lang w:val="ru-RU" w:eastAsia="ru-RU"/>
        </w:rPr>
        <w:tab/>
        <w:t xml:space="preserve"> №</w:t>
      </w:r>
      <w:r>
        <w:rPr>
          <w:color w:val="000000"/>
        </w:rPr>
        <w:tab/>
        <w:t xml:space="preserve"> </w:t>
      </w:r>
      <w:r w:rsidRPr="008D7BE0">
        <w:rPr>
          <w:rStyle w:val="4"/>
          <w:b w:val="0"/>
          <w:bCs w:val="0"/>
          <w:color w:val="000000"/>
          <w:lang w:val="ru-RU" w:eastAsia="ru-RU"/>
        </w:rPr>
        <w:t xml:space="preserve">выдан </w:t>
      </w:r>
      <w:r w:rsidRPr="008D7BE0">
        <w:rPr>
          <w:rStyle w:val="4"/>
          <w:b w:val="0"/>
          <w:bCs w:val="0"/>
          <w:color w:val="000000"/>
          <w:lang w:val="ru-RU" w:eastAsia="ru-RU"/>
        </w:rPr>
        <w:tab/>
        <w:t xml:space="preserve"> «</w:t>
      </w:r>
      <w:r w:rsidRPr="008D7BE0">
        <w:rPr>
          <w:rStyle w:val="4"/>
          <w:b w:val="0"/>
          <w:bCs w:val="0"/>
          <w:color w:val="000000"/>
          <w:lang w:val="ru-RU" w:eastAsia="ru-RU"/>
        </w:rPr>
        <w:tab/>
        <w:t>»</w:t>
      </w:r>
    </w:p>
    <w:p w:rsidR="00EC7F7E" w:rsidRDefault="00EC7F7E" w:rsidP="00187851">
      <w:pPr>
        <w:pStyle w:val="BodyText"/>
        <w:shd w:val="clear" w:color="auto" w:fill="auto"/>
        <w:spacing w:after="302" w:line="220" w:lineRule="exact"/>
        <w:ind w:left="20"/>
        <w:jc w:val="both"/>
      </w:pPr>
      <w:r w:rsidRPr="008D7BE0">
        <w:rPr>
          <w:rStyle w:val="4"/>
          <w:b w:val="0"/>
          <w:bCs w:val="0"/>
          <w:color w:val="000000"/>
          <w:lang w:val="ru-RU" w:eastAsia="ru-RU"/>
        </w:rPr>
        <w:t>представлять интересы</w:t>
      </w:r>
    </w:p>
    <w:p w:rsidR="00EC7F7E" w:rsidRDefault="00EC7F7E" w:rsidP="00187851">
      <w:pPr>
        <w:pStyle w:val="50"/>
        <w:shd w:val="clear" w:color="auto" w:fill="auto"/>
        <w:spacing w:after="155" w:line="150" w:lineRule="exact"/>
        <w:ind w:left="20"/>
        <w:jc w:val="both"/>
      </w:pPr>
      <w:r>
        <w:rPr>
          <w:rStyle w:val="5"/>
          <w:color w:val="000000"/>
        </w:rPr>
        <w:t>(наименование организации)</w:t>
      </w:r>
    </w:p>
    <w:p w:rsidR="00EC7F7E" w:rsidRDefault="00EC7F7E" w:rsidP="00187851">
      <w:pPr>
        <w:pStyle w:val="BodyText"/>
        <w:shd w:val="clear" w:color="auto" w:fill="auto"/>
        <w:spacing w:after="0" w:line="278" w:lineRule="exact"/>
        <w:ind w:left="20"/>
        <w:jc w:val="both"/>
      </w:pPr>
      <w:r w:rsidRPr="008D7BE0">
        <w:rPr>
          <w:rStyle w:val="4"/>
          <w:b w:val="0"/>
          <w:bCs w:val="0"/>
          <w:color w:val="000000"/>
          <w:lang w:val="ru-RU" w:eastAsia="ru-RU"/>
        </w:rPr>
        <w:t xml:space="preserve">на конкурсах, проводимых Администрацией </w:t>
      </w:r>
      <w:r>
        <w:rPr>
          <w:rStyle w:val="4"/>
          <w:b w:val="0"/>
          <w:bCs w:val="0"/>
          <w:color w:val="000000"/>
          <w:lang w:val="ru-RU" w:eastAsia="ru-RU"/>
        </w:rPr>
        <w:t>Красноармейского сельского</w:t>
      </w:r>
      <w:r w:rsidRPr="008D7BE0">
        <w:rPr>
          <w:rStyle w:val="4"/>
          <w:b w:val="0"/>
          <w:bCs w:val="0"/>
          <w:color w:val="000000"/>
          <w:lang w:val="ru-RU" w:eastAsia="ru-RU"/>
        </w:rPr>
        <w:t xml:space="preserve"> поселения.</w:t>
      </w:r>
    </w:p>
    <w:p w:rsidR="00EC7F7E" w:rsidRDefault="00EC7F7E" w:rsidP="00187851">
      <w:pPr>
        <w:pStyle w:val="BodyText"/>
        <w:shd w:val="clear" w:color="auto" w:fill="auto"/>
        <w:spacing w:after="287" w:line="278" w:lineRule="exact"/>
        <w:ind w:left="20" w:right="240" w:firstLine="720"/>
        <w:jc w:val="both"/>
      </w:pPr>
      <w:r w:rsidRPr="008D7BE0">
        <w:rPr>
          <w:rStyle w:val="4"/>
          <w:b w:val="0"/>
          <w:bCs w:val="0"/>
          <w:color w:val="000000"/>
          <w:lang w:val="ru-RU" w:eastAsia="ru-RU"/>
        </w:rPr>
        <w:t>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w:t>
      </w:r>
    </w:p>
    <w:p w:rsidR="00EC7F7E" w:rsidRDefault="00EC7F7E" w:rsidP="00187851">
      <w:pPr>
        <w:pStyle w:val="BodyText"/>
        <w:shd w:val="clear" w:color="auto" w:fill="auto"/>
        <w:tabs>
          <w:tab w:val="right" w:leader="underscore" w:pos="9514"/>
        </w:tabs>
        <w:spacing w:after="0" w:line="220" w:lineRule="exact"/>
        <w:ind w:left="20"/>
        <w:jc w:val="both"/>
      </w:pPr>
      <w:r w:rsidRPr="008D7BE0">
        <w:rPr>
          <w:rStyle w:val="4"/>
          <w:b w:val="0"/>
          <w:bCs w:val="0"/>
          <w:color w:val="000000"/>
          <w:lang w:val="ru-RU" w:eastAsia="ru-RU"/>
        </w:rPr>
        <w:t>Подпись</w:t>
      </w:r>
      <w:r w:rsidRPr="008D7BE0">
        <w:rPr>
          <w:rStyle w:val="4"/>
          <w:b w:val="0"/>
          <w:bCs w:val="0"/>
          <w:color w:val="000000"/>
          <w:lang w:val="ru-RU" w:eastAsia="ru-RU"/>
        </w:rPr>
        <w:tab/>
        <w:t xml:space="preserve"> </w:t>
      </w:r>
      <w:r>
        <w:rPr>
          <w:color w:val="000000"/>
        </w:rPr>
        <w:t xml:space="preserve">  </w:t>
      </w:r>
      <w:r w:rsidRPr="008D7BE0">
        <w:rPr>
          <w:rStyle w:val="4"/>
          <w:b w:val="0"/>
          <w:bCs w:val="0"/>
          <w:color w:val="000000"/>
          <w:lang w:val="ru-RU" w:eastAsia="ru-RU"/>
        </w:rPr>
        <w:t xml:space="preserve"> удостоверяем.</w:t>
      </w:r>
    </w:p>
    <w:p w:rsidR="00EC7F7E" w:rsidRDefault="00EC7F7E" w:rsidP="00187851">
      <w:pPr>
        <w:pStyle w:val="60"/>
        <w:shd w:val="clear" w:color="auto" w:fill="auto"/>
        <w:tabs>
          <w:tab w:val="left" w:pos="5897"/>
        </w:tabs>
        <w:spacing w:before="0" w:after="444" w:line="140" w:lineRule="exact"/>
        <w:ind w:left="2060"/>
        <w:jc w:val="both"/>
      </w:pPr>
      <w:r>
        <w:rPr>
          <w:rStyle w:val="6"/>
          <w:color w:val="000000"/>
        </w:rPr>
        <w:t>(Ф.И.О. удостоверяемого)</w:t>
      </w:r>
      <w:r>
        <w:rPr>
          <w:rStyle w:val="6"/>
          <w:color w:val="000000"/>
        </w:rPr>
        <w:tab/>
        <w:t>(Подпись удостоверяемого)</w:t>
      </w:r>
    </w:p>
    <w:p w:rsidR="00EC7F7E" w:rsidRDefault="00EC7F7E" w:rsidP="00187851">
      <w:pPr>
        <w:pStyle w:val="12"/>
        <w:shd w:val="clear" w:color="auto" w:fill="auto"/>
        <w:tabs>
          <w:tab w:val="center" w:leader="underscore" w:pos="4114"/>
          <w:tab w:val="left" w:leader="underscore" w:pos="6682"/>
        </w:tabs>
        <w:spacing w:before="0" w:after="313" w:line="220" w:lineRule="exact"/>
        <w:ind w:left="20"/>
      </w:pPr>
      <w:r>
        <w:fldChar w:fldCharType="begin"/>
      </w:r>
      <w:r>
        <w:instrText xml:space="preserve"> TOC \o "1-5" \h \z </w:instrText>
      </w:r>
      <w:r>
        <w:fldChar w:fldCharType="separate"/>
      </w:r>
      <w:r>
        <w:rPr>
          <w:rStyle w:val="a3"/>
          <w:color w:val="000000"/>
        </w:rPr>
        <w:t>Доверенность действительна по «</w:t>
      </w:r>
      <w:r>
        <w:rPr>
          <w:rStyle w:val="a4"/>
          <w:color w:val="000000"/>
        </w:rPr>
        <w:tab/>
      </w:r>
      <w:r>
        <w:rPr>
          <w:rStyle w:val="a3"/>
          <w:color w:val="000000"/>
        </w:rPr>
        <w:t>»</w:t>
      </w:r>
      <w:r>
        <w:rPr>
          <w:rStyle w:val="a3"/>
          <w:color w:val="000000"/>
        </w:rPr>
        <w:tab/>
      </w:r>
      <w:r>
        <w:rPr>
          <w:rStyle w:val="a3"/>
          <w:color w:val="000000"/>
        </w:rPr>
        <w:tab/>
        <w:t>20___ г.</w:t>
      </w:r>
    </w:p>
    <w:p w:rsidR="00EC7F7E" w:rsidRDefault="00EC7F7E" w:rsidP="00187851">
      <w:pPr>
        <w:pStyle w:val="12"/>
        <w:shd w:val="clear" w:color="auto" w:fill="auto"/>
        <w:tabs>
          <w:tab w:val="right" w:pos="8367"/>
        </w:tabs>
        <w:spacing w:before="0" w:after="0" w:line="220" w:lineRule="exact"/>
        <w:ind w:left="20"/>
      </w:pPr>
      <w:r>
        <w:rPr>
          <w:rStyle w:val="a3"/>
          <w:color w:val="000000"/>
        </w:rPr>
        <w:t>Руководитель организации</w:t>
      </w:r>
      <w:r>
        <w:rPr>
          <w:rStyle w:val="a3"/>
          <w:color w:val="000000"/>
        </w:rPr>
        <w:tab/>
        <w:t>('</w:t>
      </w:r>
      <w:r>
        <w:rPr>
          <w:rStyle w:val="a3"/>
          <w:color w:val="000000"/>
        </w:rPr>
        <w:tab/>
        <w:t>)</w:t>
      </w:r>
    </w:p>
    <w:p w:rsidR="00EC7F7E" w:rsidRDefault="00EC7F7E" w:rsidP="00187851">
      <w:pPr>
        <w:pStyle w:val="21"/>
        <w:shd w:val="clear" w:color="auto" w:fill="auto"/>
        <w:spacing w:after="204" w:line="140" w:lineRule="exact"/>
        <w:ind w:left="6820"/>
      </w:pPr>
      <w:r>
        <w:rPr>
          <w:rStyle w:val="20"/>
          <w:color w:val="000000"/>
        </w:rPr>
        <w:t>(Ф.ИО.)</w:t>
      </w:r>
    </w:p>
    <w:p w:rsidR="00EC7F7E" w:rsidRDefault="00EC7F7E" w:rsidP="00187851">
      <w:pPr>
        <w:pStyle w:val="12"/>
        <w:shd w:val="clear" w:color="auto" w:fill="auto"/>
        <w:spacing w:before="0" w:after="0" w:line="220" w:lineRule="exact"/>
        <w:ind w:left="20"/>
      </w:pPr>
      <w:r>
        <w:rPr>
          <w:rStyle w:val="a3"/>
          <w:color w:val="000000"/>
        </w:rPr>
        <w:t>М.П.</w:t>
      </w:r>
    </w:p>
    <w:p w:rsidR="00EC7F7E" w:rsidRDefault="00EC7F7E" w:rsidP="00187851">
      <w:pPr>
        <w:pStyle w:val="12"/>
        <w:shd w:val="clear" w:color="auto" w:fill="auto"/>
        <w:tabs>
          <w:tab w:val="left" w:pos="5897"/>
          <w:tab w:val="right" w:pos="8391"/>
        </w:tabs>
        <w:spacing w:before="0" w:after="0" w:line="220" w:lineRule="exact"/>
        <w:ind w:left="20"/>
      </w:pPr>
      <w:r>
        <w:rPr>
          <w:rStyle w:val="a3"/>
          <w:color w:val="000000"/>
        </w:rPr>
        <w:t>Главный бухгалтер</w:t>
      </w:r>
      <w:r>
        <w:rPr>
          <w:rStyle w:val="a3"/>
          <w:color w:val="000000"/>
        </w:rPr>
        <w:tab/>
        <w:t>(</w:t>
      </w:r>
      <w:r>
        <w:rPr>
          <w:rStyle w:val="a3"/>
          <w:color w:val="000000"/>
        </w:rPr>
        <w:tab/>
        <w:t>)</w:t>
      </w:r>
    </w:p>
    <w:p w:rsidR="00EC7F7E" w:rsidRDefault="00EC7F7E" w:rsidP="00187851">
      <w:pPr>
        <w:pStyle w:val="60"/>
        <w:shd w:val="clear" w:color="auto" w:fill="auto"/>
        <w:spacing w:before="0" w:after="0" w:line="140" w:lineRule="exact"/>
        <w:ind w:left="20" w:firstLine="720"/>
        <w:jc w:val="both"/>
        <w:rPr>
          <w:rStyle w:val="6"/>
          <w:color w:val="000000"/>
        </w:rPr>
      </w:pPr>
      <w:r>
        <w:fldChar w:fldCharType="end"/>
      </w:r>
      <w:r>
        <w:rPr>
          <w:rStyle w:val="6"/>
          <w:color w:val="000000"/>
        </w:rPr>
        <w:t>(Ф.И.О.)</w:t>
      </w:r>
    </w:p>
    <w:p w:rsidR="00EC7F7E" w:rsidRDefault="00EC7F7E" w:rsidP="00187851">
      <w:pPr>
        <w:pStyle w:val="60"/>
        <w:shd w:val="clear" w:color="auto" w:fill="auto"/>
        <w:spacing w:before="0" w:after="0" w:line="140" w:lineRule="exact"/>
        <w:ind w:left="20" w:firstLine="720"/>
        <w:jc w:val="both"/>
        <w:rPr>
          <w:rStyle w:val="6"/>
          <w:color w:val="000000"/>
        </w:rPr>
      </w:pPr>
    </w:p>
    <w:p w:rsidR="00EC7F7E" w:rsidRDefault="00EC7F7E" w:rsidP="00187851">
      <w:pPr>
        <w:pStyle w:val="60"/>
        <w:shd w:val="clear" w:color="auto" w:fill="auto"/>
        <w:spacing w:before="0" w:after="0" w:line="140" w:lineRule="exact"/>
        <w:ind w:left="20" w:firstLine="720"/>
        <w:jc w:val="both"/>
        <w:rPr>
          <w:rStyle w:val="6"/>
          <w:color w:val="000000"/>
        </w:rPr>
      </w:pPr>
    </w:p>
    <w:p w:rsidR="00EC7F7E" w:rsidRPr="00042085" w:rsidRDefault="00EC7F7E" w:rsidP="00187851">
      <w:pPr>
        <w:pStyle w:val="BodyText"/>
        <w:shd w:val="clear" w:color="auto" w:fill="auto"/>
        <w:spacing w:after="107" w:line="278" w:lineRule="exact"/>
        <w:jc w:val="both"/>
        <w:rPr>
          <w:rStyle w:val="4"/>
          <w:b w:val="0"/>
          <w:bCs w:val="0"/>
          <w:color w:val="000000"/>
          <w:lang w:val="ru-RU" w:eastAsia="ru-RU"/>
        </w:rPr>
      </w:pPr>
    </w:p>
    <w:p w:rsidR="00EC7F7E" w:rsidRDefault="00EC7F7E" w:rsidP="00187851">
      <w:pPr>
        <w:pStyle w:val="BodyText"/>
        <w:shd w:val="clear" w:color="auto" w:fill="auto"/>
        <w:spacing w:after="107" w:line="278" w:lineRule="exact"/>
        <w:jc w:val="both"/>
      </w:pPr>
    </w:p>
    <w:p w:rsidR="00EC7F7E" w:rsidRDefault="00EC7F7E" w:rsidP="00187851">
      <w:pPr>
        <w:pStyle w:val="BodyText"/>
        <w:shd w:val="clear" w:color="auto" w:fill="auto"/>
        <w:spacing w:after="0" w:line="220" w:lineRule="exact"/>
        <w:ind w:left="5300"/>
      </w:pPr>
      <w:r>
        <w:br w:type="page"/>
      </w:r>
    </w:p>
    <w:p w:rsidR="00EC7F7E" w:rsidRDefault="00EC7F7E" w:rsidP="00187851">
      <w:pPr>
        <w:pStyle w:val="42"/>
        <w:keepNext/>
        <w:keepLines/>
        <w:shd w:val="clear" w:color="auto" w:fill="auto"/>
        <w:spacing w:after="261" w:line="220" w:lineRule="exact"/>
        <w:ind w:firstLine="0"/>
        <w:jc w:val="right"/>
        <w:rPr>
          <w:rStyle w:val="41"/>
          <w:b/>
          <w:bCs/>
          <w:color w:val="000000"/>
        </w:rPr>
      </w:pPr>
      <w:r w:rsidRPr="008D7BE0">
        <w:rPr>
          <w:rStyle w:val="41"/>
          <w:bCs/>
          <w:color w:val="000000"/>
        </w:rPr>
        <w:t xml:space="preserve">Приложение № 7 </w:t>
      </w:r>
      <w:r>
        <w:rPr>
          <w:rStyle w:val="41"/>
          <w:bCs/>
          <w:color w:val="000000"/>
        </w:rPr>
        <w:t xml:space="preserve">                                                                                                                                                                       </w:t>
      </w:r>
      <w:r w:rsidRPr="008D7BE0">
        <w:rPr>
          <w:rStyle w:val="41"/>
          <w:bCs/>
          <w:color w:val="000000"/>
        </w:rPr>
        <w:t>к конкурсной документации</w:t>
      </w:r>
      <w:r>
        <w:rPr>
          <w:rStyle w:val="41"/>
          <w:b/>
          <w:bCs/>
          <w:color w:val="000000"/>
        </w:rPr>
        <w:t xml:space="preserve">  </w:t>
      </w:r>
    </w:p>
    <w:p w:rsidR="00EC7F7E" w:rsidRDefault="00EC7F7E" w:rsidP="00187851">
      <w:pPr>
        <w:pStyle w:val="42"/>
        <w:keepNext/>
        <w:keepLines/>
        <w:shd w:val="clear" w:color="auto" w:fill="auto"/>
        <w:spacing w:after="261" w:line="220" w:lineRule="exact"/>
        <w:ind w:firstLine="0"/>
      </w:pPr>
      <w:r>
        <w:rPr>
          <w:rStyle w:val="41"/>
          <w:b/>
          <w:bCs/>
          <w:color w:val="000000"/>
        </w:rPr>
        <w:t>ТЕХНИЧЕСКОЕ ЗАДАНИЕ</w:t>
      </w:r>
    </w:p>
    <w:p w:rsidR="00EC7F7E" w:rsidRDefault="00EC7F7E" w:rsidP="00187851">
      <w:pPr>
        <w:pStyle w:val="BodyText"/>
        <w:numPr>
          <w:ilvl w:val="0"/>
          <w:numId w:val="29"/>
        </w:numPr>
        <w:shd w:val="clear" w:color="auto" w:fill="auto"/>
        <w:spacing w:after="0" w:line="278" w:lineRule="exact"/>
        <w:ind w:left="20" w:right="20" w:firstLine="560"/>
        <w:jc w:val="both"/>
      </w:pPr>
      <w:r w:rsidRPr="008D7BE0">
        <w:rPr>
          <w:rStyle w:val="4"/>
          <w:b w:val="0"/>
          <w:bCs w:val="0"/>
          <w:color w:val="000000"/>
          <w:lang w:val="ru-RU" w:eastAsia="ru-RU"/>
        </w:rPr>
        <w:t xml:space="preserve"> Предмет открытого конкурса: отбор специализированной службы по вопросам похоронного дела по предоставлению гарантированного перечня услуг по погребению на территории муниципального образования «</w:t>
      </w:r>
      <w:r>
        <w:rPr>
          <w:rStyle w:val="4"/>
          <w:b w:val="0"/>
          <w:bCs w:val="0"/>
          <w:color w:val="000000"/>
          <w:lang w:val="ru-RU" w:eastAsia="ru-RU"/>
        </w:rPr>
        <w:t>Красноармейское сельское</w:t>
      </w:r>
      <w:r w:rsidRPr="008D7BE0">
        <w:rPr>
          <w:rStyle w:val="4"/>
          <w:b w:val="0"/>
          <w:bCs w:val="0"/>
          <w:color w:val="000000"/>
          <w:lang w:val="ru-RU" w:eastAsia="ru-RU"/>
        </w:rPr>
        <w:t xml:space="preserve"> поселение».</w:t>
      </w:r>
    </w:p>
    <w:p w:rsidR="00EC7F7E" w:rsidRPr="00D448B3" w:rsidRDefault="00EC7F7E" w:rsidP="00187851">
      <w:pPr>
        <w:pStyle w:val="BodyText"/>
        <w:numPr>
          <w:ilvl w:val="0"/>
          <w:numId w:val="29"/>
        </w:numPr>
        <w:shd w:val="clear" w:color="auto" w:fill="auto"/>
        <w:spacing w:after="0" w:line="278" w:lineRule="exact"/>
        <w:ind w:left="20" w:right="20" w:firstLine="560"/>
        <w:jc w:val="both"/>
      </w:pPr>
      <w:r w:rsidRPr="008D7BE0">
        <w:rPr>
          <w:rStyle w:val="4"/>
          <w:b w:val="0"/>
          <w:bCs w:val="0"/>
          <w:color w:val="000000"/>
          <w:lang w:val="ru-RU" w:eastAsia="ru-RU"/>
        </w:rPr>
        <w:t xml:space="preserve"> </w:t>
      </w:r>
      <w:r w:rsidRPr="008D7BE0">
        <w:rPr>
          <w:rStyle w:val="1"/>
          <w:color w:val="000000"/>
          <w:lang w:val="ru-RU" w:eastAsia="ru-RU"/>
        </w:rPr>
        <w:t xml:space="preserve">Сроки оказания услуг: </w:t>
      </w:r>
      <w:r w:rsidRPr="008D7BE0">
        <w:rPr>
          <w:rStyle w:val="4"/>
          <w:b w:val="0"/>
          <w:bCs w:val="0"/>
          <w:color w:val="000000"/>
          <w:lang w:val="ru-RU" w:eastAsia="ru-RU"/>
        </w:rPr>
        <w:t xml:space="preserve">с момента заключения договора на оказание услуг по </w:t>
      </w:r>
      <w:r w:rsidRPr="00D448B3">
        <w:rPr>
          <w:rStyle w:val="4"/>
          <w:b w:val="0"/>
          <w:bCs w:val="0"/>
          <w:lang w:val="ru-RU" w:eastAsia="ru-RU"/>
        </w:rPr>
        <w:t>31</w:t>
      </w:r>
      <w:r w:rsidRPr="00D448B3">
        <w:rPr>
          <w:rStyle w:val="1"/>
          <w:lang w:val="ru-RU" w:eastAsia="ru-RU"/>
        </w:rPr>
        <w:t xml:space="preserve"> </w:t>
      </w:r>
      <w:r w:rsidRPr="00D448B3">
        <w:rPr>
          <w:rStyle w:val="4"/>
          <w:b w:val="0"/>
          <w:bCs w:val="0"/>
          <w:lang w:val="ru-RU" w:eastAsia="ru-RU"/>
        </w:rPr>
        <w:t>декабря 2017 года.</w:t>
      </w:r>
    </w:p>
    <w:p w:rsidR="00EC7F7E" w:rsidRDefault="00EC7F7E" w:rsidP="00187851">
      <w:pPr>
        <w:pStyle w:val="42"/>
        <w:keepNext/>
        <w:keepLines/>
        <w:numPr>
          <w:ilvl w:val="0"/>
          <w:numId w:val="29"/>
        </w:numPr>
        <w:shd w:val="clear" w:color="auto" w:fill="auto"/>
        <w:spacing w:after="0" w:line="278" w:lineRule="exact"/>
        <w:ind w:left="20" w:firstLine="560"/>
        <w:jc w:val="both"/>
      </w:pPr>
      <w:bookmarkStart w:id="13" w:name="bookmark17"/>
      <w:r>
        <w:rPr>
          <w:rStyle w:val="41"/>
          <w:b/>
          <w:bCs/>
          <w:color w:val="000000"/>
        </w:rPr>
        <w:t xml:space="preserve"> Оказание услуг производить в соответствии с:</w:t>
      </w:r>
      <w:bookmarkEnd w:id="13"/>
    </w:p>
    <w:p w:rsidR="00EC7F7E" w:rsidRDefault="00EC7F7E" w:rsidP="00187851">
      <w:pPr>
        <w:pStyle w:val="BodyText"/>
        <w:numPr>
          <w:ilvl w:val="0"/>
          <w:numId w:val="10"/>
        </w:numPr>
        <w:shd w:val="clear" w:color="auto" w:fill="auto"/>
        <w:spacing w:after="0" w:line="278" w:lineRule="exact"/>
        <w:ind w:left="20" w:right="20" w:firstLine="700"/>
        <w:jc w:val="both"/>
      </w:pPr>
      <w:r w:rsidRPr="008D7BE0">
        <w:rPr>
          <w:rStyle w:val="4"/>
          <w:b w:val="0"/>
          <w:bCs w:val="0"/>
          <w:color w:val="000000"/>
          <w:lang w:val="ru-RU" w:eastAsia="ru-RU"/>
        </w:rPr>
        <w:t xml:space="preserve"> Федеральным законом Российской Федерации от 12.01.1996 № 8-ФЗ «О погребении и похоронном деле»;</w:t>
      </w:r>
    </w:p>
    <w:p w:rsidR="00EC7F7E" w:rsidRDefault="00EC7F7E" w:rsidP="00187851">
      <w:pPr>
        <w:pStyle w:val="BodyText"/>
        <w:numPr>
          <w:ilvl w:val="0"/>
          <w:numId w:val="10"/>
        </w:numPr>
        <w:shd w:val="clear" w:color="auto" w:fill="auto"/>
        <w:spacing w:after="0" w:line="278" w:lineRule="exact"/>
        <w:ind w:left="20" w:right="20" w:firstLine="700"/>
        <w:jc w:val="both"/>
      </w:pPr>
      <w:r w:rsidRPr="008D7BE0">
        <w:rPr>
          <w:rStyle w:val="4"/>
          <w:b w:val="0"/>
          <w:bCs w:val="0"/>
          <w:color w:val="000000"/>
          <w:lang w:val="ru-RU" w:eastAsia="ru-RU"/>
        </w:rPr>
        <w:t xml:space="preserve"> Правилами бытового обслуживания населения в Российской Федерации, утвержденными Постановлением Правительства Российской Федерации от 15.08.1997 № 1025;</w:t>
      </w:r>
    </w:p>
    <w:p w:rsidR="00EC7F7E" w:rsidRPr="007E22EC" w:rsidRDefault="00EC7F7E" w:rsidP="00536F12">
      <w:pPr>
        <w:ind w:left="0" w:right="22" w:firstLine="0"/>
        <w:rPr>
          <w:rFonts w:ascii="Times New Roman" w:hAnsi="Times New Roman"/>
          <w:sz w:val="24"/>
          <w:szCs w:val="24"/>
        </w:rPr>
      </w:pPr>
      <w:r w:rsidRPr="008D7BE0">
        <w:rPr>
          <w:rStyle w:val="4"/>
          <w:b w:val="0"/>
          <w:bCs w:val="0"/>
          <w:color w:val="000000"/>
          <w:lang w:val="ru-RU" w:eastAsia="ru-RU"/>
        </w:rPr>
        <w:t xml:space="preserve">Решением Собрания депутатов </w:t>
      </w:r>
      <w:r>
        <w:rPr>
          <w:rStyle w:val="4"/>
          <w:b w:val="0"/>
          <w:bCs w:val="0"/>
          <w:color w:val="000000"/>
          <w:lang w:val="ru-RU" w:eastAsia="ru-RU"/>
        </w:rPr>
        <w:t>Красноармейского сельского</w:t>
      </w:r>
      <w:r w:rsidRPr="008D7BE0">
        <w:rPr>
          <w:rStyle w:val="4"/>
          <w:b w:val="0"/>
          <w:bCs w:val="0"/>
          <w:color w:val="000000"/>
          <w:lang w:val="ru-RU" w:eastAsia="ru-RU"/>
        </w:rPr>
        <w:t xml:space="preserve"> поселения </w:t>
      </w:r>
      <w:bookmarkStart w:id="14" w:name="bookmark18"/>
      <w:r w:rsidRPr="00F14114">
        <w:rPr>
          <w:rStyle w:val="4"/>
          <w:b w:val="0"/>
          <w:bCs w:val="0"/>
          <w:sz w:val="24"/>
          <w:szCs w:val="24"/>
          <w:lang w:val="ru-RU" w:eastAsia="ru-RU"/>
        </w:rPr>
        <w:t xml:space="preserve">от </w:t>
      </w:r>
      <w:r>
        <w:rPr>
          <w:rStyle w:val="4"/>
          <w:b w:val="0"/>
          <w:bCs w:val="0"/>
          <w:sz w:val="24"/>
          <w:szCs w:val="24"/>
          <w:lang w:val="ru-RU" w:eastAsia="ru-RU"/>
        </w:rPr>
        <w:t>14</w:t>
      </w:r>
      <w:r w:rsidRPr="00F14114">
        <w:rPr>
          <w:rStyle w:val="4"/>
          <w:b w:val="0"/>
          <w:bCs w:val="0"/>
          <w:sz w:val="24"/>
          <w:szCs w:val="24"/>
          <w:lang w:val="ru-RU" w:eastAsia="ru-RU"/>
        </w:rPr>
        <w:t>.</w:t>
      </w:r>
      <w:r>
        <w:rPr>
          <w:rStyle w:val="4"/>
          <w:b w:val="0"/>
          <w:bCs w:val="0"/>
          <w:sz w:val="24"/>
          <w:szCs w:val="24"/>
          <w:lang w:val="ru-RU" w:eastAsia="ru-RU"/>
        </w:rPr>
        <w:t>0</w:t>
      </w:r>
      <w:r w:rsidRPr="00F14114">
        <w:rPr>
          <w:rStyle w:val="4"/>
          <w:b w:val="0"/>
          <w:bCs w:val="0"/>
          <w:sz w:val="24"/>
          <w:szCs w:val="24"/>
          <w:lang w:val="ru-RU" w:eastAsia="ru-RU"/>
        </w:rPr>
        <w:t>2.201</w:t>
      </w:r>
      <w:r>
        <w:rPr>
          <w:rStyle w:val="4"/>
          <w:b w:val="0"/>
          <w:bCs w:val="0"/>
          <w:sz w:val="24"/>
          <w:szCs w:val="24"/>
          <w:lang w:val="ru-RU" w:eastAsia="ru-RU"/>
        </w:rPr>
        <w:t>7</w:t>
      </w:r>
      <w:r w:rsidRPr="00F14114">
        <w:rPr>
          <w:rStyle w:val="4"/>
          <w:b w:val="0"/>
          <w:bCs w:val="0"/>
          <w:sz w:val="24"/>
          <w:szCs w:val="24"/>
          <w:lang w:val="ru-RU" w:eastAsia="ru-RU"/>
        </w:rPr>
        <w:t xml:space="preserve"> №3</w:t>
      </w:r>
      <w:r>
        <w:rPr>
          <w:rStyle w:val="4"/>
          <w:b w:val="0"/>
          <w:bCs w:val="0"/>
          <w:sz w:val="24"/>
          <w:szCs w:val="24"/>
          <w:lang w:val="ru-RU" w:eastAsia="ru-RU"/>
        </w:rPr>
        <w:t>8</w:t>
      </w:r>
      <w:r>
        <w:rPr>
          <w:rStyle w:val="4"/>
          <w:b w:val="0"/>
          <w:bCs w:val="0"/>
          <w:color w:val="FF0000"/>
          <w:sz w:val="24"/>
          <w:szCs w:val="24"/>
          <w:lang w:val="ru-RU" w:eastAsia="ru-RU"/>
        </w:rPr>
        <w:t xml:space="preserve"> </w:t>
      </w:r>
      <w:r w:rsidRPr="007E22EC">
        <w:rPr>
          <w:rStyle w:val="4"/>
          <w:b w:val="0"/>
          <w:bCs w:val="0"/>
          <w:color w:val="000000"/>
          <w:sz w:val="24"/>
          <w:szCs w:val="24"/>
          <w:lang w:val="ru-RU" w:eastAsia="ru-RU"/>
        </w:rPr>
        <w:t>«</w:t>
      </w:r>
      <w:r w:rsidRPr="007E22EC">
        <w:rPr>
          <w:rFonts w:ascii="Times New Roman" w:hAnsi="Times New Roman"/>
          <w:sz w:val="24"/>
          <w:szCs w:val="24"/>
        </w:rPr>
        <w:t xml:space="preserve">Об утверждении Положения об организации ритуальных услуг и содержании мест погребения и захоронения на территории </w:t>
      </w:r>
      <w:r>
        <w:rPr>
          <w:rFonts w:ascii="Times New Roman" w:hAnsi="Times New Roman"/>
          <w:sz w:val="24"/>
          <w:szCs w:val="24"/>
        </w:rPr>
        <w:t>Красноармейского сельского</w:t>
      </w:r>
      <w:r w:rsidRPr="007E22EC">
        <w:rPr>
          <w:rFonts w:ascii="Times New Roman" w:hAnsi="Times New Roman"/>
          <w:sz w:val="24"/>
          <w:szCs w:val="24"/>
        </w:rPr>
        <w:t xml:space="preserve"> поселения</w:t>
      </w:r>
      <w:r w:rsidRPr="007E22EC">
        <w:rPr>
          <w:rStyle w:val="4"/>
          <w:b w:val="0"/>
          <w:bCs w:val="0"/>
          <w:color w:val="000000"/>
          <w:sz w:val="24"/>
          <w:szCs w:val="24"/>
          <w:lang w:val="ru-RU" w:eastAsia="ru-RU"/>
        </w:rPr>
        <w:t>».</w:t>
      </w:r>
    </w:p>
    <w:p w:rsidR="00EC7F7E" w:rsidRDefault="00EC7F7E" w:rsidP="00536F12">
      <w:pPr>
        <w:pStyle w:val="BodyText"/>
        <w:shd w:val="clear" w:color="auto" w:fill="auto"/>
        <w:spacing w:after="0" w:line="278" w:lineRule="exact"/>
        <w:ind w:left="20" w:right="20" w:firstLine="800"/>
        <w:jc w:val="both"/>
      </w:pPr>
      <w:r>
        <w:rPr>
          <w:rStyle w:val="41"/>
          <w:b w:val="0"/>
          <w:bCs w:val="0"/>
          <w:color w:val="000000"/>
        </w:rPr>
        <w:t>Для выполнения работ специализированной службе необходимо иметь:</w:t>
      </w:r>
      <w:bookmarkEnd w:id="14"/>
    </w:p>
    <w:p w:rsidR="00EC7F7E" w:rsidRDefault="00EC7F7E" w:rsidP="00187851">
      <w:pPr>
        <w:pStyle w:val="BodyText"/>
        <w:numPr>
          <w:ilvl w:val="0"/>
          <w:numId w:val="10"/>
        </w:numPr>
        <w:shd w:val="clear" w:color="auto" w:fill="auto"/>
        <w:spacing w:after="0" w:line="278" w:lineRule="exact"/>
        <w:ind w:left="20" w:firstLine="700"/>
        <w:jc w:val="both"/>
      </w:pPr>
      <w:r w:rsidRPr="008D7BE0">
        <w:rPr>
          <w:rStyle w:val="4"/>
          <w:b w:val="0"/>
          <w:bCs w:val="0"/>
          <w:color w:val="000000"/>
          <w:lang w:val="ru-RU" w:eastAsia="ru-RU"/>
        </w:rPr>
        <w:t xml:space="preserve"> специализированный транспорт для предоставления услуг по захоронению,</w:t>
      </w:r>
    </w:p>
    <w:p w:rsidR="00EC7F7E" w:rsidRDefault="00EC7F7E" w:rsidP="00187851">
      <w:pPr>
        <w:pStyle w:val="BodyText"/>
        <w:numPr>
          <w:ilvl w:val="0"/>
          <w:numId w:val="10"/>
        </w:numPr>
        <w:shd w:val="clear" w:color="auto" w:fill="auto"/>
        <w:spacing w:after="0" w:line="278" w:lineRule="exact"/>
        <w:ind w:left="20" w:firstLine="700"/>
        <w:jc w:val="both"/>
      </w:pPr>
      <w:r w:rsidRPr="008D7BE0">
        <w:rPr>
          <w:rStyle w:val="4"/>
          <w:b w:val="0"/>
          <w:bCs w:val="0"/>
          <w:color w:val="000000"/>
          <w:lang w:val="ru-RU" w:eastAsia="ru-RU"/>
        </w:rPr>
        <w:t xml:space="preserve"> </w:t>
      </w:r>
      <w:r>
        <w:rPr>
          <w:rStyle w:val="4"/>
          <w:b w:val="0"/>
          <w:bCs w:val="0"/>
          <w:color w:val="000000"/>
          <w:lang w:eastAsia="ru-RU"/>
        </w:rPr>
        <w:t>персонал для оказания услуг;</w:t>
      </w:r>
    </w:p>
    <w:p w:rsidR="00EC7F7E" w:rsidRDefault="00EC7F7E" w:rsidP="00187851">
      <w:pPr>
        <w:pStyle w:val="BodyText"/>
        <w:numPr>
          <w:ilvl w:val="0"/>
          <w:numId w:val="10"/>
        </w:numPr>
        <w:shd w:val="clear" w:color="auto" w:fill="auto"/>
        <w:spacing w:after="0" w:line="278" w:lineRule="exact"/>
        <w:ind w:left="20" w:firstLine="700"/>
        <w:jc w:val="both"/>
      </w:pPr>
      <w:r>
        <w:rPr>
          <w:rStyle w:val="4"/>
          <w:b w:val="0"/>
          <w:bCs w:val="0"/>
          <w:color w:val="000000"/>
          <w:lang w:eastAsia="ru-RU"/>
        </w:rPr>
        <w:t xml:space="preserve"> помещение для приема заявок;</w:t>
      </w:r>
    </w:p>
    <w:p w:rsidR="00EC7F7E" w:rsidRDefault="00EC7F7E" w:rsidP="00187851">
      <w:pPr>
        <w:pStyle w:val="BodyText"/>
        <w:numPr>
          <w:ilvl w:val="0"/>
          <w:numId w:val="10"/>
        </w:numPr>
        <w:shd w:val="clear" w:color="auto" w:fill="auto"/>
        <w:spacing w:after="0" w:line="278" w:lineRule="exact"/>
        <w:ind w:left="20" w:firstLine="700"/>
        <w:jc w:val="both"/>
      </w:pPr>
      <w:r w:rsidRPr="008D7BE0">
        <w:rPr>
          <w:rStyle w:val="4"/>
          <w:b w:val="0"/>
          <w:bCs w:val="0"/>
          <w:color w:val="000000"/>
          <w:lang w:val="ru-RU" w:eastAsia="ru-RU"/>
        </w:rPr>
        <w:t xml:space="preserve"> наличие прямой телефонной связи для приема заявок;</w:t>
      </w:r>
    </w:p>
    <w:p w:rsidR="00EC7F7E" w:rsidRDefault="00EC7F7E" w:rsidP="00187851">
      <w:pPr>
        <w:pStyle w:val="BodyText"/>
        <w:numPr>
          <w:ilvl w:val="0"/>
          <w:numId w:val="10"/>
        </w:numPr>
        <w:shd w:val="clear" w:color="auto" w:fill="auto"/>
        <w:spacing w:after="0" w:line="278" w:lineRule="exact"/>
        <w:ind w:left="20" w:right="20" w:firstLine="700"/>
        <w:jc w:val="both"/>
      </w:pPr>
      <w:r w:rsidRPr="008D7BE0">
        <w:rPr>
          <w:rStyle w:val="4"/>
          <w:b w:val="0"/>
          <w:bCs w:val="0"/>
          <w:color w:val="000000"/>
          <w:lang w:val="ru-RU" w:eastAsia="ru-RU"/>
        </w:rPr>
        <w:t xml:space="preserve">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EC7F7E" w:rsidRDefault="00EC7F7E" w:rsidP="00187851">
      <w:pPr>
        <w:pStyle w:val="42"/>
        <w:keepNext/>
        <w:keepLines/>
        <w:numPr>
          <w:ilvl w:val="0"/>
          <w:numId w:val="29"/>
        </w:numPr>
        <w:shd w:val="clear" w:color="auto" w:fill="auto"/>
        <w:tabs>
          <w:tab w:val="left" w:pos="943"/>
        </w:tabs>
        <w:spacing w:after="0" w:line="278" w:lineRule="exact"/>
        <w:ind w:left="20" w:firstLine="560"/>
        <w:jc w:val="both"/>
      </w:pPr>
      <w:bookmarkStart w:id="15" w:name="bookmark19"/>
      <w:r>
        <w:rPr>
          <w:rStyle w:val="41"/>
          <w:b/>
          <w:bCs/>
          <w:color w:val="000000"/>
        </w:rPr>
        <w:t>Специализированная служба по вопросам похоронного дела обязана:</w:t>
      </w:r>
      <w:bookmarkEnd w:id="15"/>
    </w:p>
    <w:p w:rsidR="00EC7F7E" w:rsidRDefault="00EC7F7E" w:rsidP="00187851">
      <w:pPr>
        <w:pStyle w:val="BodyText"/>
        <w:numPr>
          <w:ilvl w:val="1"/>
          <w:numId w:val="29"/>
        </w:numPr>
        <w:shd w:val="clear" w:color="auto" w:fill="auto"/>
        <w:spacing w:after="0" w:line="278" w:lineRule="exact"/>
        <w:ind w:left="20" w:right="20" w:firstLine="560"/>
        <w:jc w:val="both"/>
      </w:pPr>
      <w:r w:rsidRPr="008D7BE0">
        <w:rPr>
          <w:rStyle w:val="4"/>
          <w:b w:val="0"/>
          <w:bCs w:val="0"/>
          <w:color w:val="000000"/>
          <w:lang w:val="ru-RU" w:eastAsia="ru-RU"/>
        </w:rPr>
        <w:t xml:space="preserve"> Оказывать гарантированный перечень услуг по погребению на безвозмездной основе в соответствии со ст. 9 Федерального закона от 12.01.1996№ 8-ФЗ «О погребении и похоронном деле»:</w:t>
      </w:r>
    </w:p>
    <w:p w:rsidR="00EC7F7E" w:rsidRDefault="00EC7F7E" w:rsidP="00187851">
      <w:pPr>
        <w:pStyle w:val="BodyText"/>
        <w:numPr>
          <w:ilvl w:val="0"/>
          <w:numId w:val="10"/>
        </w:numPr>
        <w:shd w:val="clear" w:color="auto" w:fill="auto"/>
        <w:spacing w:after="0" w:line="278" w:lineRule="exact"/>
        <w:ind w:left="20" w:firstLine="560"/>
        <w:jc w:val="both"/>
      </w:pPr>
      <w:r w:rsidRPr="008D7BE0">
        <w:rPr>
          <w:rStyle w:val="4"/>
          <w:b w:val="0"/>
          <w:bCs w:val="0"/>
          <w:color w:val="000000"/>
          <w:lang w:val="ru-RU" w:eastAsia="ru-RU"/>
        </w:rPr>
        <w:t xml:space="preserve"> оформление документов, необходимых для погребения;</w:t>
      </w:r>
    </w:p>
    <w:p w:rsidR="00EC7F7E" w:rsidRDefault="00EC7F7E" w:rsidP="00187851">
      <w:pPr>
        <w:pStyle w:val="BodyText"/>
        <w:numPr>
          <w:ilvl w:val="0"/>
          <w:numId w:val="10"/>
        </w:numPr>
        <w:shd w:val="clear" w:color="auto" w:fill="auto"/>
        <w:spacing w:after="0" w:line="278" w:lineRule="exact"/>
        <w:ind w:left="20" w:hanging="20"/>
        <w:jc w:val="both"/>
      </w:pPr>
      <w:r w:rsidRPr="008D7BE0">
        <w:rPr>
          <w:rStyle w:val="4"/>
          <w:b w:val="0"/>
          <w:bCs w:val="0"/>
          <w:color w:val="000000"/>
          <w:lang w:val="ru-RU" w:eastAsia="ru-RU"/>
        </w:rPr>
        <w:t xml:space="preserve"> предоставление и доставка гроба и других предметов, необходимых для погребения;</w:t>
      </w:r>
    </w:p>
    <w:p w:rsidR="00EC7F7E" w:rsidRDefault="00EC7F7E" w:rsidP="00187851">
      <w:pPr>
        <w:pStyle w:val="BodyText"/>
        <w:numPr>
          <w:ilvl w:val="0"/>
          <w:numId w:val="10"/>
        </w:numPr>
        <w:shd w:val="clear" w:color="auto" w:fill="auto"/>
        <w:spacing w:after="0" w:line="278" w:lineRule="exact"/>
        <w:ind w:left="20" w:firstLine="560"/>
        <w:jc w:val="both"/>
      </w:pPr>
      <w:r w:rsidRPr="008D7BE0">
        <w:rPr>
          <w:rStyle w:val="4"/>
          <w:b w:val="0"/>
          <w:bCs w:val="0"/>
          <w:color w:val="000000"/>
          <w:lang w:val="ru-RU" w:eastAsia="ru-RU"/>
        </w:rPr>
        <w:t xml:space="preserve"> перевозка тела (останков) умершего на кладбище;</w:t>
      </w:r>
    </w:p>
    <w:p w:rsidR="00EC7F7E" w:rsidRDefault="00EC7F7E" w:rsidP="00187851">
      <w:pPr>
        <w:pStyle w:val="BodyText"/>
        <w:numPr>
          <w:ilvl w:val="0"/>
          <w:numId w:val="10"/>
        </w:numPr>
        <w:shd w:val="clear" w:color="auto" w:fill="auto"/>
        <w:spacing w:after="0" w:line="278" w:lineRule="exact"/>
        <w:ind w:left="20" w:firstLine="560"/>
        <w:jc w:val="both"/>
      </w:pPr>
      <w:r w:rsidRPr="008D7BE0">
        <w:rPr>
          <w:rStyle w:val="4"/>
          <w:b w:val="0"/>
          <w:bCs w:val="0"/>
          <w:color w:val="000000"/>
          <w:lang w:val="ru-RU" w:eastAsia="ru-RU"/>
        </w:rPr>
        <w:t xml:space="preserve"> </w:t>
      </w:r>
      <w:r>
        <w:rPr>
          <w:rStyle w:val="4"/>
          <w:b w:val="0"/>
          <w:bCs w:val="0"/>
          <w:color w:val="000000"/>
          <w:lang w:eastAsia="ru-RU"/>
        </w:rPr>
        <w:t>погребение.</w:t>
      </w:r>
    </w:p>
    <w:p w:rsidR="00EC7F7E" w:rsidRDefault="00EC7F7E" w:rsidP="00187851">
      <w:pPr>
        <w:pStyle w:val="BodyText"/>
        <w:numPr>
          <w:ilvl w:val="1"/>
          <w:numId w:val="29"/>
        </w:numPr>
        <w:shd w:val="clear" w:color="auto" w:fill="auto"/>
        <w:spacing w:after="0" w:line="278" w:lineRule="exact"/>
        <w:ind w:left="20" w:right="20" w:firstLine="560"/>
        <w:jc w:val="both"/>
      </w:pPr>
      <w:r w:rsidRPr="008D7BE0">
        <w:rPr>
          <w:rStyle w:val="4"/>
          <w:b w:val="0"/>
          <w:bCs w:val="0"/>
          <w:color w:val="000000"/>
          <w:lang w:val="ru-RU" w:eastAsia="ru-RU"/>
        </w:rPr>
        <w:t xml:space="preserve"> 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погребение в соответствии со ст. 12 Федерального закона от 12.01.1996 № 8-ФЗ «О погребении и похоронном деле».</w:t>
      </w:r>
    </w:p>
    <w:p w:rsidR="00EC7F7E" w:rsidRDefault="00EC7F7E" w:rsidP="00187851">
      <w:pPr>
        <w:pStyle w:val="BodyText"/>
        <w:numPr>
          <w:ilvl w:val="1"/>
          <w:numId w:val="29"/>
        </w:numPr>
        <w:shd w:val="clear" w:color="auto" w:fill="auto"/>
        <w:spacing w:after="0" w:line="278" w:lineRule="exact"/>
        <w:ind w:left="20" w:right="20" w:firstLine="560"/>
        <w:jc w:val="both"/>
      </w:pPr>
      <w:r w:rsidRPr="008D7BE0">
        <w:rPr>
          <w:rStyle w:val="4"/>
          <w:b w:val="0"/>
          <w:bCs w:val="0"/>
          <w:color w:val="000000"/>
          <w:lang w:val="ru-RU" w:eastAsia="ru-RU"/>
        </w:rPr>
        <w:t xml:space="preserve"> Осуществлять погребение умерших, личность которых не установлена органами внутренних дел, на отведенных для таких случаев участках общественного кладбища в соответствии с ч.2 ст.12 Федерального закона от 12.01.1996 № 8-ФЗ «О погребении и похоронном деле».</w:t>
      </w:r>
    </w:p>
    <w:p w:rsidR="00EC7F7E" w:rsidRPr="009A4F7C" w:rsidRDefault="00EC7F7E" w:rsidP="00187851">
      <w:pPr>
        <w:pStyle w:val="ListParagraph"/>
        <w:numPr>
          <w:ilvl w:val="1"/>
          <w:numId w:val="29"/>
        </w:numPr>
        <w:ind w:left="0" w:firstLine="567"/>
        <w:rPr>
          <w:rFonts w:ascii="Times New Roman" w:hAnsi="Times New Roman"/>
          <w:b/>
          <w:sz w:val="24"/>
          <w:szCs w:val="24"/>
        </w:rPr>
      </w:pPr>
      <w:r w:rsidRPr="0002114D">
        <w:rPr>
          <w:rFonts w:ascii="Times New Roman" w:hAnsi="Times New Roman"/>
          <w:sz w:val="24"/>
          <w:szCs w:val="24"/>
        </w:rPr>
        <w:t>Услуги, оказываемые специализированной службой по вопросам похоронного дела при погребении умерших, включают</w:t>
      </w:r>
      <w:r>
        <w:rPr>
          <w:rFonts w:ascii="Times New Roman" w:hAnsi="Times New Roman"/>
          <w:b/>
          <w:sz w:val="24"/>
          <w:szCs w:val="24"/>
        </w:rPr>
        <w:t>:</w:t>
      </w:r>
    </w:p>
    <w:p w:rsidR="00EC7F7E" w:rsidRDefault="00EC7F7E" w:rsidP="00187851">
      <w:pPr>
        <w:pStyle w:val="ListParagraph"/>
        <w:ind w:left="0" w:firstLine="0"/>
        <w:rPr>
          <w:rFonts w:ascii="Times New Roman" w:hAnsi="Times New Roman"/>
          <w:sz w:val="24"/>
          <w:szCs w:val="24"/>
        </w:rPr>
      </w:pPr>
      <w:r w:rsidRPr="0002114D">
        <w:rPr>
          <w:rFonts w:ascii="Times New Roman" w:hAnsi="Times New Roman"/>
          <w:sz w:val="24"/>
          <w:szCs w:val="24"/>
        </w:rPr>
        <w:t>- оформление</w:t>
      </w:r>
      <w:r>
        <w:rPr>
          <w:rFonts w:ascii="Times New Roman" w:hAnsi="Times New Roman"/>
          <w:sz w:val="24"/>
          <w:szCs w:val="24"/>
        </w:rPr>
        <w:t xml:space="preserve"> документов, необходимых для погребения;</w:t>
      </w:r>
    </w:p>
    <w:p w:rsidR="00EC7F7E" w:rsidRDefault="00EC7F7E" w:rsidP="00187851">
      <w:pPr>
        <w:pStyle w:val="ListParagraph"/>
        <w:ind w:left="0" w:firstLine="0"/>
        <w:rPr>
          <w:rFonts w:ascii="Times New Roman" w:hAnsi="Times New Roman"/>
          <w:sz w:val="24"/>
          <w:szCs w:val="24"/>
        </w:rPr>
      </w:pPr>
      <w:r>
        <w:rPr>
          <w:rFonts w:ascii="Times New Roman" w:hAnsi="Times New Roman"/>
          <w:sz w:val="24"/>
          <w:szCs w:val="24"/>
        </w:rPr>
        <w:t>- облачение тела;</w:t>
      </w:r>
    </w:p>
    <w:p w:rsidR="00EC7F7E" w:rsidRDefault="00EC7F7E" w:rsidP="00187851">
      <w:pPr>
        <w:pStyle w:val="ListParagraph"/>
        <w:ind w:left="0" w:firstLine="0"/>
        <w:rPr>
          <w:rFonts w:ascii="Times New Roman" w:hAnsi="Times New Roman"/>
          <w:sz w:val="24"/>
          <w:szCs w:val="24"/>
        </w:rPr>
      </w:pPr>
      <w:r>
        <w:rPr>
          <w:rFonts w:ascii="Times New Roman" w:hAnsi="Times New Roman"/>
          <w:sz w:val="24"/>
          <w:szCs w:val="24"/>
        </w:rPr>
        <w:t>- перевозку умершего на кладбище;</w:t>
      </w:r>
    </w:p>
    <w:p w:rsidR="00EC7F7E" w:rsidRDefault="00EC7F7E" w:rsidP="00187851">
      <w:pPr>
        <w:pStyle w:val="ListParagraph"/>
        <w:ind w:left="0" w:firstLine="0"/>
        <w:rPr>
          <w:rFonts w:ascii="Times New Roman" w:hAnsi="Times New Roman"/>
          <w:sz w:val="24"/>
          <w:szCs w:val="24"/>
        </w:rPr>
      </w:pPr>
      <w:r>
        <w:rPr>
          <w:rFonts w:ascii="Times New Roman" w:hAnsi="Times New Roman"/>
          <w:sz w:val="24"/>
          <w:szCs w:val="24"/>
        </w:rPr>
        <w:t>- погребение;</w:t>
      </w:r>
    </w:p>
    <w:p w:rsidR="00EC7F7E" w:rsidRDefault="00EC7F7E" w:rsidP="00187851">
      <w:pPr>
        <w:pStyle w:val="ListParagraph"/>
        <w:ind w:left="0" w:firstLine="0"/>
        <w:rPr>
          <w:rFonts w:ascii="Times New Roman" w:hAnsi="Times New Roman"/>
          <w:sz w:val="24"/>
          <w:szCs w:val="24"/>
        </w:rPr>
      </w:pPr>
      <w:r>
        <w:rPr>
          <w:rFonts w:ascii="Times New Roman" w:hAnsi="Times New Roman"/>
          <w:sz w:val="24"/>
          <w:szCs w:val="24"/>
        </w:rPr>
        <w:t>- установку регистрационного знака с надписью (фамилия, имя, отчество погребенного, даты рождения и смерти, номера квартала и места захоронения).</w:t>
      </w:r>
    </w:p>
    <w:p w:rsidR="00EC7F7E" w:rsidRPr="0002114D" w:rsidRDefault="00EC7F7E" w:rsidP="00187851">
      <w:pPr>
        <w:pStyle w:val="BodyText"/>
        <w:numPr>
          <w:ilvl w:val="1"/>
          <w:numId w:val="29"/>
        </w:numPr>
        <w:shd w:val="clear" w:color="auto" w:fill="auto"/>
        <w:spacing w:after="0" w:line="278" w:lineRule="exact"/>
        <w:ind w:right="20" w:firstLine="540"/>
        <w:jc w:val="both"/>
        <w:rPr>
          <w:sz w:val="24"/>
          <w:szCs w:val="24"/>
        </w:rPr>
      </w:pPr>
      <w:r w:rsidRPr="0002114D">
        <w:rPr>
          <w:rStyle w:val="4"/>
          <w:b w:val="0"/>
          <w:bCs w:val="0"/>
          <w:color w:val="000000"/>
          <w:sz w:val="24"/>
          <w:szCs w:val="24"/>
          <w:lang w:val="ru-RU" w:eastAsia="ru-RU"/>
        </w:rPr>
        <w:t>Специализированная служба по вопросам похоронного дела вправе предоставлять услуги по погребению сверх гарантированного перечня за счет средств близких родственников, законного представителя умершего или иного лица, взявшего на себя обязанность осуществить погребение умершего.</w:t>
      </w:r>
    </w:p>
    <w:p w:rsidR="00EC7F7E" w:rsidRPr="0002114D" w:rsidRDefault="00EC7F7E" w:rsidP="00187851">
      <w:pPr>
        <w:pStyle w:val="BodyText"/>
        <w:numPr>
          <w:ilvl w:val="1"/>
          <w:numId w:val="29"/>
        </w:numPr>
        <w:shd w:val="clear" w:color="auto" w:fill="auto"/>
        <w:spacing w:after="0" w:line="278" w:lineRule="exact"/>
        <w:ind w:right="20" w:firstLine="540"/>
        <w:jc w:val="both"/>
        <w:rPr>
          <w:rStyle w:val="4"/>
          <w:b w:val="0"/>
          <w:bCs w:val="0"/>
          <w:sz w:val="24"/>
          <w:szCs w:val="24"/>
          <w:shd w:val="clear" w:color="auto" w:fill="auto"/>
          <w:lang w:val="ru-RU" w:eastAsia="ru-RU"/>
        </w:rPr>
      </w:pPr>
      <w:r w:rsidRPr="0002114D">
        <w:rPr>
          <w:rStyle w:val="4"/>
          <w:b w:val="0"/>
          <w:bCs w:val="0"/>
          <w:color w:val="000000"/>
          <w:sz w:val="24"/>
          <w:szCs w:val="24"/>
          <w:lang w:val="ru-RU" w:eastAsia="ru-RU"/>
        </w:rPr>
        <w:t xml:space="preserve">Специализированная служба по вопросам похоронного дела, оказывающая услуги по приему заказов и заключению договоров на организацию похорон, обязана обеспечить режим работы справочно-информационной службы (ежедневно </w:t>
      </w:r>
      <w:r w:rsidRPr="0087660C">
        <w:rPr>
          <w:rStyle w:val="4"/>
          <w:b w:val="0"/>
          <w:bCs w:val="0"/>
          <w:color w:val="000000"/>
          <w:sz w:val="24"/>
          <w:szCs w:val="24"/>
          <w:lang w:val="ru-RU" w:eastAsia="ru-RU"/>
        </w:rPr>
        <w:t>с 8.00 до 1</w:t>
      </w:r>
      <w:r>
        <w:rPr>
          <w:rStyle w:val="4"/>
          <w:b w:val="0"/>
          <w:bCs w:val="0"/>
          <w:color w:val="000000"/>
          <w:sz w:val="24"/>
          <w:szCs w:val="24"/>
          <w:lang w:val="ru-RU" w:eastAsia="ru-RU"/>
        </w:rPr>
        <w:t>6</w:t>
      </w:r>
      <w:r w:rsidRPr="0087660C">
        <w:rPr>
          <w:rStyle w:val="4"/>
          <w:b w:val="0"/>
          <w:bCs w:val="0"/>
          <w:color w:val="000000"/>
          <w:sz w:val="24"/>
          <w:szCs w:val="24"/>
          <w:lang w:val="ru-RU" w:eastAsia="ru-RU"/>
        </w:rPr>
        <w:t>.00</w:t>
      </w:r>
      <w:r w:rsidRPr="0002114D">
        <w:rPr>
          <w:rStyle w:val="4"/>
          <w:b w:val="0"/>
          <w:bCs w:val="0"/>
          <w:color w:val="000000"/>
          <w:sz w:val="24"/>
          <w:szCs w:val="24"/>
          <w:lang w:val="ru-RU" w:eastAsia="ru-RU"/>
        </w:rPr>
        <w:t xml:space="preserve">), режим работы агентской службы (ежедневно с </w:t>
      </w:r>
      <w:r w:rsidRPr="0087660C">
        <w:rPr>
          <w:rStyle w:val="4"/>
          <w:b w:val="0"/>
          <w:bCs w:val="0"/>
          <w:color w:val="000000"/>
          <w:sz w:val="24"/>
          <w:szCs w:val="24"/>
          <w:lang w:val="ru-RU" w:eastAsia="ru-RU"/>
        </w:rPr>
        <w:t>8.00 до 1</w:t>
      </w:r>
      <w:r>
        <w:rPr>
          <w:rStyle w:val="4"/>
          <w:b w:val="0"/>
          <w:bCs w:val="0"/>
          <w:color w:val="000000"/>
          <w:sz w:val="24"/>
          <w:szCs w:val="24"/>
          <w:lang w:val="ru-RU" w:eastAsia="ru-RU"/>
        </w:rPr>
        <w:t>6</w:t>
      </w:r>
      <w:r w:rsidRPr="0087660C">
        <w:rPr>
          <w:rStyle w:val="4"/>
          <w:b w:val="0"/>
          <w:bCs w:val="0"/>
          <w:color w:val="000000"/>
          <w:sz w:val="24"/>
          <w:szCs w:val="24"/>
          <w:lang w:val="ru-RU" w:eastAsia="ru-RU"/>
        </w:rPr>
        <w:t>.00</w:t>
      </w:r>
      <w:r w:rsidRPr="0002114D">
        <w:rPr>
          <w:rStyle w:val="4"/>
          <w:b w:val="0"/>
          <w:bCs w:val="0"/>
          <w:color w:val="000000"/>
          <w:sz w:val="24"/>
          <w:szCs w:val="24"/>
          <w:lang w:val="ru-RU" w:eastAsia="ru-RU"/>
        </w:rPr>
        <w:t>).</w:t>
      </w:r>
    </w:p>
    <w:p w:rsidR="00EC7F7E" w:rsidRPr="0002114D" w:rsidRDefault="00EC7F7E" w:rsidP="00187851">
      <w:pPr>
        <w:pStyle w:val="BodyText"/>
        <w:numPr>
          <w:ilvl w:val="1"/>
          <w:numId w:val="29"/>
        </w:numPr>
        <w:shd w:val="clear" w:color="auto" w:fill="auto"/>
        <w:spacing w:after="0" w:line="278" w:lineRule="exact"/>
        <w:ind w:right="20" w:firstLine="540"/>
        <w:jc w:val="both"/>
        <w:rPr>
          <w:sz w:val="24"/>
          <w:szCs w:val="24"/>
        </w:rPr>
      </w:pPr>
      <w:r w:rsidRPr="0002114D">
        <w:rPr>
          <w:rStyle w:val="4"/>
          <w:b w:val="0"/>
          <w:bCs w:val="0"/>
          <w:color w:val="000000"/>
          <w:sz w:val="24"/>
          <w:szCs w:val="24"/>
          <w:lang w:val="ru-RU" w:eastAsia="ru-RU"/>
        </w:rPr>
        <w:t>По договору с лицом, осуществляющим организацию погребения, специализированная служба по вопросам похоронного дела вправе за плату оказывать услуги по уходу за могилой, по ремонту надмогильных сооружений и иные дополнительные услуги.</w:t>
      </w:r>
    </w:p>
    <w:p w:rsidR="00EC7F7E" w:rsidRPr="00F357CF" w:rsidRDefault="00EC7F7E" w:rsidP="00187851">
      <w:pPr>
        <w:pStyle w:val="BodyText"/>
        <w:numPr>
          <w:ilvl w:val="1"/>
          <w:numId w:val="29"/>
        </w:numPr>
        <w:shd w:val="clear" w:color="auto" w:fill="auto"/>
        <w:spacing w:after="0" w:line="278" w:lineRule="exact"/>
        <w:ind w:right="20" w:firstLine="540"/>
        <w:jc w:val="both"/>
        <w:rPr>
          <w:sz w:val="24"/>
          <w:szCs w:val="24"/>
        </w:rPr>
      </w:pPr>
      <w:r w:rsidRPr="00F357CF">
        <w:rPr>
          <w:rStyle w:val="4"/>
          <w:b w:val="0"/>
          <w:bCs w:val="0"/>
          <w:color w:val="000000"/>
          <w:sz w:val="24"/>
          <w:szCs w:val="24"/>
          <w:lang w:val="ru-RU" w:eastAsia="ru-RU"/>
        </w:rPr>
        <w:t>Специализированная служба по вопросам похоронного дела несет ответственность за ненадлежащее оказание ритуальных услуг в соответствии с законодательством.</w:t>
      </w:r>
    </w:p>
    <w:p w:rsidR="00EC7F7E" w:rsidRPr="00F357CF" w:rsidRDefault="00EC7F7E" w:rsidP="00187851">
      <w:pPr>
        <w:pStyle w:val="BodyText"/>
        <w:numPr>
          <w:ilvl w:val="1"/>
          <w:numId w:val="29"/>
        </w:numPr>
        <w:shd w:val="clear" w:color="auto" w:fill="auto"/>
        <w:spacing w:after="0" w:line="278" w:lineRule="exact"/>
        <w:ind w:right="20" w:firstLine="540"/>
        <w:jc w:val="both"/>
        <w:rPr>
          <w:sz w:val="24"/>
          <w:szCs w:val="24"/>
        </w:rPr>
      </w:pPr>
      <w:r w:rsidRPr="00F357CF">
        <w:rPr>
          <w:rStyle w:val="4"/>
          <w:b w:val="0"/>
          <w:bCs w:val="0"/>
          <w:color w:val="000000"/>
          <w:sz w:val="24"/>
          <w:szCs w:val="24"/>
          <w:lang w:val="ru-RU" w:eastAsia="ru-RU"/>
        </w:rPr>
        <w:t xml:space="preserve">Стоимость услуг, </w:t>
      </w:r>
      <w:r w:rsidRPr="007556FB">
        <w:rPr>
          <w:rStyle w:val="4"/>
          <w:b w:val="0"/>
          <w:bCs w:val="0"/>
          <w:color w:val="000000"/>
          <w:sz w:val="24"/>
          <w:szCs w:val="24"/>
          <w:lang w:val="ru-RU" w:eastAsia="ru-RU"/>
        </w:rPr>
        <w:t xml:space="preserve">предоставляемых согласно гарантированному перечню услуг по погребению, за исключением указанных в пункте </w:t>
      </w:r>
      <w:r>
        <w:rPr>
          <w:rStyle w:val="4"/>
          <w:b w:val="0"/>
          <w:bCs w:val="0"/>
          <w:color w:val="000000"/>
          <w:sz w:val="24"/>
          <w:szCs w:val="24"/>
          <w:lang w:val="ru-RU" w:eastAsia="ru-RU"/>
        </w:rPr>
        <w:t>4.2</w:t>
      </w:r>
      <w:r w:rsidRPr="007556FB">
        <w:rPr>
          <w:rStyle w:val="4"/>
          <w:b w:val="0"/>
          <w:bCs w:val="0"/>
          <w:color w:val="000000"/>
          <w:sz w:val="24"/>
          <w:szCs w:val="24"/>
          <w:lang w:val="ru-RU" w:eastAsia="ru-RU"/>
        </w:rPr>
        <w:t xml:space="preserve"> настоящей статьи </w:t>
      </w:r>
      <w:r w:rsidRPr="00F357CF">
        <w:rPr>
          <w:rStyle w:val="4"/>
          <w:b w:val="0"/>
          <w:bCs w:val="0"/>
          <w:color w:val="000000"/>
          <w:sz w:val="24"/>
          <w:szCs w:val="24"/>
          <w:lang w:val="ru-RU" w:eastAsia="ru-RU"/>
        </w:rPr>
        <w:t>определяется органами местного самоуправления муниципального образования «</w:t>
      </w:r>
      <w:r>
        <w:rPr>
          <w:rStyle w:val="4"/>
          <w:b w:val="0"/>
          <w:bCs w:val="0"/>
          <w:color w:val="000000"/>
          <w:sz w:val="24"/>
          <w:szCs w:val="24"/>
          <w:lang w:val="ru-RU" w:eastAsia="ru-RU"/>
        </w:rPr>
        <w:t>Красноармейское сельское</w:t>
      </w:r>
      <w:r w:rsidRPr="00F357CF">
        <w:rPr>
          <w:rStyle w:val="4"/>
          <w:b w:val="0"/>
          <w:bCs w:val="0"/>
          <w:color w:val="000000"/>
          <w:sz w:val="24"/>
          <w:szCs w:val="24"/>
          <w:lang w:val="ru-RU" w:eastAsia="ru-RU"/>
        </w:rPr>
        <w:t xml:space="preserve"> поселение» по согласованию с отделением Пенсионного фонда Российской Федерации и Фонда социального страхования Российской Федерации, а также органом исполнительной власти Ростовской области в сфере государственного регулирования тарифов и возмещается в порядке, предусмотренном ч. 3 статьи 9 Федерального закона от 12.01.1996 № 8-ФЗ «О погребении</w:t>
      </w:r>
      <w:r>
        <w:rPr>
          <w:rStyle w:val="4"/>
          <w:b w:val="0"/>
          <w:bCs w:val="0"/>
          <w:color w:val="000000"/>
          <w:sz w:val="24"/>
          <w:szCs w:val="24"/>
          <w:lang w:val="ru-RU" w:eastAsia="ru-RU"/>
        </w:rPr>
        <w:t xml:space="preserve"> </w:t>
      </w:r>
      <w:r w:rsidRPr="00F357CF">
        <w:rPr>
          <w:rStyle w:val="4"/>
          <w:b w:val="0"/>
          <w:bCs w:val="0"/>
          <w:color w:val="000000"/>
          <w:sz w:val="24"/>
          <w:szCs w:val="24"/>
          <w:lang w:val="ru-RU" w:eastAsia="ru-RU"/>
        </w:rPr>
        <w:t>и похоронном деле».</w:t>
      </w:r>
    </w:p>
    <w:p w:rsidR="00EC7F7E" w:rsidRPr="00F357CF" w:rsidRDefault="00EC7F7E" w:rsidP="00187851">
      <w:pPr>
        <w:pStyle w:val="BodyText"/>
        <w:numPr>
          <w:ilvl w:val="1"/>
          <w:numId w:val="29"/>
        </w:numPr>
        <w:shd w:val="clear" w:color="auto" w:fill="auto"/>
        <w:spacing w:after="0" w:line="278" w:lineRule="exact"/>
        <w:ind w:right="20" w:firstLine="540"/>
        <w:jc w:val="both"/>
        <w:rPr>
          <w:rStyle w:val="4"/>
          <w:b w:val="0"/>
          <w:bCs w:val="0"/>
          <w:sz w:val="24"/>
          <w:szCs w:val="24"/>
          <w:lang w:val="ru-RU" w:eastAsia="ru-RU"/>
        </w:rPr>
      </w:pPr>
      <w:r w:rsidRPr="00F357CF">
        <w:rPr>
          <w:rStyle w:val="4"/>
          <w:b w:val="0"/>
          <w:bCs w:val="0"/>
          <w:color w:val="000000"/>
          <w:sz w:val="24"/>
          <w:szCs w:val="24"/>
          <w:lang w:val="ru-RU" w:eastAsia="ru-RU"/>
        </w:rPr>
        <w:t>Специализированная служба обеспечивает соблюдение персоналом Правил техники безопасности и Правил противопожарной безопасности.</w:t>
      </w:r>
    </w:p>
    <w:p w:rsidR="00EC7F7E" w:rsidRDefault="00EC7F7E" w:rsidP="00187851">
      <w:pPr>
        <w:pStyle w:val="ListParagraph"/>
        <w:ind w:left="0" w:firstLine="0"/>
        <w:rPr>
          <w:rFonts w:ascii="Times New Roman" w:hAnsi="Times New Roman"/>
          <w:sz w:val="24"/>
          <w:szCs w:val="24"/>
        </w:rPr>
      </w:pPr>
    </w:p>
    <w:p w:rsidR="00EC7F7E" w:rsidRDefault="00EC7F7E" w:rsidP="00187851">
      <w:pPr>
        <w:pStyle w:val="ListParagraph"/>
        <w:ind w:left="0" w:firstLine="0"/>
        <w:rPr>
          <w:rFonts w:ascii="Times New Roman" w:hAnsi="Times New Roman"/>
          <w:sz w:val="24"/>
          <w:szCs w:val="24"/>
        </w:rPr>
      </w:pPr>
    </w:p>
    <w:p w:rsidR="00EC7F7E" w:rsidRDefault="00EC7F7E" w:rsidP="00187851">
      <w:pPr>
        <w:pStyle w:val="ListParagraph"/>
        <w:ind w:left="0" w:firstLine="0"/>
        <w:rPr>
          <w:rFonts w:ascii="Times New Roman" w:hAnsi="Times New Roman"/>
          <w:sz w:val="24"/>
          <w:szCs w:val="24"/>
        </w:rPr>
      </w:pPr>
    </w:p>
    <w:p w:rsidR="00EC7F7E" w:rsidRDefault="00EC7F7E" w:rsidP="00187851">
      <w:pPr>
        <w:pStyle w:val="ListParagraph"/>
        <w:ind w:left="0" w:firstLine="0"/>
        <w:rPr>
          <w:rFonts w:ascii="Times New Roman" w:hAnsi="Times New Roman"/>
          <w:sz w:val="24"/>
          <w:szCs w:val="24"/>
        </w:rPr>
      </w:pPr>
    </w:p>
    <w:p w:rsidR="00EC7F7E" w:rsidRDefault="00EC7F7E" w:rsidP="00187851">
      <w:pPr>
        <w:pStyle w:val="ListParagraph"/>
        <w:ind w:left="0" w:firstLine="0"/>
        <w:rPr>
          <w:rFonts w:ascii="Times New Roman" w:hAnsi="Times New Roman"/>
          <w:sz w:val="24"/>
          <w:szCs w:val="24"/>
        </w:rPr>
      </w:pPr>
    </w:p>
    <w:p w:rsidR="00EC7F7E" w:rsidRDefault="00EC7F7E" w:rsidP="00187851">
      <w:pPr>
        <w:pStyle w:val="ListParagraph"/>
        <w:ind w:left="0" w:firstLine="0"/>
        <w:rPr>
          <w:rFonts w:ascii="Times New Roman" w:hAnsi="Times New Roman"/>
          <w:sz w:val="24"/>
          <w:szCs w:val="24"/>
        </w:rPr>
      </w:pPr>
    </w:p>
    <w:p w:rsidR="00EC7F7E" w:rsidRDefault="00EC7F7E" w:rsidP="00187851">
      <w:pPr>
        <w:pStyle w:val="ListParagraph"/>
        <w:ind w:left="0" w:firstLine="0"/>
        <w:rPr>
          <w:rFonts w:ascii="Times New Roman" w:hAnsi="Times New Roman"/>
          <w:sz w:val="24"/>
          <w:szCs w:val="24"/>
        </w:rPr>
      </w:pPr>
    </w:p>
    <w:p w:rsidR="00EC7F7E" w:rsidRDefault="00EC7F7E" w:rsidP="00187851">
      <w:pPr>
        <w:pStyle w:val="ListParagraph"/>
        <w:ind w:left="0" w:firstLine="0"/>
        <w:rPr>
          <w:rFonts w:ascii="Times New Roman" w:hAnsi="Times New Roman"/>
          <w:sz w:val="24"/>
          <w:szCs w:val="24"/>
        </w:rPr>
      </w:pPr>
    </w:p>
    <w:p w:rsidR="00EC7F7E" w:rsidRDefault="00EC7F7E" w:rsidP="00187851">
      <w:pPr>
        <w:pStyle w:val="ListParagraph"/>
        <w:ind w:left="0" w:firstLine="0"/>
        <w:rPr>
          <w:rFonts w:ascii="Times New Roman" w:hAnsi="Times New Roman"/>
          <w:sz w:val="24"/>
          <w:szCs w:val="24"/>
        </w:rPr>
      </w:pPr>
    </w:p>
    <w:p w:rsidR="00EC7F7E" w:rsidRDefault="00EC7F7E" w:rsidP="00187851">
      <w:pPr>
        <w:pStyle w:val="ListParagraph"/>
        <w:ind w:left="0" w:firstLine="0"/>
        <w:rPr>
          <w:rFonts w:ascii="Times New Roman" w:hAnsi="Times New Roman"/>
          <w:sz w:val="24"/>
          <w:szCs w:val="24"/>
        </w:rPr>
      </w:pPr>
    </w:p>
    <w:p w:rsidR="00EC7F7E" w:rsidRDefault="00EC7F7E" w:rsidP="00187851">
      <w:pPr>
        <w:pStyle w:val="ListParagraph"/>
        <w:ind w:left="0" w:firstLine="0"/>
        <w:rPr>
          <w:rFonts w:ascii="Times New Roman" w:hAnsi="Times New Roman"/>
          <w:sz w:val="24"/>
          <w:szCs w:val="24"/>
        </w:rPr>
      </w:pPr>
    </w:p>
    <w:p w:rsidR="00EC7F7E" w:rsidRDefault="00EC7F7E" w:rsidP="00187851">
      <w:pPr>
        <w:pStyle w:val="ListParagraph"/>
        <w:ind w:left="0" w:firstLine="0"/>
        <w:rPr>
          <w:rFonts w:ascii="Times New Roman" w:hAnsi="Times New Roman"/>
          <w:sz w:val="24"/>
          <w:szCs w:val="24"/>
        </w:rPr>
      </w:pPr>
    </w:p>
    <w:p w:rsidR="00EC7F7E" w:rsidRDefault="00EC7F7E" w:rsidP="00187851">
      <w:pPr>
        <w:pStyle w:val="ListParagraph"/>
        <w:ind w:left="0" w:firstLine="0"/>
        <w:rPr>
          <w:rFonts w:ascii="Times New Roman" w:hAnsi="Times New Roman"/>
          <w:sz w:val="24"/>
          <w:szCs w:val="24"/>
        </w:rPr>
      </w:pPr>
    </w:p>
    <w:p w:rsidR="00EC7F7E" w:rsidRDefault="00EC7F7E" w:rsidP="00187851">
      <w:pPr>
        <w:pStyle w:val="ListParagraph"/>
        <w:ind w:left="0" w:firstLine="0"/>
        <w:rPr>
          <w:rFonts w:ascii="Times New Roman" w:hAnsi="Times New Roman"/>
          <w:sz w:val="24"/>
          <w:szCs w:val="24"/>
        </w:rPr>
      </w:pPr>
    </w:p>
    <w:p w:rsidR="00EC7F7E" w:rsidRDefault="00EC7F7E" w:rsidP="00187851">
      <w:pPr>
        <w:pStyle w:val="ListParagraph"/>
        <w:ind w:left="0" w:firstLine="0"/>
        <w:rPr>
          <w:rFonts w:ascii="Times New Roman" w:hAnsi="Times New Roman"/>
          <w:sz w:val="24"/>
          <w:szCs w:val="24"/>
        </w:rPr>
      </w:pPr>
    </w:p>
    <w:p w:rsidR="00EC7F7E" w:rsidRDefault="00EC7F7E" w:rsidP="00187851">
      <w:pPr>
        <w:pStyle w:val="ListParagraph"/>
        <w:ind w:left="0" w:firstLine="0"/>
        <w:rPr>
          <w:rFonts w:ascii="Times New Roman" w:hAnsi="Times New Roman"/>
          <w:sz w:val="24"/>
          <w:szCs w:val="24"/>
        </w:rPr>
      </w:pPr>
    </w:p>
    <w:p w:rsidR="00EC7F7E" w:rsidRDefault="00EC7F7E" w:rsidP="00187851">
      <w:pPr>
        <w:pStyle w:val="ListParagraph"/>
        <w:ind w:left="0" w:firstLine="0"/>
        <w:rPr>
          <w:rFonts w:ascii="Times New Roman" w:hAnsi="Times New Roman"/>
          <w:sz w:val="24"/>
          <w:szCs w:val="24"/>
        </w:rPr>
      </w:pPr>
    </w:p>
    <w:p w:rsidR="00EC7F7E" w:rsidRDefault="00EC7F7E" w:rsidP="00187851">
      <w:pPr>
        <w:pStyle w:val="ListParagraph"/>
        <w:ind w:left="0" w:firstLine="0"/>
        <w:rPr>
          <w:rFonts w:ascii="Times New Roman" w:hAnsi="Times New Roman"/>
          <w:sz w:val="24"/>
          <w:szCs w:val="24"/>
        </w:rPr>
      </w:pPr>
    </w:p>
    <w:p w:rsidR="00EC7F7E" w:rsidRDefault="00EC7F7E" w:rsidP="00187851">
      <w:pPr>
        <w:pStyle w:val="ListParagraph"/>
        <w:ind w:left="0" w:firstLine="0"/>
        <w:rPr>
          <w:rFonts w:ascii="Times New Roman" w:hAnsi="Times New Roman"/>
          <w:sz w:val="24"/>
          <w:szCs w:val="24"/>
        </w:rPr>
      </w:pPr>
    </w:p>
    <w:p w:rsidR="00EC7F7E" w:rsidRDefault="00EC7F7E" w:rsidP="00187851">
      <w:pPr>
        <w:pStyle w:val="ListParagraph"/>
        <w:ind w:left="0" w:firstLine="0"/>
        <w:rPr>
          <w:rFonts w:ascii="Times New Roman" w:hAnsi="Times New Roman"/>
          <w:sz w:val="24"/>
          <w:szCs w:val="24"/>
        </w:rPr>
      </w:pPr>
    </w:p>
    <w:p w:rsidR="00EC7F7E" w:rsidRDefault="00EC7F7E" w:rsidP="00187851">
      <w:pPr>
        <w:pStyle w:val="ListParagraph"/>
        <w:ind w:left="0" w:firstLine="0"/>
        <w:rPr>
          <w:rFonts w:ascii="Times New Roman" w:hAnsi="Times New Roman"/>
          <w:sz w:val="24"/>
          <w:szCs w:val="24"/>
        </w:rPr>
      </w:pPr>
    </w:p>
    <w:p w:rsidR="00EC7F7E" w:rsidRDefault="00EC7F7E" w:rsidP="00187851">
      <w:pPr>
        <w:pStyle w:val="ListParagraph"/>
        <w:ind w:left="0" w:firstLine="0"/>
        <w:rPr>
          <w:rFonts w:ascii="Times New Roman" w:hAnsi="Times New Roman"/>
          <w:sz w:val="24"/>
          <w:szCs w:val="24"/>
        </w:rPr>
      </w:pPr>
    </w:p>
    <w:p w:rsidR="00EC7F7E" w:rsidRDefault="00EC7F7E" w:rsidP="00187851">
      <w:pPr>
        <w:pStyle w:val="ListParagraph"/>
        <w:ind w:left="0" w:firstLine="0"/>
        <w:rPr>
          <w:rFonts w:ascii="Times New Roman" w:hAnsi="Times New Roman"/>
          <w:sz w:val="24"/>
          <w:szCs w:val="24"/>
        </w:rPr>
      </w:pPr>
    </w:p>
    <w:p w:rsidR="00EC7F7E" w:rsidRDefault="00EC7F7E" w:rsidP="00187851">
      <w:pPr>
        <w:pStyle w:val="ListParagraph"/>
        <w:ind w:left="0" w:firstLine="0"/>
        <w:rPr>
          <w:rFonts w:ascii="Times New Roman" w:hAnsi="Times New Roman"/>
          <w:sz w:val="24"/>
          <w:szCs w:val="24"/>
        </w:rPr>
      </w:pPr>
    </w:p>
    <w:p w:rsidR="00EC7F7E" w:rsidRDefault="00EC7F7E" w:rsidP="00187851">
      <w:pPr>
        <w:pStyle w:val="ListParagraph"/>
        <w:ind w:left="0" w:firstLine="0"/>
        <w:rPr>
          <w:rFonts w:ascii="Times New Roman" w:hAnsi="Times New Roman"/>
          <w:sz w:val="24"/>
          <w:szCs w:val="24"/>
        </w:rPr>
      </w:pPr>
    </w:p>
    <w:p w:rsidR="00EC7F7E" w:rsidRDefault="00EC7F7E" w:rsidP="00187851">
      <w:pPr>
        <w:pStyle w:val="ListParagraph"/>
        <w:ind w:left="0" w:firstLine="0"/>
        <w:rPr>
          <w:rFonts w:ascii="Times New Roman" w:hAnsi="Times New Roman"/>
          <w:sz w:val="24"/>
          <w:szCs w:val="24"/>
        </w:rPr>
      </w:pPr>
    </w:p>
    <w:p w:rsidR="00EC7F7E" w:rsidRDefault="00EC7F7E" w:rsidP="00187851">
      <w:pPr>
        <w:pStyle w:val="ListParagraph"/>
        <w:ind w:left="0" w:firstLine="0"/>
        <w:rPr>
          <w:rFonts w:ascii="Times New Roman" w:hAnsi="Times New Roman"/>
          <w:sz w:val="24"/>
          <w:szCs w:val="24"/>
        </w:rPr>
      </w:pPr>
    </w:p>
    <w:p w:rsidR="00EC7F7E" w:rsidRDefault="00EC7F7E" w:rsidP="00187851">
      <w:pPr>
        <w:pStyle w:val="ListParagraph"/>
        <w:ind w:left="0" w:firstLine="0"/>
        <w:rPr>
          <w:rFonts w:ascii="Times New Roman" w:hAnsi="Times New Roman"/>
          <w:sz w:val="24"/>
          <w:szCs w:val="24"/>
        </w:rPr>
      </w:pPr>
    </w:p>
    <w:p w:rsidR="00EC7F7E" w:rsidRDefault="00EC7F7E" w:rsidP="00187851">
      <w:pPr>
        <w:pStyle w:val="ListParagraph"/>
        <w:ind w:left="0" w:firstLine="0"/>
        <w:rPr>
          <w:rFonts w:ascii="Times New Roman" w:hAnsi="Times New Roman"/>
          <w:sz w:val="24"/>
          <w:szCs w:val="24"/>
        </w:rPr>
      </w:pPr>
    </w:p>
    <w:p w:rsidR="00EC7F7E" w:rsidRDefault="00EC7F7E" w:rsidP="00187851">
      <w:pPr>
        <w:pStyle w:val="ListParagraph"/>
        <w:ind w:left="0" w:firstLine="0"/>
        <w:rPr>
          <w:rFonts w:ascii="Times New Roman" w:hAnsi="Times New Roman"/>
          <w:sz w:val="24"/>
          <w:szCs w:val="24"/>
        </w:rPr>
      </w:pPr>
    </w:p>
    <w:p w:rsidR="00EC7F7E" w:rsidRDefault="00EC7F7E" w:rsidP="00187851">
      <w:pPr>
        <w:pStyle w:val="ListParagraph"/>
        <w:ind w:left="0" w:firstLine="0"/>
        <w:rPr>
          <w:rFonts w:ascii="Times New Roman" w:hAnsi="Times New Roman"/>
          <w:sz w:val="24"/>
          <w:szCs w:val="24"/>
        </w:rPr>
      </w:pPr>
    </w:p>
    <w:p w:rsidR="00EC7F7E" w:rsidRDefault="00EC7F7E" w:rsidP="00187851">
      <w:pPr>
        <w:pStyle w:val="ListParagraph"/>
        <w:ind w:left="0" w:firstLine="0"/>
        <w:rPr>
          <w:rFonts w:ascii="Times New Roman" w:hAnsi="Times New Roman"/>
          <w:sz w:val="24"/>
          <w:szCs w:val="24"/>
        </w:rPr>
      </w:pPr>
    </w:p>
    <w:p w:rsidR="00EC7F7E" w:rsidRDefault="00EC7F7E" w:rsidP="00187851">
      <w:pPr>
        <w:pStyle w:val="ListParagraph"/>
        <w:ind w:left="0" w:firstLine="0"/>
        <w:rPr>
          <w:rFonts w:ascii="Times New Roman" w:hAnsi="Times New Roman"/>
          <w:sz w:val="24"/>
          <w:szCs w:val="24"/>
        </w:rPr>
      </w:pPr>
    </w:p>
    <w:p w:rsidR="00EC7F7E" w:rsidRDefault="00EC7F7E" w:rsidP="00187851">
      <w:pPr>
        <w:pStyle w:val="ListParagraph"/>
        <w:ind w:left="0" w:firstLine="0"/>
        <w:rPr>
          <w:rFonts w:ascii="Times New Roman" w:hAnsi="Times New Roman"/>
          <w:sz w:val="24"/>
          <w:szCs w:val="24"/>
        </w:rPr>
      </w:pPr>
    </w:p>
    <w:p w:rsidR="00EC7F7E" w:rsidRDefault="00EC7F7E" w:rsidP="00187851">
      <w:pPr>
        <w:pStyle w:val="ListParagraph"/>
        <w:ind w:left="0" w:firstLine="0"/>
        <w:rPr>
          <w:rFonts w:ascii="Times New Roman" w:hAnsi="Times New Roman"/>
          <w:sz w:val="24"/>
          <w:szCs w:val="24"/>
        </w:rPr>
      </w:pPr>
    </w:p>
    <w:p w:rsidR="00EC7F7E" w:rsidRDefault="00EC7F7E" w:rsidP="00187851">
      <w:pPr>
        <w:pStyle w:val="ListParagraph"/>
        <w:ind w:left="0" w:firstLine="0"/>
        <w:rPr>
          <w:rFonts w:ascii="Times New Roman" w:hAnsi="Times New Roman"/>
          <w:sz w:val="24"/>
          <w:szCs w:val="24"/>
        </w:rPr>
      </w:pPr>
    </w:p>
    <w:p w:rsidR="00EC7F7E" w:rsidRDefault="00EC7F7E" w:rsidP="00187851">
      <w:pPr>
        <w:pStyle w:val="ListParagraph"/>
        <w:ind w:left="0" w:firstLine="0"/>
        <w:rPr>
          <w:rFonts w:ascii="Times New Roman" w:hAnsi="Times New Roman"/>
          <w:sz w:val="24"/>
          <w:szCs w:val="24"/>
        </w:rPr>
      </w:pPr>
    </w:p>
    <w:p w:rsidR="00EC7F7E" w:rsidRDefault="00EC7F7E" w:rsidP="00187851">
      <w:pPr>
        <w:pStyle w:val="ListParagraph"/>
        <w:ind w:left="0" w:firstLine="0"/>
        <w:rPr>
          <w:rFonts w:ascii="Times New Roman" w:hAnsi="Times New Roman"/>
          <w:sz w:val="24"/>
          <w:szCs w:val="24"/>
        </w:rPr>
      </w:pPr>
    </w:p>
    <w:p w:rsidR="00EC7F7E" w:rsidRPr="0030369E" w:rsidRDefault="00EC7F7E" w:rsidP="00187851">
      <w:pPr>
        <w:pStyle w:val="70"/>
        <w:shd w:val="clear" w:color="auto" w:fill="auto"/>
        <w:rPr>
          <w:sz w:val="28"/>
          <w:szCs w:val="28"/>
        </w:rPr>
      </w:pPr>
      <w:r w:rsidRPr="0030369E">
        <w:rPr>
          <w:rStyle w:val="7"/>
          <w:color w:val="000000"/>
          <w:sz w:val="28"/>
          <w:szCs w:val="28"/>
        </w:rPr>
        <w:t>Договор</w:t>
      </w:r>
    </w:p>
    <w:p w:rsidR="00EC7F7E" w:rsidRPr="00A150DF" w:rsidRDefault="00EC7F7E" w:rsidP="00187851">
      <w:pPr>
        <w:pStyle w:val="70"/>
        <w:shd w:val="clear" w:color="auto" w:fill="auto"/>
        <w:rPr>
          <w:sz w:val="24"/>
          <w:szCs w:val="24"/>
        </w:rPr>
      </w:pPr>
      <w:r w:rsidRPr="00A150DF">
        <w:rPr>
          <w:rStyle w:val="7"/>
          <w:color w:val="000000"/>
          <w:sz w:val="24"/>
          <w:szCs w:val="24"/>
        </w:rPr>
        <w:t xml:space="preserve">на оказание услуг по </w:t>
      </w:r>
      <w:r>
        <w:rPr>
          <w:rStyle w:val="7"/>
          <w:color w:val="000000"/>
          <w:sz w:val="24"/>
          <w:szCs w:val="24"/>
        </w:rPr>
        <w:t>организации</w:t>
      </w:r>
      <w:r w:rsidRPr="00A150DF">
        <w:rPr>
          <w:rStyle w:val="7"/>
          <w:color w:val="000000"/>
          <w:sz w:val="24"/>
          <w:szCs w:val="24"/>
        </w:rPr>
        <w:t xml:space="preserve"> </w:t>
      </w:r>
      <w:r>
        <w:rPr>
          <w:rStyle w:val="7"/>
          <w:color w:val="000000"/>
          <w:sz w:val="24"/>
          <w:szCs w:val="24"/>
        </w:rPr>
        <w:t>ритуальных услуг</w:t>
      </w:r>
      <w:r w:rsidRPr="00A150DF">
        <w:rPr>
          <w:rStyle w:val="7"/>
          <w:color w:val="000000"/>
          <w:sz w:val="24"/>
          <w:szCs w:val="24"/>
        </w:rPr>
        <w:t xml:space="preserve"> </w:t>
      </w:r>
      <w:r>
        <w:rPr>
          <w:rStyle w:val="7"/>
          <w:color w:val="000000"/>
          <w:sz w:val="24"/>
          <w:szCs w:val="24"/>
        </w:rPr>
        <w:t>и содержанию</w:t>
      </w:r>
      <w:r w:rsidRPr="00A150DF">
        <w:rPr>
          <w:rStyle w:val="7"/>
          <w:color w:val="000000"/>
          <w:sz w:val="24"/>
          <w:szCs w:val="24"/>
        </w:rPr>
        <w:t xml:space="preserve"> </w:t>
      </w:r>
      <w:r>
        <w:rPr>
          <w:rStyle w:val="7"/>
          <w:color w:val="000000"/>
          <w:sz w:val="24"/>
          <w:szCs w:val="24"/>
        </w:rPr>
        <w:t>мест</w:t>
      </w:r>
      <w:r w:rsidRPr="00A150DF">
        <w:rPr>
          <w:rStyle w:val="7"/>
          <w:color w:val="000000"/>
          <w:sz w:val="24"/>
          <w:szCs w:val="24"/>
        </w:rPr>
        <w:t xml:space="preserve"> </w:t>
      </w:r>
      <w:r>
        <w:rPr>
          <w:rStyle w:val="7"/>
          <w:color w:val="000000"/>
          <w:sz w:val="24"/>
          <w:szCs w:val="24"/>
        </w:rPr>
        <w:t>погребения</w:t>
      </w:r>
      <w:r w:rsidRPr="00A150DF">
        <w:rPr>
          <w:rStyle w:val="7"/>
          <w:color w:val="000000"/>
          <w:sz w:val="24"/>
          <w:szCs w:val="24"/>
        </w:rPr>
        <w:t xml:space="preserve"> </w:t>
      </w:r>
      <w:r>
        <w:rPr>
          <w:rStyle w:val="7"/>
          <w:color w:val="000000"/>
          <w:sz w:val="24"/>
          <w:szCs w:val="24"/>
        </w:rPr>
        <w:t>и</w:t>
      </w:r>
      <w:r w:rsidRPr="00A150DF">
        <w:rPr>
          <w:rStyle w:val="7"/>
          <w:color w:val="000000"/>
          <w:sz w:val="24"/>
          <w:szCs w:val="24"/>
        </w:rPr>
        <w:t xml:space="preserve"> </w:t>
      </w:r>
      <w:r>
        <w:rPr>
          <w:rStyle w:val="7"/>
          <w:color w:val="000000"/>
          <w:sz w:val="24"/>
          <w:szCs w:val="24"/>
        </w:rPr>
        <w:t>захоронения</w:t>
      </w:r>
      <w:r w:rsidRPr="00A150DF">
        <w:rPr>
          <w:rStyle w:val="7"/>
          <w:color w:val="000000"/>
          <w:sz w:val="24"/>
          <w:szCs w:val="24"/>
        </w:rPr>
        <w:t xml:space="preserve"> на территории </w:t>
      </w:r>
      <w:r>
        <w:rPr>
          <w:rStyle w:val="7"/>
          <w:color w:val="000000"/>
          <w:sz w:val="24"/>
          <w:szCs w:val="24"/>
        </w:rPr>
        <w:t xml:space="preserve">Красноармейского сельского </w:t>
      </w:r>
      <w:r w:rsidRPr="00A150DF">
        <w:rPr>
          <w:rStyle w:val="7"/>
          <w:color w:val="000000"/>
          <w:sz w:val="24"/>
          <w:szCs w:val="24"/>
        </w:rPr>
        <w:t>поселени</w:t>
      </w:r>
      <w:r>
        <w:rPr>
          <w:rStyle w:val="7"/>
          <w:color w:val="000000"/>
          <w:sz w:val="24"/>
          <w:szCs w:val="24"/>
        </w:rPr>
        <w:t>я</w:t>
      </w:r>
    </w:p>
    <w:p w:rsidR="00EC7F7E" w:rsidRPr="00A150DF" w:rsidRDefault="00EC7F7E" w:rsidP="00187851">
      <w:pPr>
        <w:pStyle w:val="70"/>
        <w:shd w:val="clear" w:color="auto" w:fill="auto"/>
        <w:tabs>
          <w:tab w:val="right" w:pos="7210"/>
          <w:tab w:val="left" w:pos="7585"/>
          <w:tab w:val="right" w:pos="9663"/>
        </w:tabs>
        <w:spacing w:after="240"/>
        <w:ind w:left="20"/>
        <w:jc w:val="both"/>
        <w:rPr>
          <w:sz w:val="24"/>
          <w:szCs w:val="24"/>
        </w:rPr>
      </w:pPr>
      <w:r>
        <w:rPr>
          <w:rStyle w:val="711pt"/>
          <w:color w:val="000000"/>
          <w:sz w:val="24"/>
          <w:szCs w:val="24"/>
        </w:rPr>
        <w:t>п. Красноармейский</w:t>
      </w:r>
      <w:r w:rsidRPr="00A150DF">
        <w:rPr>
          <w:rStyle w:val="711pt"/>
          <w:color w:val="000000"/>
          <w:sz w:val="24"/>
          <w:szCs w:val="24"/>
        </w:rPr>
        <w:tab/>
      </w:r>
      <w:r w:rsidRPr="00A150DF">
        <w:rPr>
          <w:rStyle w:val="7"/>
          <w:color w:val="000000"/>
          <w:sz w:val="24"/>
          <w:szCs w:val="24"/>
        </w:rPr>
        <w:t>«</w:t>
      </w:r>
      <w:r w:rsidRPr="00A150DF">
        <w:rPr>
          <w:rStyle w:val="7"/>
          <w:color w:val="000000"/>
          <w:sz w:val="24"/>
          <w:szCs w:val="24"/>
        </w:rPr>
        <w:tab/>
        <w:t>»</w:t>
      </w:r>
      <w:r w:rsidRPr="00A150DF">
        <w:rPr>
          <w:rStyle w:val="7"/>
          <w:color w:val="000000"/>
          <w:sz w:val="24"/>
          <w:szCs w:val="24"/>
        </w:rPr>
        <w:tab/>
        <w:t>2</w:t>
      </w:r>
      <w:r>
        <w:rPr>
          <w:rStyle w:val="7"/>
          <w:color w:val="000000"/>
          <w:sz w:val="24"/>
          <w:szCs w:val="24"/>
        </w:rPr>
        <w:t>017</w:t>
      </w:r>
      <w:r w:rsidRPr="00A150DF">
        <w:rPr>
          <w:rStyle w:val="7"/>
          <w:color w:val="000000"/>
          <w:sz w:val="24"/>
          <w:szCs w:val="24"/>
        </w:rPr>
        <w:t>г.</w:t>
      </w:r>
    </w:p>
    <w:p w:rsidR="00EC7F7E" w:rsidRDefault="00EC7F7E" w:rsidP="00DE54BC">
      <w:pPr>
        <w:pStyle w:val="BodyText"/>
        <w:shd w:val="clear" w:color="auto" w:fill="auto"/>
        <w:spacing w:after="0" w:line="278" w:lineRule="exact"/>
        <w:ind w:left="20" w:right="20" w:firstLine="700"/>
        <w:jc w:val="both"/>
        <w:rPr>
          <w:rStyle w:val="4"/>
          <w:b w:val="0"/>
          <w:bCs w:val="0"/>
          <w:color w:val="000000"/>
          <w:sz w:val="24"/>
          <w:szCs w:val="24"/>
          <w:lang w:val="ru-RU" w:eastAsia="ru-RU"/>
        </w:rPr>
      </w:pPr>
      <w:r w:rsidRPr="00A150DF">
        <w:rPr>
          <w:rStyle w:val="4"/>
          <w:b w:val="0"/>
          <w:bCs w:val="0"/>
          <w:color w:val="000000"/>
          <w:sz w:val="24"/>
          <w:szCs w:val="24"/>
          <w:lang w:val="ru-RU" w:eastAsia="ru-RU"/>
        </w:rPr>
        <w:t xml:space="preserve">Администрация </w:t>
      </w:r>
      <w:r>
        <w:rPr>
          <w:rStyle w:val="4"/>
          <w:b w:val="0"/>
          <w:bCs w:val="0"/>
          <w:color w:val="000000"/>
          <w:sz w:val="24"/>
          <w:szCs w:val="24"/>
          <w:lang w:val="ru-RU" w:eastAsia="ru-RU"/>
        </w:rPr>
        <w:t>Красноармейского сельского поселения</w:t>
      </w:r>
      <w:r w:rsidRPr="00A150DF">
        <w:rPr>
          <w:rStyle w:val="4"/>
          <w:b w:val="0"/>
          <w:bCs w:val="0"/>
          <w:color w:val="000000"/>
          <w:sz w:val="24"/>
          <w:szCs w:val="24"/>
          <w:lang w:val="ru-RU" w:eastAsia="ru-RU"/>
        </w:rPr>
        <w:t xml:space="preserve">, именуемая в дальнейшем «Заказчик», в лице Главы </w:t>
      </w:r>
      <w:r>
        <w:rPr>
          <w:rStyle w:val="4"/>
          <w:b w:val="0"/>
          <w:bCs w:val="0"/>
          <w:color w:val="000000"/>
          <w:sz w:val="24"/>
          <w:szCs w:val="24"/>
          <w:lang w:val="ru-RU" w:eastAsia="ru-RU"/>
        </w:rPr>
        <w:t xml:space="preserve">Администрации  Красноармейского сельского </w:t>
      </w:r>
      <w:r w:rsidRPr="00A150DF">
        <w:rPr>
          <w:rStyle w:val="4"/>
          <w:b w:val="0"/>
          <w:bCs w:val="0"/>
          <w:color w:val="000000"/>
          <w:sz w:val="24"/>
          <w:szCs w:val="24"/>
          <w:lang w:val="ru-RU" w:eastAsia="ru-RU"/>
        </w:rPr>
        <w:t xml:space="preserve"> поселения </w:t>
      </w:r>
      <w:r>
        <w:rPr>
          <w:rStyle w:val="4"/>
          <w:b w:val="0"/>
          <w:bCs w:val="0"/>
          <w:color w:val="000000"/>
          <w:sz w:val="24"/>
          <w:szCs w:val="24"/>
          <w:lang w:val="ru-RU" w:eastAsia="ru-RU"/>
        </w:rPr>
        <w:t>Богуш Александра Сергеевича</w:t>
      </w:r>
      <w:r w:rsidRPr="00A150DF">
        <w:rPr>
          <w:rStyle w:val="4"/>
          <w:b w:val="0"/>
          <w:bCs w:val="0"/>
          <w:color w:val="000000"/>
          <w:sz w:val="24"/>
          <w:szCs w:val="24"/>
          <w:lang w:val="ru-RU" w:eastAsia="ru-RU"/>
        </w:rPr>
        <w:t>, действующего на основании Устава</w:t>
      </w:r>
      <w:r>
        <w:rPr>
          <w:rStyle w:val="4"/>
          <w:b w:val="0"/>
          <w:bCs w:val="0"/>
          <w:color w:val="000000"/>
          <w:sz w:val="24"/>
          <w:szCs w:val="24"/>
          <w:lang w:val="ru-RU" w:eastAsia="ru-RU"/>
        </w:rPr>
        <w:t>,</w:t>
      </w:r>
      <w:r w:rsidRPr="00A150DF">
        <w:rPr>
          <w:rStyle w:val="4"/>
          <w:b w:val="0"/>
          <w:bCs w:val="0"/>
          <w:color w:val="000000"/>
          <w:sz w:val="24"/>
          <w:szCs w:val="24"/>
          <w:lang w:val="ru-RU" w:eastAsia="ru-RU"/>
        </w:rPr>
        <w:t xml:space="preserve"> с одной стороны и</w:t>
      </w:r>
      <w:r w:rsidRPr="00A150DF">
        <w:rPr>
          <w:rStyle w:val="4"/>
          <w:b w:val="0"/>
          <w:bCs w:val="0"/>
          <w:color w:val="000000"/>
          <w:sz w:val="24"/>
          <w:szCs w:val="24"/>
          <w:lang w:val="ru-RU" w:eastAsia="ru-RU"/>
        </w:rPr>
        <w:tab/>
        <w:t>,</w:t>
      </w:r>
      <w:r>
        <w:rPr>
          <w:rStyle w:val="4"/>
          <w:b w:val="0"/>
          <w:bCs w:val="0"/>
          <w:color w:val="000000"/>
          <w:sz w:val="24"/>
          <w:szCs w:val="24"/>
          <w:lang w:val="ru-RU" w:eastAsia="ru-RU"/>
        </w:rPr>
        <w:t xml:space="preserve"> </w:t>
      </w:r>
      <w:r w:rsidRPr="00A150DF">
        <w:rPr>
          <w:rStyle w:val="4"/>
          <w:b w:val="0"/>
          <w:bCs w:val="0"/>
          <w:color w:val="000000"/>
          <w:sz w:val="24"/>
          <w:szCs w:val="24"/>
          <w:lang w:val="ru-RU" w:eastAsia="ru-RU"/>
        </w:rPr>
        <w:t>определенное</w:t>
      </w:r>
      <w:r>
        <w:rPr>
          <w:rStyle w:val="4"/>
          <w:b w:val="0"/>
          <w:bCs w:val="0"/>
          <w:color w:val="000000"/>
          <w:sz w:val="24"/>
          <w:szCs w:val="24"/>
          <w:lang w:val="ru-RU" w:eastAsia="ru-RU"/>
        </w:rPr>
        <w:t xml:space="preserve"> </w:t>
      </w:r>
      <w:r w:rsidRPr="00A150DF">
        <w:rPr>
          <w:rStyle w:val="4"/>
          <w:b w:val="0"/>
          <w:bCs w:val="0"/>
          <w:color w:val="000000"/>
          <w:sz w:val="24"/>
          <w:szCs w:val="24"/>
          <w:lang w:val="ru-RU" w:eastAsia="ru-RU"/>
        </w:rPr>
        <w:t>по</w:t>
      </w:r>
      <w:r>
        <w:rPr>
          <w:rStyle w:val="4"/>
          <w:b w:val="0"/>
          <w:bCs w:val="0"/>
          <w:color w:val="000000"/>
          <w:sz w:val="24"/>
          <w:szCs w:val="24"/>
          <w:lang w:val="ru-RU" w:eastAsia="ru-RU"/>
        </w:rPr>
        <w:t xml:space="preserve"> </w:t>
      </w:r>
      <w:r w:rsidRPr="00A150DF">
        <w:rPr>
          <w:rStyle w:val="4"/>
          <w:b w:val="0"/>
          <w:bCs w:val="0"/>
          <w:color w:val="000000"/>
          <w:sz w:val="24"/>
          <w:szCs w:val="24"/>
          <w:lang w:val="ru-RU" w:eastAsia="ru-RU"/>
        </w:rPr>
        <w:t xml:space="preserve">итогам открытого </w:t>
      </w:r>
      <w:r>
        <w:rPr>
          <w:rStyle w:val="4"/>
          <w:b w:val="0"/>
          <w:bCs w:val="0"/>
          <w:color w:val="000000"/>
          <w:sz w:val="24"/>
          <w:szCs w:val="24"/>
          <w:lang w:val="ru-RU" w:eastAsia="ru-RU"/>
        </w:rPr>
        <w:t>конкурса (протокол № от « »</w:t>
      </w:r>
      <w:r>
        <w:rPr>
          <w:rStyle w:val="4"/>
          <w:b w:val="0"/>
          <w:bCs w:val="0"/>
          <w:color w:val="000000"/>
          <w:sz w:val="24"/>
          <w:szCs w:val="24"/>
          <w:lang w:val="ru-RU" w:eastAsia="ru-RU"/>
        </w:rPr>
        <w:tab/>
        <w:t>2017</w:t>
      </w:r>
      <w:r w:rsidRPr="00A150DF">
        <w:rPr>
          <w:rStyle w:val="4"/>
          <w:b w:val="0"/>
          <w:bCs w:val="0"/>
          <w:color w:val="000000"/>
          <w:sz w:val="24"/>
          <w:szCs w:val="24"/>
          <w:lang w:val="ru-RU" w:eastAsia="ru-RU"/>
        </w:rPr>
        <w:t>г.),</w:t>
      </w:r>
      <w:r>
        <w:rPr>
          <w:rStyle w:val="4"/>
          <w:b w:val="0"/>
          <w:bCs w:val="0"/>
          <w:color w:val="000000"/>
          <w:sz w:val="24"/>
          <w:szCs w:val="24"/>
          <w:lang w:val="ru-RU" w:eastAsia="ru-RU"/>
        </w:rPr>
        <w:t xml:space="preserve"> </w:t>
      </w:r>
      <w:r w:rsidRPr="00A150DF">
        <w:rPr>
          <w:rStyle w:val="4"/>
          <w:b w:val="0"/>
          <w:bCs w:val="0"/>
          <w:color w:val="000000"/>
          <w:sz w:val="24"/>
          <w:szCs w:val="24"/>
          <w:lang w:val="ru-RU" w:eastAsia="ru-RU"/>
        </w:rPr>
        <w:t>именуемое</w:t>
      </w:r>
      <w:r w:rsidRPr="00A150DF">
        <w:rPr>
          <w:rStyle w:val="4"/>
          <w:b w:val="0"/>
          <w:bCs w:val="0"/>
          <w:color w:val="000000"/>
          <w:sz w:val="24"/>
          <w:szCs w:val="24"/>
          <w:lang w:val="ru-RU" w:eastAsia="ru-RU"/>
        </w:rPr>
        <w:tab/>
        <w:t>в дальнейшем</w:t>
      </w:r>
      <w:r>
        <w:rPr>
          <w:rStyle w:val="4"/>
          <w:b w:val="0"/>
          <w:bCs w:val="0"/>
          <w:color w:val="000000"/>
          <w:sz w:val="24"/>
          <w:szCs w:val="24"/>
          <w:lang w:val="ru-RU" w:eastAsia="ru-RU"/>
        </w:rPr>
        <w:t xml:space="preserve"> </w:t>
      </w:r>
      <w:r w:rsidRPr="00A150DF">
        <w:rPr>
          <w:rStyle w:val="4"/>
          <w:b w:val="0"/>
          <w:bCs w:val="0"/>
          <w:color w:val="000000"/>
          <w:sz w:val="24"/>
          <w:szCs w:val="24"/>
          <w:lang w:val="ru-RU" w:eastAsia="ru-RU"/>
        </w:rPr>
        <w:t>- Исполнитель, в лице</w:t>
      </w:r>
      <w:r w:rsidRPr="00A150DF">
        <w:rPr>
          <w:rStyle w:val="4"/>
          <w:b w:val="0"/>
          <w:bCs w:val="0"/>
          <w:color w:val="000000"/>
          <w:sz w:val="24"/>
          <w:szCs w:val="24"/>
          <w:lang w:val="ru-RU" w:eastAsia="ru-RU"/>
        </w:rPr>
        <w:tab/>
      </w:r>
      <w:r>
        <w:rPr>
          <w:rStyle w:val="4"/>
          <w:b w:val="0"/>
          <w:bCs w:val="0"/>
          <w:color w:val="000000"/>
          <w:sz w:val="24"/>
          <w:szCs w:val="24"/>
          <w:lang w:val="ru-RU" w:eastAsia="ru-RU"/>
        </w:rPr>
        <w:t>____________________________________________</w:t>
      </w:r>
      <w:r w:rsidRPr="00A150DF">
        <w:rPr>
          <w:rStyle w:val="4"/>
          <w:b w:val="0"/>
          <w:bCs w:val="0"/>
          <w:color w:val="000000"/>
          <w:sz w:val="24"/>
          <w:szCs w:val="24"/>
          <w:lang w:val="ru-RU" w:eastAsia="ru-RU"/>
        </w:rPr>
        <w:t>,</w:t>
      </w:r>
      <w:r>
        <w:rPr>
          <w:rStyle w:val="4"/>
          <w:b w:val="0"/>
          <w:bCs w:val="0"/>
          <w:color w:val="000000"/>
          <w:sz w:val="24"/>
          <w:szCs w:val="24"/>
          <w:lang w:val="ru-RU" w:eastAsia="ru-RU"/>
        </w:rPr>
        <w:t xml:space="preserve"> </w:t>
      </w:r>
      <w:r w:rsidRPr="00A150DF">
        <w:rPr>
          <w:rStyle w:val="4"/>
          <w:b w:val="0"/>
          <w:bCs w:val="0"/>
          <w:color w:val="000000"/>
          <w:sz w:val="24"/>
          <w:szCs w:val="24"/>
          <w:lang w:val="ru-RU" w:eastAsia="ru-RU"/>
        </w:rPr>
        <w:t>действующего</w:t>
      </w:r>
      <w:r w:rsidRPr="00A150DF">
        <w:rPr>
          <w:rStyle w:val="4"/>
          <w:b w:val="0"/>
          <w:bCs w:val="0"/>
          <w:color w:val="000000"/>
          <w:sz w:val="24"/>
          <w:szCs w:val="24"/>
          <w:lang w:val="ru-RU" w:eastAsia="ru-RU"/>
        </w:rPr>
        <w:tab/>
        <w:t>на</w:t>
      </w:r>
      <w:r w:rsidRPr="00A150DF">
        <w:rPr>
          <w:rStyle w:val="4"/>
          <w:b w:val="0"/>
          <w:bCs w:val="0"/>
          <w:color w:val="000000"/>
          <w:sz w:val="24"/>
          <w:szCs w:val="24"/>
          <w:lang w:val="ru-RU" w:eastAsia="ru-RU"/>
        </w:rPr>
        <w:tab/>
        <w:t>основании</w:t>
      </w:r>
      <w:r w:rsidRPr="00A150DF">
        <w:rPr>
          <w:rStyle w:val="4"/>
          <w:b w:val="0"/>
          <w:bCs w:val="0"/>
          <w:color w:val="000000"/>
          <w:sz w:val="24"/>
          <w:szCs w:val="24"/>
          <w:lang w:val="ru-RU" w:eastAsia="ru-RU"/>
        </w:rPr>
        <w:tab/>
      </w:r>
      <w:r>
        <w:rPr>
          <w:rStyle w:val="4"/>
          <w:b w:val="0"/>
          <w:bCs w:val="0"/>
          <w:color w:val="000000"/>
          <w:sz w:val="24"/>
          <w:szCs w:val="24"/>
          <w:lang w:val="ru-RU" w:eastAsia="ru-RU"/>
        </w:rPr>
        <w:t>____________________________________________</w:t>
      </w:r>
      <w:r w:rsidRPr="00A150DF">
        <w:rPr>
          <w:rStyle w:val="4"/>
          <w:b w:val="0"/>
          <w:bCs w:val="0"/>
          <w:color w:val="000000"/>
          <w:sz w:val="24"/>
          <w:szCs w:val="24"/>
          <w:lang w:val="ru-RU" w:eastAsia="ru-RU"/>
        </w:rPr>
        <w:t>,</w:t>
      </w:r>
      <w:r>
        <w:rPr>
          <w:rStyle w:val="4"/>
          <w:b w:val="0"/>
          <w:bCs w:val="0"/>
          <w:color w:val="000000"/>
          <w:sz w:val="24"/>
          <w:szCs w:val="24"/>
          <w:lang w:val="ru-RU" w:eastAsia="ru-RU"/>
        </w:rPr>
        <w:t xml:space="preserve"> </w:t>
      </w:r>
      <w:r w:rsidRPr="00A150DF">
        <w:rPr>
          <w:rStyle w:val="4"/>
          <w:b w:val="0"/>
          <w:bCs w:val="0"/>
          <w:color w:val="000000"/>
          <w:sz w:val="24"/>
          <w:szCs w:val="24"/>
          <w:lang w:val="ru-RU" w:eastAsia="ru-RU"/>
        </w:rPr>
        <w:t>с</w:t>
      </w:r>
      <w:r w:rsidRPr="00A150DF">
        <w:rPr>
          <w:rStyle w:val="4"/>
          <w:b w:val="0"/>
          <w:bCs w:val="0"/>
          <w:color w:val="000000"/>
          <w:sz w:val="24"/>
          <w:szCs w:val="24"/>
          <w:lang w:val="ru-RU" w:eastAsia="ru-RU"/>
        </w:rPr>
        <w:tab/>
        <w:t>другой стороны,</w:t>
      </w:r>
      <w:r>
        <w:rPr>
          <w:rStyle w:val="4"/>
          <w:b w:val="0"/>
          <w:bCs w:val="0"/>
          <w:color w:val="000000"/>
          <w:sz w:val="24"/>
          <w:szCs w:val="24"/>
          <w:lang w:val="ru-RU" w:eastAsia="ru-RU"/>
        </w:rPr>
        <w:t xml:space="preserve"> з</w:t>
      </w:r>
      <w:r w:rsidRPr="00A150DF">
        <w:rPr>
          <w:rStyle w:val="4"/>
          <w:b w:val="0"/>
          <w:bCs w:val="0"/>
          <w:color w:val="000000"/>
          <w:sz w:val="24"/>
          <w:szCs w:val="24"/>
          <w:lang w:val="ru-RU" w:eastAsia="ru-RU"/>
        </w:rPr>
        <w:t>аключили настоящий договор (далее - Договор) о следующем:</w:t>
      </w:r>
    </w:p>
    <w:p w:rsidR="00EC7F7E" w:rsidRPr="00A150DF" w:rsidRDefault="00EC7F7E" w:rsidP="00DE54BC">
      <w:pPr>
        <w:pStyle w:val="BodyText"/>
        <w:shd w:val="clear" w:color="auto" w:fill="auto"/>
        <w:spacing w:after="0" w:line="278" w:lineRule="exact"/>
        <w:ind w:left="20" w:right="20" w:firstLine="700"/>
        <w:jc w:val="both"/>
        <w:rPr>
          <w:sz w:val="24"/>
          <w:szCs w:val="24"/>
        </w:rPr>
      </w:pPr>
    </w:p>
    <w:p w:rsidR="00EC7F7E" w:rsidRDefault="00EC7F7E" w:rsidP="00187851">
      <w:pPr>
        <w:pStyle w:val="BodyText"/>
        <w:numPr>
          <w:ilvl w:val="0"/>
          <w:numId w:val="35"/>
        </w:numPr>
        <w:shd w:val="clear" w:color="auto" w:fill="auto"/>
        <w:spacing w:after="0" w:line="278" w:lineRule="exact"/>
        <w:jc w:val="center"/>
        <w:rPr>
          <w:rStyle w:val="4"/>
          <w:b w:val="0"/>
          <w:bCs w:val="0"/>
          <w:color w:val="000000"/>
          <w:sz w:val="24"/>
          <w:szCs w:val="24"/>
          <w:lang w:val="ru-RU" w:eastAsia="ru-RU"/>
        </w:rPr>
      </w:pPr>
      <w:r w:rsidRPr="00A150DF">
        <w:rPr>
          <w:rStyle w:val="4"/>
          <w:b w:val="0"/>
          <w:bCs w:val="0"/>
          <w:color w:val="000000"/>
          <w:sz w:val="24"/>
          <w:szCs w:val="24"/>
          <w:lang w:eastAsia="ru-RU"/>
        </w:rPr>
        <w:t>Предмет договора</w:t>
      </w:r>
    </w:p>
    <w:p w:rsidR="00EC7F7E" w:rsidRPr="007E22EC" w:rsidRDefault="00EC7F7E" w:rsidP="003653B2">
      <w:pPr>
        <w:pStyle w:val="70"/>
        <w:shd w:val="clear" w:color="auto" w:fill="auto"/>
        <w:jc w:val="both"/>
      </w:pPr>
      <w:r>
        <w:rPr>
          <w:rStyle w:val="4"/>
          <w:b w:val="0"/>
          <w:bCs w:val="0"/>
          <w:color w:val="000000"/>
          <w:sz w:val="24"/>
          <w:szCs w:val="24"/>
          <w:lang w:val="ru-RU" w:eastAsia="ru-RU"/>
        </w:rPr>
        <w:t xml:space="preserve">1.1. </w:t>
      </w:r>
      <w:r w:rsidRPr="00A150DF">
        <w:rPr>
          <w:rStyle w:val="4"/>
          <w:b w:val="0"/>
          <w:bCs w:val="0"/>
          <w:color w:val="000000"/>
          <w:sz w:val="24"/>
          <w:szCs w:val="24"/>
          <w:lang w:val="ru-RU" w:eastAsia="ru-RU"/>
        </w:rPr>
        <w:t xml:space="preserve">Исполнитель принимает на себя полномочия специализированной службы по вопросам </w:t>
      </w:r>
      <w:r>
        <w:rPr>
          <w:rStyle w:val="7"/>
          <w:color w:val="000000"/>
          <w:sz w:val="24"/>
          <w:szCs w:val="24"/>
        </w:rPr>
        <w:t>организации</w:t>
      </w:r>
      <w:r w:rsidRPr="00A150DF">
        <w:rPr>
          <w:rStyle w:val="7"/>
          <w:color w:val="000000"/>
          <w:sz w:val="24"/>
          <w:szCs w:val="24"/>
        </w:rPr>
        <w:t xml:space="preserve"> </w:t>
      </w:r>
      <w:r>
        <w:rPr>
          <w:rStyle w:val="7"/>
          <w:color w:val="000000"/>
          <w:sz w:val="24"/>
          <w:szCs w:val="24"/>
        </w:rPr>
        <w:t>ритуальных услуг</w:t>
      </w:r>
      <w:r w:rsidRPr="00A150DF">
        <w:rPr>
          <w:rStyle w:val="7"/>
          <w:color w:val="000000"/>
          <w:sz w:val="24"/>
          <w:szCs w:val="24"/>
        </w:rPr>
        <w:t xml:space="preserve"> </w:t>
      </w:r>
      <w:r>
        <w:rPr>
          <w:rStyle w:val="7"/>
          <w:color w:val="000000"/>
          <w:sz w:val="24"/>
          <w:szCs w:val="24"/>
        </w:rPr>
        <w:t>и содержанию</w:t>
      </w:r>
      <w:r w:rsidRPr="00A150DF">
        <w:rPr>
          <w:rStyle w:val="7"/>
          <w:color w:val="000000"/>
          <w:sz w:val="24"/>
          <w:szCs w:val="24"/>
        </w:rPr>
        <w:t xml:space="preserve"> </w:t>
      </w:r>
      <w:r>
        <w:rPr>
          <w:rStyle w:val="7"/>
          <w:color w:val="000000"/>
          <w:sz w:val="24"/>
          <w:szCs w:val="24"/>
        </w:rPr>
        <w:t>мест</w:t>
      </w:r>
      <w:r w:rsidRPr="00A150DF">
        <w:rPr>
          <w:rStyle w:val="7"/>
          <w:color w:val="000000"/>
          <w:sz w:val="24"/>
          <w:szCs w:val="24"/>
        </w:rPr>
        <w:t xml:space="preserve"> </w:t>
      </w:r>
      <w:r>
        <w:rPr>
          <w:rStyle w:val="7"/>
          <w:color w:val="000000"/>
          <w:sz w:val="24"/>
          <w:szCs w:val="24"/>
        </w:rPr>
        <w:t>погребения</w:t>
      </w:r>
      <w:r w:rsidRPr="00A150DF">
        <w:rPr>
          <w:rStyle w:val="7"/>
          <w:color w:val="000000"/>
          <w:sz w:val="24"/>
          <w:szCs w:val="24"/>
        </w:rPr>
        <w:t xml:space="preserve"> </w:t>
      </w:r>
      <w:r>
        <w:rPr>
          <w:rStyle w:val="7"/>
          <w:color w:val="000000"/>
          <w:sz w:val="24"/>
          <w:szCs w:val="24"/>
        </w:rPr>
        <w:t>и</w:t>
      </w:r>
      <w:r w:rsidRPr="00A150DF">
        <w:rPr>
          <w:rStyle w:val="7"/>
          <w:color w:val="000000"/>
          <w:sz w:val="24"/>
          <w:szCs w:val="24"/>
        </w:rPr>
        <w:t xml:space="preserve"> </w:t>
      </w:r>
      <w:r>
        <w:rPr>
          <w:rStyle w:val="7"/>
          <w:color w:val="000000"/>
          <w:sz w:val="24"/>
          <w:szCs w:val="24"/>
        </w:rPr>
        <w:t xml:space="preserve">захоронения на территории Красноармейского сельского </w:t>
      </w:r>
      <w:r w:rsidRPr="00A150DF">
        <w:rPr>
          <w:rStyle w:val="7"/>
          <w:color w:val="000000"/>
          <w:sz w:val="24"/>
          <w:szCs w:val="24"/>
        </w:rPr>
        <w:t>поселени</w:t>
      </w:r>
      <w:r>
        <w:rPr>
          <w:rStyle w:val="7"/>
          <w:color w:val="000000"/>
          <w:sz w:val="24"/>
          <w:szCs w:val="24"/>
        </w:rPr>
        <w:t xml:space="preserve">я </w:t>
      </w:r>
      <w:r>
        <w:rPr>
          <w:rStyle w:val="4"/>
          <w:b w:val="0"/>
          <w:bCs w:val="0"/>
          <w:color w:val="000000"/>
          <w:sz w:val="24"/>
          <w:szCs w:val="24"/>
          <w:lang w:val="ru-RU" w:eastAsia="ru-RU"/>
        </w:rPr>
        <w:t>на 2017 год</w:t>
      </w:r>
      <w:r w:rsidRPr="00A150DF">
        <w:rPr>
          <w:rStyle w:val="4"/>
          <w:b w:val="0"/>
          <w:bCs w:val="0"/>
          <w:color w:val="000000"/>
          <w:sz w:val="24"/>
          <w:szCs w:val="24"/>
          <w:lang w:val="ru-RU" w:eastAsia="ru-RU"/>
        </w:rPr>
        <w:t xml:space="preserve"> и обязуется осуществлять захоронения и оказывать ритуальные услуги в соответствии со статьями 9, 12 Федерального закона от 12.01.1996 № 8-ФЗ «О погребении и похоронном деле», Правилами бытового обслуживания населения в Российской Федерации, утвержденными постановлением Правительства Рос</w:t>
      </w:r>
      <w:r>
        <w:rPr>
          <w:rStyle w:val="4"/>
          <w:b w:val="0"/>
          <w:bCs w:val="0"/>
          <w:color w:val="000000"/>
          <w:sz w:val="24"/>
          <w:szCs w:val="24"/>
          <w:lang w:val="ru-RU" w:eastAsia="ru-RU"/>
        </w:rPr>
        <w:t xml:space="preserve">сийской Федерации от 15.08.1997г. </w:t>
      </w:r>
      <w:r w:rsidRPr="00A150DF">
        <w:rPr>
          <w:rStyle w:val="4"/>
          <w:b w:val="0"/>
          <w:bCs w:val="0"/>
          <w:color w:val="000000"/>
          <w:sz w:val="24"/>
          <w:szCs w:val="24"/>
          <w:lang w:val="ru-RU" w:eastAsia="ru-RU"/>
        </w:rPr>
        <w:t xml:space="preserve">№ </w:t>
      </w:r>
      <w:r>
        <w:rPr>
          <w:rStyle w:val="4"/>
          <w:b w:val="0"/>
          <w:bCs w:val="0"/>
          <w:color w:val="000000"/>
          <w:sz w:val="24"/>
          <w:szCs w:val="24"/>
          <w:lang w:val="ru-RU" w:eastAsia="ru-RU"/>
        </w:rPr>
        <w:t>1</w:t>
      </w:r>
      <w:r w:rsidRPr="00A150DF">
        <w:rPr>
          <w:rStyle w:val="4"/>
          <w:b w:val="0"/>
          <w:bCs w:val="0"/>
          <w:color w:val="000000"/>
          <w:sz w:val="24"/>
          <w:szCs w:val="24"/>
          <w:lang w:val="ru-RU" w:eastAsia="ru-RU"/>
        </w:rPr>
        <w:t xml:space="preserve">025, решением Собрания депутатов </w:t>
      </w:r>
      <w:r>
        <w:rPr>
          <w:rStyle w:val="4"/>
          <w:b w:val="0"/>
          <w:bCs w:val="0"/>
          <w:color w:val="000000"/>
          <w:sz w:val="24"/>
          <w:szCs w:val="24"/>
          <w:lang w:val="ru-RU" w:eastAsia="ru-RU"/>
        </w:rPr>
        <w:t xml:space="preserve">Красноармейского сельского </w:t>
      </w:r>
      <w:r w:rsidRPr="00A150DF">
        <w:rPr>
          <w:rStyle w:val="4"/>
          <w:b w:val="0"/>
          <w:bCs w:val="0"/>
          <w:color w:val="000000"/>
          <w:sz w:val="24"/>
          <w:szCs w:val="24"/>
          <w:lang w:val="ru-RU" w:eastAsia="ru-RU"/>
        </w:rPr>
        <w:t xml:space="preserve">поселения </w:t>
      </w:r>
      <w:r w:rsidRPr="00321CB0">
        <w:rPr>
          <w:rStyle w:val="4"/>
          <w:b w:val="0"/>
          <w:bCs w:val="0"/>
          <w:sz w:val="24"/>
          <w:szCs w:val="24"/>
          <w:lang w:val="ru-RU" w:eastAsia="ru-RU"/>
        </w:rPr>
        <w:t xml:space="preserve">от </w:t>
      </w:r>
      <w:r w:rsidRPr="00C55C39">
        <w:rPr>
          <w:rStyle w:val="4"/>
          <w:b w:val="0"/>
          <w:bCs w:val="0"/>
          <w:sz w:val="24"/>
          <w:szCs w:val="24"/>
          <w:lang w:val="ru-RU" w:eastAsia="ru-RU"/>
        </w:rPr>
        <w:t>29.12.2016 №36</w:t>
      </w:r>
      <w:r w:rsidRPr="00ED1921">
        <w:rPr>
          <w:rStyle w:val="4"/>
          <w:b w:val="0"/>
          <w:bCs w:val="0"/>
          <w:color w:val="000000"/>
          <w:sz w:val="24"/>
          <w:szCs w:val="24"/>
          <w:lang w:val="ru-RU" w:eastAsia="ru-RU"/>
        </w:rPr>
        <w:t xml:space="preserve"> </w:t>
      </w:r>
      <w:r w:rsidRPr="007E22EC">
        <w:rPr>
          <w:rStyle w:val="4"/>
          <w:b w:val="0"/>
          <w:bCs w:val="0"/>
          <w:color w:val="000000"/>
          <w:sz w:val="24"/>
          <w:szCs w:val="24"/>
          <w:lang w:val="ru-RU" w:eastAsia="ru-RU"/>
        </w:rPr>
        <w:t>«</w:t>
      </w:r>
      <w:r w:rsidRPr="00C55C39">
        <w:rPr>
          <w:sz w:val="24"/>
          <w:szCs w:val="24"/>
        </w:rPr>
        <w:t xml:space="preserve">Об утверждении Положения об организации ритуальных услуг и содержании мест погребения и захоронения на территории </w:t>
      </w:r>
      <w:r>
        <w:rPr>
          <w:sz w:val="24"/>
          <w:szCs w:val="24"/>
        </w:rPr>
        <w:t>Красноармейского</w:t>
      </w:r>
      <w:r w:rsidRPr="00C55C39">
        <w:rPr>
          <w:sz w:val="24"/>
          <w:szCs w:val="24"/>
        </w:rPr>
        <w:t xml:space="preserve"> сельского поселения</w:t>
      </w:r>
      <w:r w:rsidRPr="00C55C39">
        <w:rPr>
          <w:rStyle w:val="4"/>
          <w:b w:val="0"/>
          <w:bCs w:val="0"/>
          <w:color w:val="000000"/>
          <w:sz w:val="24"/>
          <w:szCs w:val="24"/>
          <w:lang w:val="ru-RU" w:eastAsia="ru-RU"/>
        </w:rPr>
        <w:t>».</w:t>
      </w:r>
    </w:p>
    <w:p w:rsidR="00EC7F7E" w:rsidRPr="00A150DF" w:rsidRDefault="00EC7F7E" w:rsidP="00536F12">
      <w:pPr>
        <w:pStyle w:val="BodyText"/>
        <w:shd w:val="clear" w:color="auto" w:fill="auto"/>
        <w:spacing w:after="120" w:line="278" w:lineRule="exact"/>
        <w:ind w:left="20" w:right="20"/>
        <w:jc w:val="both"/>
        <w:rPr>
          <w:sz w:val="24"/>
          <w:szCs w:val="24"/>
        </w:rPr>
      </w:pPr>
    </w:p>
    <w:p w:rsidR="00EC7F7E" w:rsidRPr="00A150DF" w:rsidRDefault="00EC7F7E" w:rsidP="00187851">
      <w:pPr>
        <w:pStyle w:val="BodyText"/>
        <w:numPr>
          <w:ilvl w:val="0"/>
          <w:numId w:val="27"/>
        </w:numPr>
        <w:shd w:val="clear" w:color="auto" w:fill="auto"/>
        <w:tabs>
          <w:tab w:val="left" w:pos="4503"/>
        </w:tabs>
        <w:spacing w:after="0" w:line="278" w:lineRule="exact"/>
        <w:ind w:left="4180"/>
        <w:jc w:val="both"/>
        <w:rPr>
          <w:sz w:val="24"/>
          <w:szCs w:val="24"/>
        </w:rPr>
      </w:pPr>
      <w:r w:rsidRPr="00536F12">
        <w:rPr>
          <w:rStyle w:val="4"/>
          <w:b w:val="0"/>
          <w:bCs w:val="0"/>
          <w:color w:val="000000"/>
          <w:sz w:val="24"/>
          <w:szCs w:val="24"/>
          <w:lang w:val="ru-RU" w:eastAsia="ru-RU"/>
        </w:rPr>
        <w:t>Оказание услуг</w:t>
      </w:r>
    </w:p>
    <w:p w:rsidR="00EC7F7E" w:rsidRPr="00A150DF" w:rsidRDefault="00EC7F7E" w:rsidP="00187851">
      <w:pPr>
        <w:pStyle w:val="BodyText"/>
        <w:numPr>
          <w:ilvl w:val="1"/>
          <w:numId w:val="27"/>
        </w:numPr>
        <w:shd w:val="clear" w:color="auto" w:fill="auto"/>
        <w:spacing w:after="0" w:line="278" w:lineRule="exact"/>
        <w:ind w:left="20" w:right="20" w:firstLine="700"/>
        <w:jc w:val="both"/>
        <w:rPr>
          <w:sz w:val="24"/>
          <w:szCs w:val="24"/>
        </w:rPr>
      </w:pPr>
      <w:r w:rsidRPr="00A150DF">
        <w:rPr>
          <w:rStyle w:val="4"/>
          <w:b w:val="0"/>
          <w:bCs w:val="0"/>
          <w:color w:val="000000"/>
          <w:sz w:val="24"/>
          <w:szCs w:val="24"/>
          <w:lang w:val="ru-RU" w:eastAsia="ru-RU"/>
        </w:rPr>
        <w:t xml:space="preserve"> Оказание услуг по настоящему договору производится силами, средствами и транспортом Исполнителя.</w:t>
      </w:r>
    </w:p>
    <w:p w:rsidR="00EC7F7E" w:rsidRPr="00A150DF" w:rsidRDefault="00EC7F7E" w:rsidP="00187851">
      <w:pPr>
        <w:pStyle w:val="BodyText"/>
        <w:numPr>
          <w:ilvl w:val="1"/>
          <w:numId w:val="27"/>
        </w:numPr>
        <w:shd w:val="clear" w:color="auto" w:fill="auto"/>
        <w:spacing w:after="0" w:line="278" w:lineRule="exact"/>
        <w:ind w:left="20" w:right="20" w:firstLine="700"/>
        <w:jc w:val="both"/>
        <w:rPr>
          <w:sz w:val="24"/>
          <w:szCs w:val="24"/>
        </w:rPr>
      </w:pPr>
      <w:r w:rsidRPr="00A150DF">
        <w:rPr>
          <w:rStyle w:val="4"/>
          <w:b w:val="0"/>
          <w:bCs w:val="0"/>
          <w:color w:val="000000"/>
          <w:sz w:val="24"/>
          <w:szCs w:val="24"/>
          <w:lang w:val="ru-RU" w:eastAsia="ru-RU"/>
        </w:rPr>
        <w:t xml:space="preserve">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w:t>
      </w:r>
    </w:p>
    <w:p w:rsidR="00EC7F7E" w:rsidRPr="00A150DF" w:rsidRDefault="00EC7F7E" w:rsidP="00187851">
      <w:pPr>
        <w:pStyle w:val="BodyText"/>
        <w:numPr>
          <w:ilvl w:val="1"/>
          <w:numId w:val="27"/>
        </w:numPr>
        <w:shd w:val="clear" w:color="auto" w:fill="auto"/>
        <w:tabs>
          <w:tab w:val="left" w:pos="1060"/>
        </w:tabs>
        <w:spacing w:after="120" w:line="278" w:lineRule="exact"/>
        <w:ind w:left="560"/>
        <w:jc w:val="both"/>
        <w:rPr>
          <w:sz w:val="24"/>
          <w:szCs w:val="24"/>
        </w:rPr>
      </w:pPr>
      <w:r w:rsidRPr="00A150DF">
        <w:rPr>
          <w:rStyle w:val="4"/>
          <w:b w:val="0"/>
          <w:bCs w:val="0"/>
          <w:color w:val="000000"/>
          <w:sz w:val="24"/>
          <w:szCs w:val="24"/>
          <w:lang w:val="ru-RU" w:eastAsia="ru-RU"/>
        </w:rPr>
        <w:t>Срок пре</w:t>
      </w:r>
      <w:r>
        <w:rPr>
          <w:rStyle w:val="4"/>
          <w:b w:val="0"/>
          <w:bCs w:val="0"/>
          <w:color w:val="000000"/>
          <w:sz w:val="24"/>
          <w:szCs w:val="24"/>
          <w:lang w:val="ru-RU" w:eastAsia="ru-RU"/>
        </w:rPr>
        <w:t xml:space="preserve">доставления услуг: </w:t>
      </w:r>
      <w:r w:rsidRPr="007B7755">
        <w:rPr>
          <w:rStyle w:val="4"/>
          <w:b w:val="0"/>
          <w:bCs w:val="0"/>
          <w:sz w:val="24"/>
          <w:szCs w:val="24"/>
          <w:lang w:val="ru-RU" w:eastAsia="ru-RU"/>
        </w:rPr>
        <w:t>по 31.12.2017 года.</w:t>
      </w:r>
    </w:p>
    <w:p w:rsidR="00EC7F7E" w:rsidRPr="00A150DF" w:rsidRDefault="00EC7F7E" w:rsidP="00187851">
      <w:pPr>
        <w:pStyle w:val="BodyText"/>
        <w:shd w:val="clear" w:color="auto" w:fill="auto"/>
        <w:spacing w:after="0" w:line="278" w:lineRule="exact"/>
        <w:jc w:val="center"/>
        <w:rPr>
          <w:sz w:val="24"/>
          <w:szCs w:val="24"/>
        </w:rPr>
      </w:pPr>
      <w:r w:rsidRPr="00A150DF">
        <w:rPr>
          <w:rStyle w:val="4"/>
          <w:b w:val="0"/>
          <w:bCs w:val="0"/>
          <w:color w:val="000000"/>
          <w:sz w:val="24"/>
          <w:szCs w:val="24"/>
          <w:lang w:eastAsia="ru-RU"/>
        </w:rPr>
        <w:t>3.Обязанности исполнителя</w:t>
      </w:r>
    </w:p>
    <w:p w:rsidR="00EC7F7E" w:rsidRPr="00A150DF" w:rsidRDefault="00EC7F7E" w:rsidP="00187851">
      <w:pPr>
        <w:pStyle w:val="BodyText"/>
        <w:numPr>
          <w:ilvl w:val="0"/>
          <w:numId w:val="32"/>
        </w:numPr>
        <w:shd w:val="clear" w:color="auto" w:fill="auto"/>
        <w:tabs>
          <w:tab w:val="left" w:pos="1220"/>
        </w:tabs>
        <w:spacing w:after="0" w:line="278" w:lineRule="exact"/>
        <w:ind w:left="20" w:firstLine="700"/>
        <w:jc w:val="both"/>
        <w:rPr>
          <w:sz w:val="24"/>
          <w:szCs w:val="24"/>
        </w:rPr>
      </w:pPr>
      <w:r w:rsidRPr="00A150DF">
        <w:rPr>
          <w:rStyle w:val="4"/>
          <w:b w:val="0"/>
          <w:bCs w:val="0"/>
          <w:color w:val="000000"/>
          <w:sz w:val="24"/>
          <w:szCs w:val="24"/>
          <w:lang w:eastAsia="ru-RU"/>
        </w:rPr>
        <w:t>Исполнитель обязан:</w:t>
      </w:r>
    </w:p>
    <w:p w:rsidR="00EC7F7E" w:rsidRPr="007E22EC" w:rsidRDefault="00EC7F7E" w:rsidP="00536F12">
      <w:pPr>
        <w:ind w:left="0" w:right="22" w:firstLine="708"/>
        <w:rPr>
          <w:rFonts w:ascii="Times New Roman" w:hAnsi="Times New Roman"/>
          <w:sz w:val="24"/>
          <w:szCs w:val="24"/>
        </w:rPr>
      </w:pPr>
      <w:r w:rsidRPr="00A150DF">
        <w:rPr>
          <w:rStyle w:val="4"/>
          <w:b w:val="0"/>
          <w:bCs w:val="0"/>
          <w:color w:val="000000"/>
          <w:sz w:val="24"/>
          <w:szCs w:val="24"/>
          <w:lang w:val="ru-RU" w:eastAsia="ru-RU"/>
        </w:rPr>
        <w:t xml:space="preserve">Обеспечивать своевременное и качественное оказание услуг по настоящему Договору в соответствии с Федеральным законом от 12.01.1996 № 8-ФЗ «О погребении и похоронном деле»; Правилами бытового обслуживания населения в Российской Федерации, утвержденными Постановлением Правительства Российской Федерации от 15.08.1997 № 1025; решением Собрания депутатов </w:t>
      </w:r>
      <w:r>
        <w:rPr>
          <w:rStyle w:val="4"/>
          <w:b w:val="0"/>
          <w:bCs w:val="0"/>
          <w:color w:val="000000"/>
          <w:sz w:val="24"/>
          <w:szCs w:val="24"/>
          <w:lang w:val="ru-RU" w:eastAsia="ru-RU"/>
        </w:rPr>
        <w:t>Красноармейского сельского</w:t>
      </w:r>
      <w:r w:rsidRPr="00A150DF">
        <w:rPr>
          <w:rStyle w:val="4"/>
          <w:b w:val="0"/>
          <w:bCs w:val="0"/>
          <w:color w:val="000000"/>
          <w:sz w:val="24"/>
          <w:szCs w:val="24"/>
          <w:lang w:val="ru-RU" w:eastAsia="ru-RU"/>
        </w:rPr>
        <w:t xml:space="preserve"> поселения </w:t>
      </w:r>
      <w:r w:rsidRPr="00F14114">
        <w:rPr>
          <w:rStyle w:val="4"/>
          <w:b w:val="0"/>
          <w:bCs w:val="0"/>
          <w:sz w:val="24"/>
          <w:szCs w:val="24"/>
          <w:lang w:val="ru-RU" w:eastAsia="ru-RU"/>
        </w:rPr>
        <w:t>от</w:t>
      </w:r>
      <w:r>
        <w:rPr>
          <w:rStyle w:val="4"/>
          <w:b w:val="0"/>
          <w:bCs w:val="0"/>
          <w:sz w:val="24"/>
          <w:szCs w:val="24"/>
          <w:lang w:val="ru-RU" w:eastAsia="ru-RU"/>
        </w:rPr>
        <w:t xml:space="preserve"> </w:t>
      </w:r>
      <w:r w:rsidRPr="00C55C39">
        <w:rPr>
          <w:rStyle w:val="4"/>
          <w:b w:val="0"/>
          <w:bCs w:val="0"/>
          <w:sz w:val="24"/>
          <w:szCs w:val="24"/>
          <w:lang w:val="ru-RU" w:eastAsia="ru-RU"/>
        </w:rPr>
        <w:t>2912.2016 №36</w:t>
      </w:r>
      <w:r w:rsidRPr="00ED1921">
        <w:rPr>
          <w:rStyle w:val="4"/>
          <w:b w:val="0"/>
          <w:bCs w:val="0"/>
          <w:color w:val="000000"/>
          <w:sz w:val="24"/>
          <w:szCs w:val="24"/>
          <w:lang w:val="ru-RU" w:eastAsia="ru-RU"/>
        </w:rPr>
        <w:t xml:space="preserve"> </w:t>
      </w:r>
      <w:r w:rsidRPr="007E22EC">
        <w:rPr>
          <w:rStyle w:val="4"/>
          <w:b w:val="0"/>
          <w:bCs w:val="0"/>
          <w:color w:val="000000"/>
          <w:sz w:val="24"/>
          <w:szCs w:val="24"/>
          <w:lang w:val="ru-RU" w:eastAsia="ru-RU"/>
        </w:rPr>
        <w:t>«</w:t>
      </w:r>
      <w:r w:rsidRPr="007E22EC">
        <w:rPr>
          <w:rFonts w:ascii="Times New Roman" w:hAnsi="Times New Roman"/>
          <w:sz w:val="24"/>
          <w:szCs w:val="24"/>
        </w:rPr>
        <w:t xml:space="preserve">Об утверждении Положения об организации ритуальных услуг и содержании мест погребения и захоронения на территории </w:t>
      </w:r>
      <w:r>
        <w:rPr>
          <w:rFonts w:ascii="Times New Roman" w:hAnsi="Times New Roman"/>
          <w:sz w:val="24"/>
          <w:szCs w:val="24"/>
        </w:rPr>
        <w:t xml:space="preserve">Красноармейского сельского </w:t>
      </w:r>
      <w:r w:rsidRPr="007E22EC">
        <w:rPr>
          <w:rFonts w:ascii="Times New Roman" w:hAnsi="Times New Roman"/>
          <w:sz w:val="24"/>
          <w:szCs w:val="24"/>
        </w:rPr>
        <w:t>поселения</w:t>
      </w:r>
      <w:r w:rsidRPr="007E22EC">
        <w:rPr>
          <w:rStyle w:val="4"/>
          <w:b w:val="0"/>
          <w:bCs w:val="0"/>
          <w:color w:val="000000"/>
          <w:sz w:val="24"/>
          <w:szCs w:val="24"/>
          <w:lang w:val="ru-RU" w:eastAsia="ru-RU"/>
        </w:rPr>
        <w:t>».</w:t>
      </w:r>
    </w:p>
    <w:p w:rsidR="00EC7F7E" w:rsidRPr="00A150DF" w:rsidRDefault="00EC7F7E" w:rsidP="00187851">
      <w:pPr>
        <w:pStyle w:val="BodyText"/>
        <w:numPr>
          <w:ilvl w:val="0"/>
          <w:numId w:val="33"/>
        </w:numPr>
        <w:shd w:val="clear" w:color="auto" w:fill="auto"/>
        <w:spacing w:after="0" w:line="278" w:lineRule="exact"/>
        <w:ind w:left="20" w:right="20" w:firstLine="700"/>
        <w:jc w:val="both"/>
        <w:rPr>
          <w:sz w:val="24"/>
          <w:szCs w:val="24"/>
        </w:rPr>
      </w:pPr>
      <w:r w:rsidRPr="00A150DF">
        <w:rPr>
          <w:rStyle w:val="4"/>
          <w:b w:val="0"/>
          <w:bCs w:val="0"/>
          <w:color w:val="000000"/>
          <w:sz w:val="24"/>
          <w:szCs w:val="24"/>
          <w:lang w:val="ru-RU" w:eastAsia="ru-RU"/>
        </w:rPr>
        <w:t xml:space="preserve"> В полном объеме предоставлять гарантированный перечень на ритуальные услуги в объеме, по ценам и по качеству, установленным нормативным правовым актом </w:t>
      </w:r>
      <w:r w:rsidRPr="00A150DF">
        <w:rPr>
          <w:rStyle w:val="102"/>
          <w:b w:val="0"/>
          <w:color w:val="000000"/>
          <w:sz w:val="24"/>
          <w:szCs w:val="24"/>
          <w:lang w:val="ru-RU" w:eastAsia="ru-RU"/>
        </w:rPr>
        <w:t>Администр</w:t>
      </w:r>
      <w:r w:rsidRPr="00A150DF">
        <w:rPr>
          <w:rStyle w:val="101"/>
          <w:b w:val="0"/>
          <w:color w:val="000000"/>
          <w:sz w:val="24"/>
          <w:szCs w:val="24"/>
          <w:u w:val="none"/>
          <w:lang w:val="ru-RU" w:eastAsia="ru-RU"/>
        </w:rPr>
        <w:t>аци</w:t>
      </w:r>
      <w:r w:rsidRPr="00A150DF">
        <w:rPr>
          <w:rStyle w:val="102"/>
          <w:b w:val="0"/>
          <w:color w:val="000000"/>
          <w:sz w:val="24"/>
          <w:szCs w:val="24"/>
          <w:lang w:val="ru-RU" w:eastAsia="ru-RU"/>
        </w:rPr>
        <w:t xml:space="preserve">и </w:t>
      </w:r>
      <w:r>
        <w:rPr>
          <w:sz w:val="24"/>
          <w:szCs w:val="24"/>
        </w:rPr>
        <w:t xml:space="preserve">Красноармейского сельского </w:t>
      </w:r>
      <w:r w:rsidRPr="00A150DF">
        <w:rPr>
          <w:rStyle w:val="4"/>
          <w:b w:val="0"/>
          <w:bCs w:val="0"/>
          <w:color w:val="000000"/>
          <w:sz w:val="24"/>
          <w:szCs w:val="24"/>
          <w:lang w:val="ru-RU" w:eastAsia="ru-RU"/>
        </w:rPr>
        <w:t>поселения, включающем в себя:</w:t>
      </w:r>
    </w:p>
    <w:p w:rsidR="00EC7F7E" w:rsidRPr="00A150DF" w:rsidRDefault="00EC7F7E" w:rsidP="00187851">
      <w:pPr>
        <w:pStyle w:val="BodyText"/>
        <w:numPr>
          <w:ilvl w:val="0"/>
          <w:numId w:val="10"/>
        </w:numPr>
        <w:shd w:val="clear" w:color="auto" w:fill="auto"/>
        <w:spacing w:after="0" w:line="278" w:lineRule="exact"/>
        <w:ind w:left="560"/>
        <w:jc w:val="both"/>
        <w:rPr>
          <w:sz w:val="24"/>
          <w:szCs w:val="24"/>
        </w:rPr>
      </w:pPr>
      <w:r w:rsidRPr="00A150DF">
        <w:rPr>
          <w:rStyle w:val="4"/>
          <w:b w:val="0"/>
          <w:bCs w:val="0"/>
          <w:color w:val="000000"/>
          <w:sz w:val="24"/>
          <w:szCs w:val="24"/>
          <w:lang w:val="ru-RU" w:eastAsia="ru-RU"/>
        </w:rPr>
        <w:t xml:space="preserve"> оформление документов, необходимых для погребения;</w:t>
      </w:r>
    </w:p>
    <w:p w:rsidR="00EC7F7E" w:rsidRPr="00A150DF" w:rsidRDefault="00EC7F7E" w:rsidP="00187851">
      <w:pPr>
        <w:pStyle w:val="BodyText"/>
        <w:numPr>
          <w:ilvl w:val="0"/>
          <w:numId w:val="10"/>
        </w:numPr>
        <w:shd w:val="clear" w:color="auto" w:fill="auto"/>
        <w:spacing w:after="0" w:line="278" w:lineRule="exact"/>
        <w:ind w:left="560"/>
        <w:jc w:val="both"/>
        <w:rPr>
          <w:sz w:val="24"/>
          <w:szCs w:val="24"/>
        </w:rPr>
      </w:pPr>
      <w:r w:rsidRPr="00A150DF">
        <w:rPr>
          <w:rStyle w:val="4"/>
          <w:b w:val="0"/>
          <w:bCs w:val="0"/>
          <w:color w:val="000000"/>
          <w:sz w:val="24"/>
          <w:szCs w:val="24"/>
          <w:lang w:val="ru-RU" w:eastAsia="ru-RU"/>
        </w:rPr>
        <w:t xml:space="preserve"> </w:t>
      </w:r>
      <w:r w:rsidRPr="00A150DF">
        <w:rPr>
          <w:rStyle w:val="4"/>
          <w:b w:val="0"/>
          <w:bCs w:val="0"/>
          <w:color w:val="000000"/>
          <w:sz w:val="24"/>
          <w:szCs w:val="24"/>
          <w:lang w:eastAsia="ru-RU"/>
        </w:rPr>
        <w:t>облачение тела;</w:t>
      </w:r>
    </w:p>
    <w:p w:rsidR="00EC7F7E" w:rsidRPr="00A150DF" w:rsidRDefault="00EC7F7E" w:rsidP="00187851">
      <w:pPr>
        <w:pStyle w:val="BodyText"/>
        <w:numPr>
          <w:ilvl w:val="0"/>
          <w:numId w:val="10"/>
        </w:numPr>
        <w:shd w:val="clear" w:color="auto" w:fill="auto"/>
        <w:spacing w:after="0" w:line="278" w:lineRule="exact"/>
        <w:ind w:left="560"/>
        <w:jc w:val="both"/>
        <w:rPr>
          <w:sz w:val="24"/>
          <w:szCs w:val="24"/>
        </w:rPr>
      </w:pPr>
      <w:r w:rsidRPr="00A150DF">
        <w:rPr>
          <w:rStyle w:val="4"/>
          <w:b w:val="0"/>
          <w:bCs w:val="0"/>
          <w:color w:val="000000"/>
          <w:sz w:val="24"/>
          <w:szCs w:val="24"/>
          <w:lang w:eastAsia="ru-RU"/>
        </w:rPr>
        <w:t xml:space="preserve"> предоставление гроба;</w:t>
      </w:r>
    </w:p>
    <w:p w:rsidR="00EC7F7E" w:rsidRPr="00A150DF" w:rsidRDefault="00EC7F7E" w:rsidP="00187851">
      <w:pPr>
        <w:pStyle w:val="BodyText"/>
        <w:numPr>
          <w:ilvl w:val="0"/>
          <w:numId w:val="10"/>
        </w:numPr>
        <w:shd w:val="clear" w:color="auto" w:fill="auto"/>
        <w:spacing w:after="0" w:line="278" w:lineRule="exact"/>
        <w:ind w:left="560"/>
        <w:jc w:val="both"/>
        <w:rPr>
          <w:sz w:val="24"/>
          <w:szCs w:val="24"/>
        </w:rPr>
      </w:pPr>
      <w:r w:rsidRPr="00A150DF">
        <w:rPr>
          <w:rStyle w:val="4"/>
          <w:b w:val="0"/>
          <w:bCs w:val="0"/>
          <w:color w:val="000000"/>
          <w:sz w:val="24"/>
          <w:szCs w:val="24"/>
          <w:lang w:eastAsia="ru-RU"/>
        </w:rPr>
        <w:t xml:space="preserve"> перевозку умершего на кладбище;</w:t>
      </w:r>
    </w:p>
    <w:p w:rsidR="00EC7F7E" w:rsidRPr="00A150DF" w:rsidRDefault="00EC7F7E" w:rsidP="00187851">
      <w:pPr>
        <w:pStyle w:val="ListParagraph"/>
        <w:ind w:left="560" w:firstLine="0"/>
        <w:rPr>
          <w:rStyle w:val="4"/>
          <w:b w:val="0"/>
          <w:bCs w:val="0"/>
          <w:color w:val="000000"/>
          <w:sz w:val="24"/>
          <w:szCs w:val="24"/>
          <w:lang w:val="ru-RU" w:eastAsia="ru-RU"/>
        </w:rPr>
      </w:pPr>
      <w:r w:rsidRPr="00A150DF">
        <w:rPr>
          <w:rStyle w:val="4"/>
          <w:b w:val="0"/>
          <w:bCs w:val="0"/>
          <w:color w:val="000000"/>
          <w:sz w:val="24"/>
          <w:szCs w:val="24"/>
          <w:lang w:val="ru-RU" w:eastAsia="ru-RU"/>
        </w:rPr>
        <w:t xml:space="preserve">-  </w:t>
      </w:r>
      <w:r w:rsidRPr="00A150DF">
        <w:rPr>
          <w:rStyle w:val="4"/>
          <w:b w:val="0"/>
          <w:bCs w:val="0"/>
          <w:color w:val="000000"/>
          <w:sz w:val="24"/>
          <w:szCs w:val="24"/>
          <w:lang w:eastAsia="ru-RU"/>
        </w:rPr>
        <w:t>погребение;</w:t>
      </w:r>
    </w:p>
    <w:p w:rsidR="00EC7F7E" w:rsidRPr="00A150DF" w:rsidRDefault="00EC7F7E" w:rsidP="00187851">
      <w:pPr>
        <w:pStyle w:val="BodyText"/>
        <w:shd w:val="clear" w:color="auto" w:fill="auto"/>
        <w:spacing w:after="0" w:line="278" w:lineRule="exact"/>
        <w:ind w:left="180" w:right="20" w:firstLine="540"/>
        <w:rPr>
          <w:sz w:val="24"/>
          <w:szCs w:val="24"/>
        </w:rPr>
      </w:pPr>
      <w:r w:rsidRPr="00A150DF">
        <w:rPr>
          <w:rStyle w:val="4"/>
          <w:b w:val="0"/>
          <w:bCs w:val="0"/>
          <w:color w:val="000000"/>
          <w:sz w:val="24"/>
          <w:szCs w:val="24"/>
          <w:lang w:val="ru-RU" w:eastAsia="ru-RU"/>
        </w:rPr>
        <w:t>- установку регистрационного знака с надписью (фамилия, имя, отчество погребенного, даты рождения и смерти, номера квартала и места захоронения).</w:t>
      </w:r>
    </w:p>
    <w:p w:rsidR="00EC7F7E" w:rsidRPr="00A150DF" w:rsidRDefault="00EC7F7E" w:rsidP="00536F12">
      <w:pPr>
        <w:pStyle w:val="BodyText"/>
        <w:numPr>
          <w:ilvl w:val="0"/>
          <w:numId w:val="33"/>
        </w:numPr>
        <w:shd w:val="clear" w:color="auto" w:fill="auto"/>
        <w:spacing w:after="0" w:line="278" w:lineRule="exact"/>
        <w:ind w:right="20" w:firstLine="880"/>
        <w:jc w:val="both"/>
        <w:rPr>
          <w:sz w:val="24"/>
          <w:szCs w:val="24"/>
        </w:rPr>
      </w:pPr>
      <w:r w:rsidRPr="00A150DF">
        <w:rPr>
          <w:rStyle w:val="4"/>
          <w:b w:val="0"/>
          <w:bCs w:val="0"/>
          <w:color w:val="000000"/>
          <w:sz w:val="24"/>
          <w:szCs w:val="24"/>
          <w:lang w:val="ru-RU" w:eastAsia="ru-RU"/>
        </w:rPr>
        <w:t xml:space="preserve"> Предупредить Заказчика о независящих от Исполнителя обстоятельствах, которые  могут создать невозможность их завершения в установленный срок.</w:t>
      </w:r>
    </w:p>
    <w:p w:rsidR="00EC7F7E" w:rsidRPr="00A150DF" w:rsidRDefault="00EC7F7E" w:rsidP="00187851">
      <w:pPr>
        <w:pStyle w:val="BodyText"/>
        <w:numPr>
          <w:ilvl w:val="0"/>
          <w:numId w:val="33"/>
        </w:numPr>
        <w:shd w:val="clear" w:color="auto" w:fill="auto"/>
        <w:spacing w:after="0" w:line="278" w:lineRule="exact"/>
        <w:ind w:left="180" w:right="20" w:firstLine="700"/>
        <w:jc w:val="both"/>
        <w:rPr>
          <w:sz w:val="24"/>
          <w:szCs w:val="24"/>
        </w:rPr>
      </w:pPr>
      <w:r w:rsidRPr="00A150DF">
        <w:rPr>
          <w:rStyle w:val="4"/>
          <w:b w:val="0"/>
          <w:bCs w:val="0"/>
          <w:color w:val="000000"/>
          <w:sz w:val="24"/>
          <w:szCs w:val="24"/>
          <w:lang w:val="ru-RU" w:eastAsia="ru-RU"/>
        </w:rPr>
        <w:t xml:space="preserve"> Нести ответственность за оказание услуг правил охраны труда, техники безопасности и противопожарной безопасности.</w:t>
      </w:r>
    </w:p>
    <w:p w:rsidR="00EC7F7E" w:rsidRPr="00A150DF" w:rsidRDefault="00EC7F7E" w:rsidP="00187851">
      <w:pPr>
        <w:pStyle w:val="BodyText"/>
        <w:numPr>
          <w:ilvl w:val="0"/>
          <w:numId w:val="33"/>
        </w:numPr>
        <w:shd w:val="clear" w:color="auto" w:fill="auto"/>
        <w:spacing w:after="0" w:line="278" w:lineRule="exact"/>
        <w:ind w:left="180" w:right="20" w:firstLine="700"/>
        <w:jc w:val="both"/>
        <w:rPr>
          <w:sz w:val="24"/>
          <w:szCs w:val="24"/>
        </w:rPr>
      </w:pPr>
      <w:r w:rsidRPr="00A150DF">
        <w:rPr>
          <w:rStyle w:val="4"/>
          <w:b w:val="0"/>
          <w:bCs w:val="0"/>
          <w:color w:val="000000"/>
          <w:sz w:val="24"/>
          <w:szCs w:val="24"/>
          <w:lang w:val="ru-RU" w:eastAsia="ru-RU"/>
        </w:rPr>
        <w:t xml:space="preserve"> С момента оказания услуг и до их завершения вести надлежащим образом оформленную документацию по учету оказанных услуг.</w:t>
      </w:r>
    </w:p>
    <w:p w:rsidR="00EC7F7E" w:rsidRPr="00A150DF" w:rsidRDefault="00EC7F7E" w:rsidP="00187851">
      <w:pPr>
        <w:pStyle w:val="BodyText"/>
        <w:numPr>
          <w:ilvl w:val="0"/>
          <w:numId w:val="33"/>
        </w:numPr>
        <w:shd w:val="clear" w:color="auto" w:fill="auto"/>
        <w:spacing w:after="0" w:line="278" w:lineRule="exact"/>
        <w:ind w:left="180" w:right="20" w:firstLine="700"/>
        <w:jc w:val="both"/>
        <w:rPr>
          <w:sz w:val="24"/>
          <w:szCs w:val="24"/>
        </w:rPr>
      </w:pPr>
      <w:r w:rsidRPr="00A150DF">
        <w:rPr>
          <w:rStyle w:val="4"/>
          <w:b w:val="0"/>
          <w:bCs w:val="0"/>
          <w:color w:val="000000"/>
          <w:sz w:val="24"/>
          <w:szCs w:val="24"/>
          <w:lang w:val="ru-RU" w:eastAsia="ru-RU"/>
        </w:rPr>
        <w:t xml:space="preserve"> До начала оказания услуг осуществлять проверку сертификатов и соответствия им качества приобретаемых материалов.</w:t>
      </w:r>
    </w:p>
    <w:p w:rsidR="00EC7F7E" w:rsidRPr="00A150DF" w:rsidRDefault="00EC7F7E" w:rsidP="00187851">
      <w:pPr>
        <w:pStyle w:val="BodyText"/>
        <w:numPr>
          <w:ilvl w:val="0"/>
          <w:numId w:val="33"/>
        </w:numPr>
        <w:shd w:val="clear" w:color="auto" w:fill="auto"/>
        <w:spacing w:after="0" w:line="278" w:lineRule="exact"/>
        <w:ind w:left="180" w:right="20" w:firstLine="700"/>
        <w:jc w:val="both"/>
        <w:rPr>
          <w:sz w:val="24"/>
          <w:szCs w:val="24"/>
        </w:rPr>
      </w:pPr>
      <w:r w:rsidRPr="00A150DF">
        <w:rPr>
          <w:rStyle w:val="4"/>
          <w:b w:val="0"/>
          <w:bCs w:val="0"/>
          <w:color w:val="000000"/>
          <w:sz w:val="24"/>
          <w:szCs w:val="24"/>
          <w:lang w:val="ru-RU" w:eastAsia="ru-RU"/>
        </w:rPr>
        <w:t xml:space="preserve">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оказанных услугах или иных отступлений от условий настоящего Договора.</w:t>
      </w:r>
    </w:p>
    <w:p w:rsidR="00EC7F7E" w:rsidRPr="00A150DF" w:rsidRDefault="00EC7F7E" w:rsidP="00187851">
      <w:pPr>
        <w:pStyle w:val="BodyText"/>
        <w:numPr>
          <w:ilvl w:val="0"/>
          <w:numId w:val="33"/>
        </w:numPr>
        <w:shd w:val="clear" w:color="auto" w:fill="auto"/>
        <w:spacing w:after="0" w:line="278" w:lineRule="exact"/>
        <w:ind w:left="180" w:right="20" w:firstLine="700"/>
        <w:jc w:val="both"/>
        <w:rPr>
          <w:sz w:val="24"/>
          <w:szCs w:val="24"/>
        </w:rPr>
      </w:pPr>
      <w:r w:rsidRPr="00A150DF">
        <w:rPr>
          <w:rStyle w:val="4"/>
          <w:b w:val="0"/>
          <w:bCs w:val="0"/>
          <w:color w:val="000000"/>
          <w:sz w:val="24"/>
          <w:szCs w:val="24"/>
          <w:lang w:val="ru-RU" w:eastAsia="ru-RU"/>
        </w:rPr>
        <w:t xml:space="preserve"> Участвовать во всех проверках и инспекциях, проводимых Заказчиком по исполнению условий настоящего Договора.</w:t>
      </w:r>
    </w:p>
    <w:p w:rsidR="00EC7F7E" w:rsidRPr="00A150DF" w:rsidRDefault="00EC7F7E" w:rsidP="00187851">
      <w:pPr>
        <w:pStyle w:val="BodyText"/>
        <w:numPr>
          <w:ilvl w:val="0"/>
          <w:numId w:val="33"/>
        </w:numPr>
        <w:shd w:val="clear" w:color="auto" w:fill="auto"/>
        <w:spacing w:after="0" w:line="278" w:lineRule="exact"/>
        <w:ind w:left="180" w:right="20" w:firstLine="700"/>
        <w:jc w:val="both"/>
        <w:rPr>
          <w:sz w:val="24"/>
          <w:szCs w:val="24"/>
        </w:rPr>
      </w:pPr>
      <w:r w:rsidRPr="00A150DF">
        <w:rPr>
          <w:rStyle w:val="4"/>
          <w:b w:val="0"/>
          <w:bCs w:val="0"/>
          <w:color w:val="000000"/>
          <w:sz w:val="24"/>
          <w:szCs w:val="24"/>
          <w:lang w:val="ru-RU" w:eastAsia="ru-RU"/>
        </w:rPr>
        <w:t xml:space="preserve"> Обеспечить Заказчику возможность контроля и надзора за ходом оказанных услуг,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w:t>
      </w:r>
      <w:r w:rsidRPr="00A150DF">
        <w:rPr>
          <w:rStyle w:val="4"/>
          <w:b w:val="0"/>
          <w:bCs w:val="0"/>
          <w:color w:val="000000"/>
          <w:sz w:val="24"/>
          <w:szCs w:val="24"/>
          <w:lang w:eastAsia="ru-RU"/>
        </w:rPr>
        <w:t>Заказчика исполнительную документацию.</w:t>
      </w:r>
    </w:p>
    <w:p w:rsidR="00EC7F7E" w:rsidRPr="00A150DF" w:rsidRDefault="00EC7F7E" w:rsidP="00187851">
      <w:pPr>
        <w:pStyle w:val="BodyText"/>
        <w:numPr>
          <w:ilvl w:val="0"/>
          <w:numId w:val="33"/>
        </w:numPr>
        <w:shd w:val="clear" w:color="auto" w:fill="auto"/>
        <w:spacing w:after="0" w:line="278" w:lineRule="exact"/>
        <w:ind w:left="180" w:right="20" w:firstLine="700"/>
        <w:jc w:val="both"/>
        <w:rPr>
          <w:sz w:val="24"/>
          <w:szCs w:val="24"/>
        </w:rPr>
      </w:pPr>
      <w:r w:rsidRPr="00A150DF">
        <w:rPr>
          <w:rStyle w:val="4"/>
          <w:b w:val="0"/>
          <w:bCs w:val="0"/>
          <w:color w:val="000000"/>
          <w:sz w:val="24"/>
          <w:szCs w:val="24"/>
          <w:lang w:val="ru-RU" w:eastAsia="ru-RU"/>
        </w:rPr>
        <w:t xml:space="preserve"> По требованию Заказчика предоставлять сертификаты соответствия на материалы и изделия, используемые для оказания услуг по настоящему Договору.</w:t>
      </w:r>
    </w:p>
    <w:p w:rsidR="00EC7F7E" w:rsidRPr="002F6F44" w:rsidRDefault="00EC7F7E" w:rsidP="00187851">
      <w:pPr>
        <w:pStyle w:val="BodyText"/>
        <w:numPr>
          <w:ilvl w:val="0"/>
          <w:numId w:val="33"/>
        </w:numPr>
        <w:shd w:val="clear" w:color="auto" w:fill="auto"/>
        <w:spacing w:after="120" w:line="278" w:lineRule="exact"/>
        <w:ind w:left="180" w:right="20" w:firstLine="700"/>
        <w:jc w:val="both"/>
        <w:rPr>
          <w:b/>
          <w:i/>
          <w:sz w:val="24"/>
          <w:szCs w:val="24"/>
        </w:rPr>
      </w:pPr>
      <w:r w:rsidRPr="00A150DF">
        <w:rPr>
          <w:rStyle w:val="4"/>
          <w:b w:val="0"/>
          <w:bCs w:val="0"/>
          <w:color w:val="000000"/>
          <w:sz w:val="24"/>
          <w:szCs w:val="24"/>
          <w:lang w:val="ru-RU" w:eastAsia="ru-RU"/>
        </w:rPr>
        <w:t xml:space="preserve">Выполнять иные обязанности, предусмотренные законодательством Российской </w:t>
      </w:r>
      <w:r w:rsidRPr="002F6F44">
        <w:rPr>
          <w:rStyle w:val="a"/>
          <w:b w:val="0"/>
          <w:i w:val="0"/>
          <w:color w:val="000000"/>
          <w:sz w:val="24"/>
          <w:szCs w:val="24"/>
          <w:lang w:val="ru-RU" w:eastAsia="ru-RU"/>
        </w:rPr>
        <w:t>Федерации и настоящим Договором.</w:t>
      </w:r>
    </w:p>
    <w:p w:rsidR="00EC7F7E" w:rsidRPr="00A150DF" w:rsidRDefault="00EC7F7E" w:rsidP="00187851">
      <w:pPr>
        <w:pStyle w:val="BodyText"/>
        <w:numPr>
          <w:ilvl w:val="0"/>
          <w:numId w:val="34"/>
        </w:numPr>
        <w:shd w:val="clear" w:color="auto" w:fill="auto"/>
        <w:tabs>
          <w:tab w:val="left" w:pos="3934"/>
        </w:tabs>
        <w:spacing w:after="0" w:line="278" w:lineRule="exact"/>
        <w:ind w:left="3620"/>
        <w:jc w:val="both"/>
        <w:rPr>
          <w:sz w:val="24"/>
          <w:szCs w:val="24"/>
        </w:rPr>
      </w:pPr>
      <w:r w:rsidRPr="00A150DF">
        <w:rPr>
          <w:rStyle w:val="4"/>
          <w:b w:val="0"/>
          <w:bCs w:val="0"/>
          <w:color w:val="000000"/>
          <w:sz w:val="24"/>
          <w:szCs w:val="24"/>
          <w:lang w:eastAsia="ru-RU"/>
        </w:rPr>
        <w:t>Обязанности и права Заказчика</w:t>
      </w:r>
    </w:p>
    <w:p w:rsidR="00EC7F7E" w:rsidRPr="00A150DF" w:rsidRDefault="00EC7F7E" w:rsidP="00187851">
      <w:pPr>
        <w:pStyle w:val="BodyText"/>
        <w:numPr>
          <w:ilvl w:val="1"/>
          <w:numId w:val="34"/>
        </w:numPr>
        <w:shd w:val="clear" w:color="auto" w:fill="auto"/>
        <w:spacing w:after="0" w:line="278" w:lineRule="exact"/>
        <w:ind w:left="180" w:firstLine="700"/>
        <w:jc w:val="both"/>
        <w:rPr>
          <w:sz w:val="24"/>
          <w:szCs w:val="24"/>
        </w:rPr>
      </w:pPr>
      <w:r w:rsidRPr="00A150DF">
        <w:rPr>
          <w:rStyle w:val="4"/>
          <w:b w:val="0"/>
          <w:bCs w:val="0"/>
          <w:color w:val="000000"/>
          <w:sz w:val="24"/>
          <w:szCs w:val="24"/>
          <w:lang w:eastAsia="ru-RU"/>
        </w:rPr>
        <w:t xml:space="preserve"> Заказчик обязан:</w:t>
      </w:r>
    </w:p>
    <w:p w:rsidR="00EC7F7E" w:rsidRPr="00A150DF" w:rsidRDefault="00EC7F7E" w:rsidP="00187851">
      <w:pPr>
        <w:pStyle w:val="BodyText"/>
        <w:numPr>
          <w:ilvl w:val="2"/>
          <w:numId w:val="34"/>
        </w:numPr>
        <w:shd w:val="clear" w:color="auto" w:fill="auto"/>
        <w:spacing w:after="0" w:line="278" w:lineRule="exact"/>
        <w:ind w:left="180" w:firstLine="700"/>
        <w:jc w:val="both"/>
        <w:rPr>
          <w:sz w:val="24"/>
          <w:szCs w:val="24"/>
        </w:rPr>
      </w:pPr>
      <w:r w:rsidRPr="00A150DF">
        <w:rPr>
          <w:rStyle w:val="4"/>
          <w:b w:val="0"/>
          <w:bCs w:val="0"/>
          <w:color w:val="000000"/>
          <w:sz w:val="24"/>
          <w:szCs w:val="24"/>
          <w:lang w:val="ru-RU" w:eastAsia="ru-RU"/>
        </w:rPr>
        <w:t xml:space="preserve"> Осуществлять контроль за исполнением Исполнителем условий настоящего Договора.</w:t>
      </w:r>
    </w:p>
    <w:p w:rsidR="00EC7F7E" w:rsidRPr="00A150DF" w:rsidRDefault="00EC7F7E" w:rsidP="00187851">
      <w:pPr>
        <w:pStyle w:val="BodyText"/>
        <w:numPr>
          <w:ilvl w:val="2"/>
          <w:numId w:val="34"/>
        </w:numPr>
        <w:shd w:val="clear" w:color="auto" w:fill="auto"/>
        <w:spacing w:after="0" w:line="278" w:lineRule="exact"/>
        <w:ind w:left="180" w:right="20" w:firstLine="700"/>
        <w:jc w:val="both"/>
        <w:rPr>
          <w:sz w:val="24"/>
          <w:szCs w:val="24"/>
        </w:rPr>
      </w:pPr>
      <w:r w:rsidRPr="00A150DF">
        <w:rPr>
          <w:rStyle w:val="4"/>
          <w:b w:val="0"/>
          <w:bCs w:val="0"/>
          <w:color w:val="000000"/>
          <w:sz w:val="24"/>
          <w:szCs w:val="24"/>
          <w:lang w:val="ru-RU" w:eastAsia="ru-RU"/>
        </w:rPr>
        <w:t xml:space="preserve"> При обнаружении в ходе оказания услуг отступлений от условий настоящего Договора, которые могут ухудшить качество оказанных услуг или иных недостатков, немедленно заявить об этом Исполнителю в письменной форме, назначить срок их устранения.</w:t>
      </w:r>
    </w:p>
    <w:p w:rsidR="00EC7F7E" w:rsidRPr="00A150DF" w:rsidRDefault="00EC7F7E" w:rsidP="00187851">
      <w:pPr>
        <w:pStyle w:val="BodyText"/>
        <w:numPr>
          <w:ilvl w:val="1"/>
          <w:numId w:val="34"/>
        </w:numPr>
        <w:shd w:val="clear" w:color="auto" w:fill="auto"/>
        <w:spacing w:after="0" w:line="278" w:lineRule="exact"/>
        <w:ind w:left="180" w:firstLine="700"/>
        <w:jc w:val="both"/>
        <w:rPr>
          <w:sz w:val="24"/>
          <w:szCs w:val="24"/>
        </w:rPr>
      </w:pPr>
      <w:r w:rsidRPr="00A150DF">
        <w:rPr>
          <w:rStyle w:val="4"/>
          <w:b w:val="0"/>
          <w:bCs w:val="0"/>
          <w:color w:val="000000"/>
          <w:sz w:val="24"/>
          <w:szCs w:val="24"/>
          <w:lang w:val="ru-RU" w:eastAsia="ru-RU"/>
        </w:rPr>
        <w:t xml:space="preserve"> </w:t>
      </w:r>
      <w:r w:rsidRPr="00A150DF">
        <w:rPr>
          <w:rStyle w:val="4"/>
          <w:b w:val="0"/>
          <w:bCs w:val="0"/>
          <w:color w:val="000000"/>
          <w:sz w:val="24"/>
          <w:szCs w:val="24"/>
          <w:lang w:eastAsia="ru-RU"/>
        </w:rPr>
        <w:t>Заказчик вправе:</w:t>
      </w:r>
    </w:p>
    <w:p w:rsidR="00EC7F7E" w:rsidRPr="00A150DF" w:rsidRDefault="00EC7F7E" w:rsidP="00187851">
      <w:pPr>
        <w:pStyle w:val="BodyText"/>
        <w:numPr>
          <w:ilvl w:val="2"/>
          <w:numId w:val="34"/>
        </w:numPr>
        <w:shd w:val="clear" w:color="auto" w:fill="auto"/>
        <w:spacing w:after="0" w:line="278" w:lineRule="exact"/>
        <w:ind w:left="180" w:right="20" w:firstLine="700"/>
        <w:jc w:val="both"/>
        <w:rPr>
          <w:sz w:val="24"/>
          <w:szCs w:val="24"/>
        </w:rPr>
      </w:pPr>
      <w:r w:rsidRPr="00A150DF">
        <w:rPr>
          <w:rStyle w:val="4"/>
          <w:b w:val="0"/>
          <w:bCs w:val="0"/>
          <w:color w:val="000000"/>
          <w:sz w:val="24"/>
          <w:szCs w:val="24"/>
          <w:lang w:val="ru-RU" w:eastAsia="ru-RU"/>
        </w:rPr>
        <w:t xml:space="preserve"> Заказчик или уполномоченные им лица имеют право производить любые измерения, отборы образцов для контроля за качеством услуг, оказанных по договору, материалов, а также осуществлять выборочно или в полном объеме контроль за ходом оказания услуг.</w:t>
      </w:r>
    </w:p>
    <w:p w:rsidR="00EC7F7E" w:rsidRPr="00A150DF" w:rsidRDefault="00EC7F7E" w:rsidP="00187851">
      <w:pPr>
        <w:pStyle w:val="BodyText"/>
        <w:numPr>
          <w:ilvl w:val="2"/>
          <w:numId w:val="34"/>
        </w:numPr>
        <w:shd w:val="clear" w:color="auto" w:fill="auto"/>
        <w:spacing w:after="0" w:line="278" w:lineRule="exact"/>
        <w:ind w:left="180" w:right="20" w:firstLine="700"/>
        <w:jc w:val="both"/>
        <w:rPr>
          <w:sz w:val="24"/>
          <w:szCs w:val="24"/>
        </w:rPr>
      </w:pPr>
      <w:r w:rsidRPr="00A150DF">
        <w:rPr>
          <w:rStyle w:val="4"/>
          <w:b w:val="0"/>
          <w:bCs w:val="0"/>
          <w:color w:val="000000"/>
          <w:sz w:val="24"/>
          <w:szCs w:val="24"/>
          <w:lang w:val="ru-RU" w:eastAsia="ru-RU"/>
        </w:rPr>
        <w:t xml:space="preserve">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w:t>
      </w:r>
    </w:p>
    <w:p w:rsidR="00EC7F7E" w:rsidRPr="00A150DF" w:rsidRDefault="00EC7F7E" w:rsidP="00187851">
      <w:pPr>
        <w:pStyle w:val="BodyText"/>
        <w:numPr>
          <w:ilvl w:val="2"/>
          <w:numId w:val="34"/>
        </w:numPr>
        <w:shd w:val="clear" w:color="auto" w:fill="auto"/>
        <w:spacing w:after="120" w:line="278" w:lineRule="exact"/>
        <w:ind w:left="180" w:right="20" w:firstLine="700"/>
        <w:jc w:val="both"/>
        <w:rPr>
          <w:sz w:val="24"/>
          <w:szCs w:val="24"/>
        </w:rPr>
      </w:pPr>
      <w:r w:rsidRPr="00A150DF">
        <w:rPr>
          <w:rStyle w:val="4"/>
          <w:b w:val="0"/>
          <w:bCs w:val="0"/>
          <w:color w:val="000000"/>
          <w:sz w:val="24"/>
          <w:szCs w:val="24"/>
          <w:lang w:val="ru-RU" w:eastAsia="ru-RU"/>
        </w:rPr>
        <w:t xml:space="preserve"> Заказчик вправе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rsidR="00EC7F7E" w:rsidRPr="00A150DF" w:rsidRDefault="00EC7F7E" w:rsidP="00187851">
      <w:pPr>
        <w:pStyle w:val="BodyText"/>
        <w:numPr>
          <w:ilvl w:val="0"/>
          <w:numId w:val="34"/>
        </w:numPr>
        <w:shd w:val="clear" w:color="auto" w:fill="auto"/>
        <w:tabs>
          <w:tab w:val="left" w:pos="4464"/>
        </w:tabs>
        <w:spacing w:after="0" w:line="278" w:lineRule="exact"/>
        <w:ind w:left="4160"/>
        <w:jc w:val="both"/>
        <w:rPr>
          <w:sz w:val="24"/>
          <w:szCs w:val="24"/>
        </w:rPr>
      </w:pPr>
      <w:r w:rsidRPr="00A150DF">
        <w:rPr>
          <w:rStyle w:val="4"/>
          <w:b w:val="0"/>
          <w:bCs w:val="0"/>
          <w:color w:val="000000"/>
          <w:sz w:val="24"/>
          <w:szCs w:val="24"/>
          <w:lang w:eastAsia="ru-RU"/>
        </w:rPr>
        <w:t>Ответственность сторон</w:t>
      </w:r>
    </w:p>
    <w:p w:rsidR="00EC7F7E" w:rsidRPr="00A150DF" w:rsidRDefault="00EC7F7E" w:rsidP="006C197C">
      <w:pPr>
        <w:pStyle w:val="BodyText"/>
        <w:numPr>
          <w:ilvl w:val="1"/>
          <w:numId w:val="34"/>
        </w:numPr>
        <w:shd w:val="clear" w:color="auto" w:fill="auto"/>
        <w:spacing w:after="0" w:line="278" w:lineRule="exact"/>
        <w:ind w:left="180" w:right="20" w:firstLine="700"/>
        <w:jc w:val="both"/>
        <w:rPr>
          <w:sz w:val="24"/>
          <w:szCs w:val="24"/>
        </w:rPr>
      </w:pPr>
      <w:r w:rsidRPr="00A150DF">
        <w:rPr>
          <w:rStyle w:val="4"/>
          <w:b w:val="0"/>
          <w:bCs w:val="0"/>
          <w:color w:val="000000"/>
          <w:sz w:val="24"/>
          <w:szCs w:val="24"/>
          <w:lang w:val="ru-RU" w:eastAsia="ru-RU"/>
        </w:rPr>
        <w:t xml:space="preserve">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rsidR="00EC7F7E" w:rsidRPr="00A150DF" w:rsidRDefault="00EC7F7E" w:rsidP="00187851">
      <w:pPr>
        <w:pStyle w:val="BodyText"/>
        <w:numPr>
          <w:ilvl w:val="1"/>
          <w:numId w:val="34"/>
        </w:numPr>
        <w:shd w:val="clear" w:color="auto" w:fill="auto"/>
        <w:spacing w:after="0" w:line="278" w:lineRule="exact"/>
        <w:ind w:left="180" w:right="20" w:firstLine="700"/>
        <w:jc w:val="both"/>
        <w:rPr>
          <w:sz w:val="24"/>
          <w:szCs w:val="24"/>
        </w:rPr>
      </w:pPr>
      <w:r w:rsidRPr="00A150DF">
        <w:rPr>
          <w:rStyle w:val="4"/>
          <w:b w:val="0"/>
          <w:bCs w:val="0"/>
          <w:color w:val="000000"/>
          <w:sz w:val="24"/>
          <w:szCs w:val="24"/>
          <w:lang w:val="ru-RU" w:eastAsia="ru-RU"/>
        </w:rPr>
        <w:t xml:space="preserve"> Для целей настоящего Договора работы и услуги считаются невыполненными или оказанными с ненадлежащим качеством если:</w:t>
      </w:r>
    </w:p>
    <w:p w:rsidR="00EC7F7E" w:rsidRPr="00A150DF" w:rsidRDefault="00EC7F7E" w:rsidP="00187851">
      <w:pPr>
        <w:pStyle w:val="BodyText"/>
        <w:numPr>
          <w:ilvl w:val="0"/>
          <w:numId w:val="10"/>
        </w:numPr>
        <w:shd w:val="clear" w:color="auto" w:fill="auto"/>
        <w:spacing w:after="0" w:line="278" w:lineRule="exact"/>
        <w:ind w:left="180" w:right="20" w:firstLine="700"/>
        <w:jc w:val="both"/>
        <w:rPr>
          <w:sz w:val="24"/>
          <w:szCs w:val="24"/>
        </w:rPr>
      </w:pPr>
      <w:r w:rsidRPr="00A150DF">
        <w:rPr>
          <w:rStyle w:val="4"/>
          <w:b w:val="0"/>
          <w:bCs w:val="0"/>
          <w:color w:val="000000"/>
          <w:sz w:val="24"/>
          <w:szCs w:val="24"/>
          <w:lang w:val="ru-RU" w:eastAsia="ru-RU"/>
        </w:rPr>
        <w:t xml:space="preserve"> набор работ и предметов похоронного ритуала не соответствует установленному гарантированному перечню услуг по погребению;</w:t>
      </w:r>
    </w:p>
    <w:p w:rsidR="00EC7F7E" w:rsidRPr="00A150DF" w:rsidRDefault="00EC7F7E" w:rsidP="00187851">
      <w:pPr>
        <w:pStyle w:val="BodyText"/>
        <w:numPr>
          <w:ilvl w:val="0"/>
          <w:numId w:val="10"/>
        </w:numPr>
        <w:shd w:val="clear" w:color="auto" w:fill="auto"/>
        <w:spacing w:after="0" w:line="278" w:lineRule="exact"/>
        <w:ind w:left="180" w:right="20" w:firstLine="700"/>
        <w:jc w:val="both"/>
        <w:rPr>
          <w:sz w:val="24"/>
          <w:szCs w:val="24"/>
        </w:rPr>
      </w:pPr>
      <w:r w:rsidRPr="00A150DF">
        <w:rPr>
          <w:rStyle w:val="4"/>
          <w:b w:val="0"/>
          <w:bCs w:val="0"/>
          <w:color w:val="000000"/>
          <w:sz w:val="24"/>
          <w:szCs w:val="24"/>
          <w:lang w:val="ru-RU" w:eastAsia="ru-RU"/>
        </w:rPr>
        <w:t xml:space="preserve"> работы и услуги выполняются или оказываются с нарушением установленных действующим законодательством сроков.</w:t>
      </w:r>
    </w:p>
    <w:p w:rsidR="00EC7F7E" w:rsidRPr="00A150DF" w:rsidRDefault="00EC7F7E" w:rsidP="00187851">
      <w:pPr>
        <w:pStyle w:val="BodyText"/>
        <w:numPr>
          <w:ilvl w:val="1"/>
          <w:numId w:val="34"/>
        </w:numPr>
        <w:shd w:val="clear" w:color="auto" w:fill="auto"/>
        <w:spacing w:after="0" w:line="278" w:lineRule="exact"/>
        <w:ind w:left="20" w:right="20" w:firstLine="720"/>
        <w:jc w:val="both"/>
        <w:rPr>
          <w:sz w:val="24"/>
          <w:szCs w:val="24"/>
        </w:rPr>
      </w:pPr>
      <w:r w:rsidRPr="00A150DF">
        <w:rPr>
          <w:rStyle w:val="4"/>
          <w:b w:val="0"/>
          <w:bCs w:val="0"/>
          <w:color w:val="000000"/>
          <w:sz w:val="24"/>
          <w:szCs w:val="24"/>
          <w:lang w:val="ru-RU" w:eastAsia="ru-RU"/>
        </w:rPr>
        <w:t xml:space="preserve"> Исполнитель в соответствии с законодательством Российской Федерации несет полную материальную ответственность в случае причиненных Заявителю услуги убытков, ущерба его имуществу, явившихся причиной неправомерных действий (бездействия) Исполнителя.</w:t>
      </w:r>
    </w:p>
    <w:p w:rsidR="00EC7F7E" w:rsidRPr="00A150DF" w:rsidRDefault="00EC7F7E" w:rsidP="00187851">
      <w:pPr>
        <w:pStyle w:val="BodyText"/>
        <w:numPr>
          <w:ilvl w:val="1"/>
          <w:numId w:val="34"/>
        </w:numPr>
        <w:shd w:val="clear" w:color="auto" w:fill="auto"/>
        <w:spacing w:after="0" w:line="278" w:lineRule="exact"/>
        <w:ind w:left="20" w:right="20" w:firstLine="720"/>
        <w:jc w:val="both"/>
        <w:rPr>
          <w:sz w:val="24"/>
          <w:szCs w:val="24"/>
        </w:rPr>
      </w:pPr>
      <w:r w:rsidRPr="00A150DF">
        <w:rPr>
          <w:rStyle w:val="4"/>
          <w:b w:val="0"/>
          <w:bCs w:val="0"/>
          <w:color w:val="000000"/>
          <w:sz w:val="24"/>
          <w:szCs w:val="24"/>
          <w:lang w:val="ru-RU" w:eastAsia="ru-RU"/>
        </w:rPr>
        <w:t>Стороны устанавливают, что все возможные претензии по настоящему Договору должны быть рассмотрены ими в течение 5 (пяти) дней с момента получения претензии.</w:t>
      </w:r>
    </w:p>
    <w:p w:rsidR="00EC7F7E" w:rsidRPr="00A150DF" w:rsidRDefault="00EC7F7E" w:rsidP="00187851">
      <w:pPr>
        <w:pStyle w:val="BodyText"/>
        <w:numPr>
          <w:ilvl w:val="1"/>
          <w:numId w:val="34"/>
        </w:numPr>
        <w:shd w:val="clear" w:color="auto" w:fill="auto"/>
        <w:spacing w:after="0" w:line="278" w:lineRule="exact"/>
        <w:ind w:left="20" w:right="20" w:firstLine="720"/>
        <w:jc w:val="both"/>
        <w:rPr>
          <w:sz w:val="24"/>
          <w:szCs w:val="24"/>
        </w:rPr>
      </w:pPr>
      <w:r w:rsidRPr="00A150DF">
        <w:rPr>
          <w:rStyle w:val="4"/>
          <w:b w:val="0"/>
          <w:bCs w:val="0"/>
          <w:color w:val="000000"/>
          <w:sz w:val="24"/>
          <w:szCs w:val="24"/>
          <w:lang w:val="ru-RU" w:eastAsia="ru-RU"/>
        </w:rPr>
        <w:t xml:space="preserve"> Все споры между сторонами, по которым не было достигнуто соглашение, разрешаются в соответствии с законодательством Российской Федерации.</w:t>
      </w:r>
    </w:p>
    <w:p w:rsidR="00EC7F7E" w:rsidRPr="00A150DF" w:rsidRDefault="00EC7F7E" w:rsidP="00187851">
      <w:pPr>
        <w:pStyle w:val="BodyText"/>
        <w:numPr>
          <w:ilvl w:val="1"/>
          <w:numId w:val="34"/>
        </w:numPr>
        <w:shd w:val="clear" w:color="auto" w:fill="auto"/>
        <w:spacing w:after="120" w:line="278" w:lineRule="exact"/>
        <w:ind w:left="20" w:right="20" w:firstLine="720"/>
        <w:jc w:val="both"/>
        <w:rPr>
          <w:sz w:val="24"/>
          <w:szCs w:val="24"/>
        </w:rPr>
      </w:pPr>
      <w:r w:rsidRPr="00A150DF">
        <w:rPr>
          <w:rStyle w:val="4"/>
          <w:b w:val="0"/>
          <w:bCs w:val="0"/>
          <w:color w:val="000000"/>
          <w:sz w:val="24"/>
          <w:szCs w:val="24"/>
          <w:lang w:val="ru-RU" w:eastAsia="ru-RU"/>
        </w:rPr>
        <w:t xml:space="preserve"> Исполнитель несет риск случайной гибели или случайного повреждения имущества Заказчика.</w:t>
      </w:r>
    </w:p>
    <w:p w:rsidR="00EC7F7E" w:rsidRPr="00A150DF" w:rsidRDefault="00EC7F7E" w:rsidP="00187851">
      <w:pPr>
        <w:pStyle w:val="BodyText"/>
        <w:numPr>
          <w:ilvl w:val="0"/>
          <w:numId w:val="34"/>
        </w:numPr>
        <w:shd w:val="clear" w:color="auto" w:fill="auto"/>
        <w:tabs>
          <w:tab w:val="left" w:pos="4681"/>
        </w:tabs>
        <w:spacing w:after="0" w:line="278" w:lineRule="exact"/>
        <w:ind w:left="4380"/>
        <w:jc w:val="both"/>
        <w:rPr>
          <w:sz w:val="24"/>
          <w:szCs w:val="24"/>
        </w:rPr>
      </w:pPr>
      <w:r w:rsidRPr="00A150DF">
        <w:rPr>
          <w:rStyle w:val="4"/>
          <w:b w:val="0"/>
          <w:bCs w:val="0"/>
          <w:color w:val="000000"/>
          <w:sz w:val="24"/>
          <w:szCs w:val="24"/>
          <w:lang w:eastAsia="ru-RU"/>
        </w:rPr>
        <w:t>Форс-мажор</w:t>
      </w:r>
    </w:p>
    <w:p w:rsidR="00EC7F7E" w:rsidRPr="00A150DF" w:rsidRDefault="00EC7F7E" w:rsidP="00187851">
      <w:pPr>
        <w:pStyle w:val="BodyText"/>
        <w:numPr>
          <w:ilvl w:val="1"/>
          <w:numId w:val="34"/>
        </w:numPr>
        <w:shd w:val="clear" w:color="auto" w:fill="auto"/>
        <w:spacing w:after="0" w:line="278" w:lineRule="exact"/>
        <w:ind w:left="20" w:right="20" w:firstLine="720"/>
        <w:jc w:val="both"/>
        <w:rPr>
          <w:sz w:val="24"/>
          <w:szCs w:val="24"/>
        </w:rPr>
      </w:pPr>
      <w:r w:rsidRPr="00A150DF">
        <w:rPr>
          <w:rStyle w:val="4"/>
          <w:b w:val="0"/>
          <w:bCs w:val="0"/>
          <w:color w:val="000000"/>
          <w:sz w:val="24"/>
          <w:szCs w:val="24"/>
          <w:lang w:val="ru-RU" w:eastAsia="ru-RU"/>
        </w:rPr>
        <w:t xml:space="preserve"> 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w:t>
      </w:r>
      <w:r>
        <w:rPr>
          <w:rStyle w:val="4"/>
          <w:b w:val="0"/>
          <w:bCs w:val="0"/>
          <w:color w:val="000000"/>
          <w:sz w:val="24"/>
          <w:szCs w:val="24"/>
          <w:lang w:val="ru-RU" w:eastAsia="ru-RU"/>
        </w:rPr>
        <w:t xml:space="preserve">ельств полностью или частично, </w:t>
      </w:r>
      <w:r w:rsidRPr="00A150DF">
        <w:rPr>
          <w:rStyle w:val="4"/>
          <w:b w:val="0"/>
          <w:bCs w:val="0"/>
          <w:color w:val="000000"/>
          <w:sz w:val="24"/>
          <w:szCs w:val="24"/>
          <w:lang w:val="ru-RU" w:eastAsia="ru-RU"/>
        </w:rPr>
        <w:t>не могла ни предвидеть, ни предотвратить разумными методами.</w:t>
      </w:r>
    </w:p>
    <w:p w:rsidR="00EC7F7E" w:rsidRPr="00A150DF" w:rsidRDefault="00EC7F7E" w:rsidP="00187851">
      <w:pPr>
        <w:pStyle w:val="BodyText"/>
        <w:numPr>
          <w:ilvl w:val="1"/>
          <w:numId w:val="34"/>
        </w:numPr>
        <w:shd w:val="clear" w:color="auto" w:fill="auto"/>
        <w:spacing w:after="167" w:line="278" w:lineRule="exact"/>
        <w:ind w:left="20" w:right="20" w:firstLine="720"/>
        <w:jc w:val="both"/>
        <w:rPr>
          <w:sz w:val="24"/>
          <w:szCs w:val="24"/>
        </w:rPr>
      </w:pPr>
      <w:r w:rsidRPr="00A150DF">
        <w:rPr>
          <w:rStyle w:val="4"/>
          <w:b w:val="0"/>
          <w:bCs w:val="0"/>
          <w:color w:val="000000"/>
          <w:sz w:val="24"/>
          <w:szCs w:val="24"/>
          <w:lang w:val="ru-RU" w:eastAsia="ru-RU"/>
        </w:rPr>
        <w:t xml:space="preserve"> Сторона, для которой стало невозможным исполнить обязательства по настоящему Договору, должна в пятидневный срок известить о них в письменном виде другую сторону с приложением соответствующих доказательств.</w:t>
      </w:r>
    </w:p>
    <w:p w:rsidR="00EC7F7E" w:rsidRPr="00A150DF" w:rsidRDefault="00EC7F7E" w:rsidP="00187851">
      <w:pPr>
        <w:pStyle w:val="BodyText"/>
        <w:numPr>
          <w:ilvl w:val="0"/>
          <w:numId w:val="34"/>
        </w:numPr>
        <w:shd w:val="clear" w:color="auto" w:fill="auto"/>
        <w:tabs>
          <w:tab w:val="left" w:pos="3521"/>
        </w:tabs>
        <w:spacing w:after="18" w:line="220" w:lineRule="exact"/>
        <w:ind w:left="3220"/>
        <w:jc w:val="both"/>
        <w:rPr>
          <w:sz w:val="24"/>
          <w:szCs w:val="24"/>
        </w:rPr>
      </w:pPr>
      <w:r w:rsidRPr="00A150DF">
        <w:rPr>
          <w:rStyle w:val="4"/>
          <w:b w:val="0"/>
          <w:bCs w:val="0"/>
          <w:color w:val="000000"/>
          <w:sz w:val="24"/>
          <w:szCs w:val="24"/>
          <w:lang w:val="ru-RU" w:eastAsia="ru-RU"/>
        </w:rPr>
        <w:t>Срок действия договора и иные условия</w:t>
      </w:r>
    </w:p>
    <w:p w:rsidR="00EC7F7E" w:rsidRPr="00A150DF" w:rsidRDefault="00EC7F7E" w:rsidP="00187851">
      <w:pPr>
        <w:pStyle w:val="BodyText"/>
        <w:numPr>
          <w:ilvl w:val="1"/>
          <w:numId w:val="34"/>
        </w:numPr>
        <w:shd w:val="clear" w:color="auto" w:fill="auto"/>
        <w:spacing w:after="0" w:line="220" w:lineRule="exact"/>
        <w:ind w:left="20" w:firstLine="720"/>
        <w:jc w:val="both"/>
        <w:rPr>
          <w:sz w:val="24"/>
          <w:szCs w:val="24"/>
        </w:rPr>
      </w:pPr>
      <w:r w:rsidRPr="00A150DF">
        <w:rPr>
          <w:rStyle w:val="4"/>
          <w:b w:val="0"/>
          <w:bCs w:val="0"/>
          <w:color w:val="000000"/>
          <w:sz w:val="24"/>
          <w:szCs w:val="24"/>
          <w:lang w:val="ru-RU" w:eastAsia="ru-RU"/>
        </w:rPr>
        <w:t xml:space="preserve"> Договор вступает в силу со дня его подписания и </w:t>
      </w:r>
      <w:r w:rsidRPr="00403A3D">
        <w:rPr>
          <w:rStyle w:val="4"/>
          <w:b w:val="0"/>
          <w:bCs w:val="0"/>
          <w:sz w:val="24"/>
          <w:szCs w:val="24"/>
          <w:lang w:val="ru-RU" w:eastAsia="ru-RU"/>
        </w:rPr>
        <w:t>действует по 31.12.2017года</w:t>
      </w:r>
      <w:r w:rsidRPr="00A150DF">
        <w:rPr>
          <w:rStyle w:val="4"/>
          <w:b w:val="0"/>
          <w:bCs w:val="0"/>
          <w:color w:val="000000"/>
          <w:sz w:val="24"/>
          <w:szCs w:val="24"/>
          <w:lang w:val="ru-RU" w:eastAsia="ru-RU"/>
        </w:rPr>
        <w:t>.</w:t>
      </w:r>
    </w:p>
    <w:p w:rsidR="00EC7F7E" w:rsidRPr="00A150DF" w:rsidRDefault="00EC7F7E" w:rsidP="00187851">
      <w:pPr>
        <w:pStyle w:val="BodyText"/>
        <w:numPr>
          <w:ilvl w:val="1"/>
          <w:numId w:val="34"/>
        </w:numPr>
        <w:shd w:val="clear" w:color="auto" w:fill="auto"/>
        <w:spacing w:after="0" w:line="278" w:lineRule="exact"/>
        <w:ind w:left="20" w:right="20" w:firstLine="720"/>
        <w:jc w:val="both"/>
        <w:rPr>
          <w:sz w:val="24"/>
          <w:szCs w:val="24"/>
        </w:rPr>
      </w:pPr>
      <w:r w:rsidRPr="00A150DF">
        <w:rPr>
          <w:rStyle w:val="4"/>
          <w:b w:val="0"/>
          <w:bCs w:val="0"/>
          <w:color w:val="000000"/>
          <w:sz w:val="24"/>
          <w:szCs w:val="24"/>
          <w:lang w:val="ru-RU" w:eastAsia="ru-RU"/>
        </w:rPr>
        <w:t xml:space="preserve"> Договор может быть расторгнут досрочно по согласию сторон, либо в одностороннем порядке по требованию одной из сторон при условии предупреждения об этом другой стороны не менее чем за 30 дней до даты расторжения договора.</w:t>
      </w:r>
    </w:p>
    <w:p w:rsidR="00EC7F7E" w:rsidRPr="00A150DF" w:rsidRDefault="00EC7F7E" w:rsidP="00187851">
      <w:pPr>
        <w:pStyle w:val="BodyText"/>
        <w:numPr>
          <w:ilvl w:val="1"/>
          <w:numId w:val="34"/>
        </w:numPr>
        <w:shd w:val="clear" w:color="auto" w:fill="auto"/>
        <w:spacing w:after="0" w:line="274" w:lineRule="exact"/>
        <w:ind w:left="20" w:right="20" w:firstLine="720"/>
        <w:jc w:val="both"/>
        <w:rPr>
          <w:sz w:val="24"/>
          <w:szCs w:val="24"/>
        </w:rPr>
      </w:pPr>
      <w:r w:rsidRPr="00A150DF">
        <w:rPr>
          <w:rStyle w:val="4"/>
          <w:b w:val="0"/>
          <w:bCs w:val="0"/>
          <w:color w:val="000000"/>
          <w:sz w:val="24"/>
          <w:szCs w:val="24"/>
          <w:lang w:val="ru-RU" w:eastAsia="ru-RU"/>
        </w:rPr>
        <w:t xml:space="preserve"> Настоящий Договор составлен в двух экземплярах, имеющих равную юридическую силу, по одному экземпляру для каждой из сторон.</w:t>
      </w:r>
    </w:p>
    <w:p w:rsidR="00EC7F7E" w:rsidRPr="00A150DF" w:rsidRDefault="00EC7F7E" w:rsidP="00187851">
      <w:pPr>
        <w:pStyle w:val="BodyText"/>
        <w:numPr>
          <w:ilvl w:val="1"/>
          <w:numId w:val="34"/>
        </w:numPr>
        <w:shd w:val="clear" w:color="auto" w:fill="auto"/>
        <w:spacing w:after="236" w:line="278" w:lineRule="exact"/>
        <w:ind w:left="20" w:right="20" w:firstLine="720"/>
        <w:jc w:val="both"/>
        <w:rPr>
          <w:sz w:val="24"/>
          <w:szCs w:val="24"/>
        </w:rPr>
      </w:pPr>
      <w:r w:rsidRPr="00A150DF">
        <w:rPr>
          <w:rStyle w:val="4"/>
          <w:b w:val="0"/>
          <w:bCs w:val="0"/>
          <w:color w:val="000000"/>
          <w:sz w:val="24"/>
          <w:szCs w:val="24"/>
          <w:lang w:val="ru-RU" w:eastAsia="ru-RU"/>
        </w:rPr>
        <w:t xml:space="preserve"> Все изменения и дополнения к настоящему Договору действительны, если они совершены в письменной форме и подписаны обеими сторонами.</w:t>
      </w:r>
    </w:p>
    <w:p w:rsidR="00EC7F7E" w:rsidRPr="00A150DF" w:rsidRDefault="00EC7F7E" w:rsidP="00187851">
      <w:pPr>
        <w:pStyle w:val="BodyText"/>
        <w:numPr>
          <w:ilvl w:val="0"/>
          <w:numId w:val="34"/>
        </w:numPr>
        <w:shd w:val="clear" w:color="auto" w:fill="auto"/>
        <w:tabs>
          <w:tab w:val="left" w:pos="1418"/>
          <w:tab w:val="right" w:pos="8620"/>
        </w:tabs>
        <w:spacing w:after="244" w:line="283" w:lineRule="exact"/>
        <w:ind w:left="851" w:right="1600"/>
        <w:rPr>
          <w:rStyle w:val="4"/>
          <w:b w:val="0"/>
          <w:bCs w:val="0"/>
          <w:sz w:val="24"/>
          <w:szCs w:val="24"/>
          <w:shd w:val="clear" w:color="auto" w:fill="auto"/>
          <w:lang w:val="ru-RU" w:eastAsia="ru-RU"/>
        </w:rPr>
      </w:pPr>
      <w:r w:rsidRPr="00A150DF">
        <w:rPr>
          <w:rStyle w:val="4"/>
          <w:b w:val="0"/>
          <w:bCs w:val="0"/>
          <w:color w:val="000000"/>
          <w:sz w:val="24"/>
          <w:szCs w:val="24"/>
          <w:lang w:val="ru-RU" w:eastAsia="ru-RU"/>
        </w:rPr>
        <w:t xml:space="preserve">Юридические адреса и банковские реквизиты сторон </w:t>
      </w:r>
    </w:p>
    <w:tbl>
      <w:tblPr>
        <w:tblW w:w="0" w:type="auto"/>
        <w:tblLayout w:type="fixed"/>
        <w:tblCellMar>
          <w:top w:w="105" w:type="dxa"/>
          <w:left w:w="105" w:type="dxa"/>
          <w:bottom w:w="105" w:type="dxa"/>
          <w:right w:w="105" w:type="dxa"/>
        </w:tblCellMar>
        <w:tblLook w:val="0000"/>
      </w:tblPr>
      <w:tblGrid>
        <w:gridCol w:w="5425"/>
        <w:gridCol w:w="4686"/>
      </w:tblGrid>
      <w:tr w:rsidR="00EC7F7E" w:rsidRPr="006C197C" w:rsidTr="004006E9">
        <w:trPr>
          <w:trHeight w:val="4747"/>
        </w:trPr>
        <w:tc>
          <w:tcPr>
            <w:tcW w:w="5425" w:type="dxa"/>
            <w:shd w:val="clear" w:color="auto" w:fill="FFFFFF"/>
          </w:tcPr>
          <w:p w:rsidR="00EC7F7E" w:rsidRDefault="00EC7F7E" w:rsidP="006C197C">
            <w:pPr>
              <w:jc w:val="center"/>
              <w:rPr>
                <w:rFonts w:ascii="Times New Roman" w:hAnsi="Times New Roman"/>
                <w:b/>
                <w:bCs/>
                <w:color w:val="00000A"/>
                <w:sz w:val="24"/>
                <w:szCs w:val="24"/>
              </w:rPr>
            </w:pPr>
          </w:p>
          <w:p w:rsidR="00EC7F7E" w:rsidRPr="006C197C" w:rsidRDefault="00EC7F7E" w:rsidP="006C197C">
            <w:pPr>
              <w:jc w:val="left"/>
              <w:rPr>
                <w:rFonts w:ascii="Times New Roman" w:hAnsi="Times New Roman"/>
                <w:b/>
                <w:bCs/>
                <w:color w:val="00000A"/>
                <w:sz w:val="24"/>
                <w:szCs w:val="24"/>
              </w:rPr>
            </w:pPr>
            <w:r>
              <w:rPr>
                <w:rFonts w:ascii="Times New Roman" w:hAnsi="Times New Roman"/>
                <w:b/>
                <w:bCs/>
                <w:color w:val="00000A"/>
                <w:sz w:val="24"/>
                <w:szCs w:val="24"/>
              </w:rPr>
              <w:t>Заказчик</w:t>
            </w:r>
          </w:p>
          <w:p w:rsidR="00EC7F7E" w:rsidRDefault="00EC7F7E" w:rsidP="006B15EA">
            <w:pPr>
              <w:jc w:val="left"/>
              <w:rPr>
                <w:rFonts w:ascii="Times New Roman" w:hAnsi="Times New Roman"/>
                <w:bCs/>
                <w:color w:val="00000A"/>
                <w:sz w:val="24"/>
                <w:szCs w:val="24"/>
              </w:rPr>
            </w:pPr>
            <w:r w:rsidRPr="006C197C">
              <w:rPr>
                <w:rFonts w:ascii="Times New Roman" w:hAnsi="Times New Roman"/>
                <w:b/>
                <w:bCs/>
                <w:color w:val="00000A"/>
                <w:sz w:val="24"/>
                <w:szCs w:val="24"/>
              </w:rPr>
              <w:t xml:space="preserve">Администрация Красноармейского сельского поселения </w:t>
            </w:r>
            <w:r w:rsidRPr="006C197C">
              <w:rPr>
                <w:rFonts w:ascii="Times New Roman" w:hAnsi="Times New Roman"/>
                <w:bCs/>
                <w:color w:val="00000A"/>
                <w:sz w:val="24"/>
                <w:szCs w:val="24"/>
              </w:rPr>
              <w:t xml:space="preserve">                                                                                                347500, Ростовская область, Орловский район, п.Красноармейский, пер.Красноармейский, 22             </w:t>
            </w:r>
            <w:r>
              <w:rPr>
                <w:rFonts w:ascii="Times New Roman" w:hAnsi="Times New Roman"/>
                <w:bCs/>
                <w:color w:val="00000A"/>
                <w:sz w:val="24"/>
                <w:szCs w:val="24"/>
              </w:rPr>
              <w:t xml:space="preserve">              ИНН 6126011107                                                   </w:t>
            </w:r>
            <w:r w:rsidRPr="006C197C">
              <w:rPr>
                <w:rFonts w:ascii="Times New Roman" w:hAnsi="Times New Roman"/>
                <w:bCs/>
                <w:color w:val="00000A"/>
                <w:sz w:val="24"/>
                <w:szCs w:val="24"/>
              </w:rPr>
              <w:t xml:space="preserve">КПП 612601001                                                                  БИК  046015001                                                   Отделение Ростов-на-Дону г.Ростов-на-Дону                                                   р/с 40204810700000000321                                                                                                                                                                        ОГРН 1056126008762       </w:t>
            </w:r>
          </w:p>
          <w:p w:rsidR="00EC7F7E" w:rsidRDefault="00EC7F7E" w:rsidP="006B15EA">
            <w:pPr>
              <w:jc w:val="left"/>
              <w:rPr>
                <w:rFonts w:ascii="Times New Roman" w:hAnsi="Times New Roman"/>
                <w:bCs/>
                <w:color w:val="00000A"/>
                <w:sz w:val="24"/>
                <w:szCs w:val="24"/>
              </w:rPr>
            </w:pPr>
            <w:r>
              <w:rPr>
                <w:rFonts w:ascii="Times New Roman" w:hAnsi="Times New Roman"/>
                <w:b/>
                <w:bCs/>
                <w:color w:val="00000A"/>
                <w:sz w:val="24"/>
                <w:szCs w:val="24"/>
              </w:rPr>
              <w:t xml:space="preserve">     </w:t>
            </w:r>
            <w:r w:rsidRPr="006C197C">
              <w:rPr>
                <w:rFonts w:ascii="Times New Roman" w:hAnsi="Times New Roman"/>
                <w:bCs/>
                <w:color w:val="00000A"/>
                <w:sz w:val="24"/>
                <w:szCs w:val="24"/>
              </w:rPr>
              <w:t xml:space="preserve">ОКТМО 60642443                                              ОКПО  04225724              </w:t>
            </w:r>
          </w:p>
          <w:p w:rsidR="00EC7F7E" w:rsidRPr="006C197C" w:rsidRDefault="00EC7F7E" w:rsidP="006B15EA">
            <w:pPr>
              <w:jc w:val="left"/>
              <w:rPr>
                <w:rFonts w:ascii="Times New Roman" w:hAnsi="Times New Roman"/>
                <w:sz w:val="24"/>
                <w:szCs w:val="24"/>
              </w:rPr>
            </w:pPr>
            <w:r>
              <w:rPr>
                <w:rFonts w:ascii="Times New Roman" w:hAnsi="Times New Roman"/>
                <w:bCs/>
                <w:color w:val="00000A"/>
                <w:sz w:val="24"/>
                <w:szCs w:val="24"/>
              </w:rPr>
              <w:t xml:space="preserve">     </w:t>
            </w:r>
            <w:r w:rsidRPr="006C197C">
              <w:rPr>
                <w:rFonts w:ascii="Times New Roman" w:hAnsi="Times New Roman"/>
                <w:bCs/>
                <w:color w:val="00000A"/>
                <w:sz w:val="24"/>
                <w:szCs w:val="24"/>
              </w:rPr>
              <w:t>ОКВЭД  75.11.32                                                          тел. 8 (863 75) 21-7-07</w:t>
            </w:r>
          </w:p>
          <w:p w:rsidR="00EC7F7E" w:rsidRPr="006C197C" w:rsidRDefault="00EC7F7E" w:rsidP="004006E9">
            <w:pPr>
              <w:pStyle w:val="ConsNonformat"/>
              <w:widowControl/>
              <w:jc w:val="both"/>
              <w:rPr>
                <w:rFonts w:ascii="Times New Roman" w:hAnsi="Times New Roman" w:cs="Times New Roman"/>
                <w:sz w:val="24"/>
                <w:szCs w:val="24"/>
              </w:rPr>
            </w:pPr>
          </w:p>
          <w:p w:rsidR="00EC7F7E" w:rsidRPr="006C197C" w:rsidRDefault="00EC7F7E" w:rsidP="004006E9">
            <w:pPr>
              <w:pStyle w:val="ConsNonformat"/>
              <w:widowControl/>
              <w:jc w:val="both"/>
              <w:rPr>
                <w:rFonts w:ascii="Times New Roman" w:hAnsi="Times New Roman" w:cs="Times New Roman"/>
                <w:sz w:val="24"/>
                <w:szCs w:val="24"/>
              </w:rPr>
            </w:pPr>
          </w:p>
          <w:p w:rsidR="00EC7F7E" w:rsidRPr="006C197C" w:rsidRDefault="00EC7F7E" w:rsidP="004006E9">
            <w:pPr>
              <w:pStyle w:val="ConsNonformat"/>
              <w:widowControl/>
              <w:jc w:val="both"/>
              <w:rPr>
                <w:rFonts w:ascii="Times New Roman" w:hAnsi="Times New Roman" w:cs="Times New Roman"/>
                <w:sz w:val="24"/>
                <w:szCs w:val="24"/>
              </w:rPr>
            </w:pPr>
            <w:r w:rsidRPr="006C197C">
              <w:rPr>
                <w:rFonts w:ascii="Times New Roman" w:hAnsi="Times New Roman" w:cs="Times New Roman"/>
                <w:color w:val="00000A"/>
                <w:sz w:val="24"/>
                <w:szCs w:val="24"/>
              </w:rPr>
              <w:t>Глава Администрации Красноармейского сельского поселения</w:t>
            </w:r>
          </w:p>
          <w:p w:rsidR="00EC7F7E" w:rsidRPr="006C197C" w:rsidRDefault="00EC7F7E" w:rsidP="004006E9">
            <w:pPr>
              <w:pStyle w:val="ConsNonformat"/>
              <w:widowControl/>
              <w:jc w:val="both"/>
              <w:rPr>
                <w:rFonts w:ascii="Times New Roman" w:hAnsi="Times New Roman" w:cs="Times New Roman"/>
                <w:sz w:val="24"/>
                <w:szCs w:val="24"/>
              </w:rPr>
            </w:pPr>
          </w:p>
          <w:p w:rsidR="00EC7F7E" w:rsidRPr="006C197C" w:rsidRDefault="00EC7F7E" w:rsidP="004006E9">
            <w:pPr>
              <w:pStyle w:val="ConsNonformat"/>
              <w:widowControl/>
              <w:jc w:val="both"/>
              <w:rPr>
                <w:rFonts w:ascii="Times New Roman" w:hAnsi="Times New Roman" w:cs="Times New Roman"/>
                <w:b/>
                <w:bCs/>
                <w:color w:val="00000A"/>
                <w:sz w:val="24"/>
                <w:szCs w:val="24"/>
              </w:rPr>
            </w:pPr>
            <w:r w:rsidRPr="006C197C">
              <w:rPr>
                <w:rFonts w:ascii="Times New Roman" w:hAnsi="Times New Roman" w:cs="Times New Roman"/>
                <w:b/>
                <w:bCs/>
                <w:color w:val="00000A"/>
                <w:sz w:val="24"/>
                <w:szCs w:val="24"/>
              </w:rPr>
              <w:t>_______________________</w:t>
            </w:r>
            <w:r w:rsidRPr="006C197C">
              <w:rPr>
                <w:rFonts w:ascii="Times New Roman" w:hAnsi="Times New Roman" w:cs="Times New Roman"/>
                <w:color w:val="00000A"/>
                <w:sz w:val="24"/>
                <w:szCs w:val="24"/>
              </w:rPr>
              <w:t>А.С.Богуш</w:t>
            </w:r>
            <w:r w:rsidRPr="006C197C">
              <w:rPr>
                <w:rFonts w:ascii="Times New Roman" w:hAnsi="Times New Roman" w:cs="Times New Roman"/>
                <w:b/>
                <w:bCs/>
                <w:color w:val="00000A"/>
                <w:sz w:val="24"/>
                <w:szCs w:val="24"/>
              </w:rPr>
              <w:t xml:space="preserve">                    </w:t>
            </w:r>
          </w:p>
          <w:p w:rsidR="00EC7F7E" w:rsidRPr="006C197C" w:rsidRDefault="00EC7F7E" w:rsidP="004006E9">
            <w:pPr>
              <w:pStyle w:val="ConsNonformat"/>
              <w:widowControl/>
              <w:jc w:val="both"/>
              <w:rPr>
                <w:rFonts w:ascii="Times New Roman" w:hAnsi="Times New Roman" w:cs="Times New Roman"/>
                <w:color w:val="00000A"/>
                <w:sz w:val="24"/>
                <w:szCs w:val="24"/>
              </w:rPr>
            </w:pPr>
            <w:r w:rsidRPr="006C197C">
              <w:rPr>
                <w:rFonts w:ascii="Times New Roman" w:hAnsi="Times New Roman" w:cs="Times New Roman"/>
                <w:bCs/>
                <w:color w:val="00000A"/>
                <w:sz w:val="24"/>
                <w:szCs w:val="24"/>
              </w:rPr>
              <w:t xml:space="preserve">мп </w:t>
            </w:r>
          </w:p>
        </w:tc>
        <w:tc>
          <w:tcPr>
            <w:tcW w:w="4686" w:type="dxa"/>
            <w:shd w:val="clear" w:color="auto" w:fill="FFFFFF"/>
          </w:tcPr>
          <w:p w:rsidR="00EC7F7E" w:rsidRDefault="00EC7F7E" w:rsidP="006C197C">
            <w:pPr>
              <w:spacing w:before="280"/>
              <w:ind w:left="0" w:firstLine="0"/>
              <w:jc w:val="left"/>
              <w:rPr>
                <w:rFonts w:ascii="Times New Roman" w:hAnsi="Times New Roman"/>
                <w:sz w:val="24"/>
                <w:szCs w:val="24"/>
              </w:rPr>
            </w:pPr>
            <w:r w:rsidRPr="006C197C">
              <w:rPr>
                <w:rFonts w:ascii="Times New Roman" w:hAnsi="Times New Roman"/>
                <w:b/>
                <w:sz w:val="24"/>
                <w:szCs w:val="24"/>
              </w:rPr>
              <w:t xml:space="preserve">Исполнитель  </w:t>
            </w:r>
            <w:r>
              <w:rPr>
                <w:rFonts w:ascii="Times New Roman" w:hAnsi="Times New Roman"/>
                <w:sz w:val="24"/>
                <w:szCs w:val="24"/>
              </w:rPr>
              <w:t xml:space="preserve">                                      </w:t>
            </w:r>
          </w:p>
          <w:p w:rsidR="00EC7F7E" w:rsidRPr="006C197C" w:rsidRDefault="00EC7F7E" w:rsidP="004006E9">
            <w:pPr>
              <w:spacing w:before="280"/>
              <w:rPr>
                <w:rFonts w:ascii="Times New Roman" w:hAnsi="Times New Roman"/>
                <w:sz w:val="24"/>
                <w:szCs w:val="24"/>
              </w:rPr>
            </w:pPr>
            <w:r w:rsidRPr="006C197C">
              <w:rPr>
                <w:rFonts w:ascii="Times New Roman" w:hAnsi="Times New Roman"/>
                <w:sz w:val="24"/>
                <w:szCs w:val="24"/>
              </w:rPr>
              <w:t xml:space="preserve">                                                                                                                                                                                                                                                                                                                                                                                                                     </w:t>
            </w:r>
          </w:p>
        </w:tc>
      </w:tr>
    </w:tbl>
    <w:p w:rsidR="00EC7F7E" w:rsidRPr="007556FB" w:rsidRDefault="00EC7F7E" w:rsidP="007556FB">
      <w:pPr>
        <w:pStyle w:val="BodyText"/>
        <w:shd w:val="clear" w:color="auto" w:fill="auto"/>
        <w:spacing w:after="0" w:line="278" w:lineRule="exact"/>
        <w:ind w:left="20" w:right="5140"/>
        <w:rPr>
          <w:sz w:val="20"/>
          <w:szCs w:val="20"/>
        </w:rPr>
      </w:pPr>
    </w:p>
    <w:sectPr w:rsidR="00EC7F7E" w:rsidRPr="007556FB" w:rsidSect="003E0E45">
      <w:pgSz w:w="11906" w:h="16838"/>
      <w:pgMar w:top="426"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F7E" w:rsidRPr="008D7BE0" w:rsidRDefault="00EC7F7E" w:rsidP="001C6446">
      <w:r>
        <w:separator/>
      </w:r>
    </w:p>
  </w:endnote>
  <w:endnote w:type="continuationSeparator" w:id="1">
    <w:p w:rsidR="00EC7F7E" w:rsidRPr="008D7BE0" w:rsidRDefault="00EC7F7E" w:rsidP="001C64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F7E" w:rsidRPr="008D7BE0" w:rsidRDefault="00EC7F7E" w:rsidP="001C6446">
      <w:r>
        <w:separator/>
      </w:r>
    </w:p>
  </w:footnote>
  <w:footnote w:type="continuationSeparator" w:id="1">
    <w:p w:rsidR="00EC7F7E" w:rsidRPr="008D7BE0" w:rsidRDefault="00EC7F7E" w:rsidP="001C64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00000006"/>
    <w:lvl w:ilvl="0">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00000008"/>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00B"/>
    <w:multiLevelType w:val="multilevel"/>
    <w:tmpl w:val="0000000A"/>
    <w:lvl w:ilvl="0">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00D"/>
    <w:multiLevelType w:val="multilevel"/>
    <w:tmpl w:val="0000000C"/>
    <w:lvl w:ilvl="0">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00F"/>
    <w:multiLevelType w:val="multilevel"/>
    <w:tmpl w:val="0000000E"/>
    <w:lvl w:ilvl="0">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nsid w:val="00000011"/>
    <w:multiLevelType w:val="multilevel"/>
    <w:tmpl w:val="00000010"/>
    <w:lvl w:ilvl="0">
      <w:start w:val="3"/>
      <w:numFmt w:val="decimal"/>
      <w:lvlText w:val="5.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nsid w:val="00000013"/>
    <w:multiLevelType w:val="multilevel"/>
    <w:tmpl w:val="00000012"/>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0">
    <w:nsid w:val="00000015"/>
    <w:multiLevelType w:val="multilevel"/>
    <w:tmpl w:val="00000014"/>
    <w:lvl w:ilvl="0">
      <w:start w:val="2"/>
      <w:numFmt w:val="decimal"/>
      <w:lvlText w:val="7.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7.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7.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7.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7.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7.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7.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7.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7.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nsid w:val="00000019"/>
    <w:multiLevelType w:val="multilevel"/>
    <w:tmpl w:val="00000018"/>
    <w:lvl w:ilvl="0">
      <w:start w:val="7"/>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nsid w:val="0000001B"/>
    <w:multiLevelType w:val="multilevel"/>
    <w:tmpl w:val="0000001A"/>
    <w:lvl w:ilvl="0">
      <w:start w:val="2"/>
      <w:numFmt w:val="decimal"/>
      <w:lvlText w:val="7.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7.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7.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7.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7.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7.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7.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7.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7.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3">
    <w:nsid w:val="0000001F"/>
    <w:multiLevelType w:val="multilevel"/>
    <w:tmpl w:val="0000001E"/>
    <w:lvl w:ilvl="0">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4">
    <w:nsid w:val="00000021"/>
    <w:multiLevelType w:val="multilevel"/>
    <w:tmpl w:val="00000020"/>
    <w:lvl w:ilvl="0">
      <w:start w:val="1"/>
      <w:numFmt w:val="decimal"/>
      <w:lvlText w:val="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0.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5">
    <w:nsid w:val="00000023"/>
    <w:multiLevelType w:val="multilevel"/>
    <w:tmpl w:val="00000022"/>
    <w:lvl w:ilvl="0">
      <w:start w:val="1"/>
      <w:numFmt w:val="decimal"/>
      <w:lvlText w:val="1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0.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6">
    <w:nsid w:val="00000025"/>
    <w:multiLevelType w:val="multilevel"/>
    <w:tmpl w:val="00000024"/>
    <w:lvl w:ilvl="0">
      <w:start w:val="1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7">
    <w:nsid w:val="00000027"/>
    <w:multiLevelType w:val="multilevel"/>
    <w:tmpl w:val="00000026"/>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8">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9">
    <w:nsid w:val="0000002B"/>
    <w:multiLevelType w:val="multilevel"/>
    <w:tmpl w:val="0000002A"/>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1">
    <w:nsid w:val="0000002F"/>
    <w:multiLevelType w:val="multilevel"/>
    <w:tmpl w:val="0000002E"/>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2">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3">
    <w:nsid w:val="00000033"/>
    <w:multiLevelType w:val="multilevel"/>
    <w:tmpl w:val="0000003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4">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5">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6">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7">
    <w:nsid w:val="0000003B"/>
    <w:multiLevelType w:val="multilevel"/>
    <w:tmpl w:val="0000003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8">
    <w:nsid w:val="0000003D"/>
    <w:multiLevelType w:val="multilevel"/>
    <w:tmpl w:val="0000003C"/>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9">
    <w:nsid w:val="0000003F"/>
    <w:multiLevelType w:val="multilevel"/>
    <w:tmpl w:val="0000003E"/>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0">
    <w:nsid w:val="00000041"/>
    <w:multiLevelType w:val="multilevel"/>
    <w:tmpl w:val="00000040"/>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1">
    <w:nsid w:val="00000043"/>
    <w:multiLevelType w:val="multilevel"/>
    <w:tmpl w:val="00000042"/>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2">
    <w:nsid w:val="09D608FE"/>
    <w:multiLevelType w:val="multilevel"/>
    <w:tmpl w:val="00000024"/>
    <w:lvl w:ilvl="0">
      <w:start w:val="1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3">
    <w:nsid w:val="0BD11055"/>
    <w:multiLevelType w:val="hybridMultilevel"/>
    <w:tmpl w:val="83DE5C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280758B5"/>
    <w:multiLevelType w:val="multilevel"/>
    <w:tmpl w:val="0000003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5">
    <w:nsid w:val="370D29D0"/>
    <w:multiLevelType w:val="hybridMultilevel"/>
    <w:tmpl w:val="1D662B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32"/>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34"/>
  </w:num>
  <w:num w:numId="31">
    <w:abstractNumId w:val="28"/>
  </w:num>
  <w:num w:numId="32">
    <w:abstractNumId w:val="29"/>
  </w:num>
  <w:num w:numId="33">
    <w:abstractNumId w:val="30"/>
  </w:num>
  <w:num w:numId="34">
    <w:abstractNumId w:val="31"/>
  </w:num>
  <w:num w:numId="35">
    <w:abstractNumId w:val="35"/>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12E2"/>
    <w:rsid w:val="000017C6"/>
    <w:rsid w:val="00002DD2"/>
    <w:rsid w:val="00003470"/>
    <w:rsid w:val="00003DAB"/>
    <w:rsid w:val="00005EC9"/>
    <w:rsid w:val="00005EDA"/>
    <w:rsid w:val="000064AB"/>
    <w:rsid w:val="000068E3"/>
    <w:rsid w:val="00006AFD"/>
    <w:rsid w:val="00006E9B"/>
    <w:rsid w:val="00007327"/>
    <w:rsid w:val="00010419"/>
    <w:rsid w:val="00010539"/>
    <w:rsid w:val="00010C0A"/>
    <w:rsid w:val="000136FC"/>
    <w:rsid w:val="000148D6"/>
    <w:rsid w:val="00015B2E"/>
    <w:rsid w:val="00016568"/>
    <w:rsid w:val="0001737A"/>
    <w:rsid w:val="00017A6E"/>
    <w:rsid w:val="00020E74"/>
    <w:rsid w:val="00021090"/>
    <w:rsid w:val="0002114D"/>
    <w:rsid w:val="00021397"/>
    <w:rsid w:val="00021895"/>
    <w:rsid w:val="00022F1B"/>
    <w:rsid w:val="000247C6"/>
    <w:rsid w:val="0002531D"/>
    <w:rsid w:val="00025922"/>
    <w:rsid w:val="000268DA"/>
    <w:rsid w:val="000278F7"/>
    <w:rsid w:val="00031319"/>
    <w:rsid w:val="0003172D"/>
    <w:rsid w:val="00032ADC"/>
    <w:rsid w:val="000335C5"/>
    <w:rsid w:val="00036AA8"/>
    <w:rsid w:val="00040241"/>
    <w:rsid w:val="00040824"/>
    <w:rsid w:val="0004126D"/>
    <w:rsid w:val="00041A4A"/>
    <w:rsid w:val="00041C5F"/>
    <w:rsid w:val="00041EB6"/>
    <w:rsid w:val="00042085"/>
    <w:rsid w:val="00042188"/>
    <w:rsid w:val="00042764"/>
    <w:rsid w:val="00042DE2"/>
    <w:rsid w:val="00043103"/>
    <w:rsid w:val="00043D7C"/>
    <w:rsid w:val="00043FE8"/>
    <w:rsid w:val="000443A4"/>
    <w:rsid w:val="000453BD"/>
    <w:rsid w:val="000453BE"/>
    <w:rsid w:val="0004658F"/>
    <w:rsid w:val="00046B86"/>
    <w:rsid w:val="000478D3"/>
    <w:rsid w:val="000501CC"/>
    <w:rsid w:val="00050563"/>
    <w:rsid w:val="00050B4E"/>
    <w:rsid w:val="00052566"/>
    <w:rsid w:val="00052A4F"/>
    <w:rsid w:val="000570EC"/>
    <w:rsid w:val="00057D35"/>
    <w:rsid w:val="0006082A"/>
    <w:rsid w:val="00060BE1"/>
    <w:rsid w:val="00061475"/>
    <w:rsid w:val="00061B1A"/>
    <w:rsid w:val="00061DE6"/>
    <w:rsid w:val="000623B2"/>
    <w:rsid w:val="00062645"/>
    <w:rsid w:val="00062C84"/>
    <w:rsid w:val="00062DD5"/>
    <w:rsid w:val="00063A65"/>
    <w:rsid w:val="0006558F"/>
    <w:rsid w:val="000656EA"/>
    <w:rsid w:val="00065A2D"/>
    <w:rsid w:val="0006653C"/>
    <w:rsid w:val="00066CB2"/>
    <w:rsid w:val="000672FA"/>
    <w:rsid w:val="0006783B"/>
    <w:rsid w:val="00067BE2"/>
    <w:rsid w:val="000702F4"/>
    <w:rsid w:val="0007061E"/>
    <w:rsid w:val="000714A0"/>
    <w:rsid w:val="000720F2"/>
    <w:rsid w:val="00072155"/>
    <w:rsid w:val="000726A4"/>
    <w:rsid w:val="00073539"/>
    <w:rsid w:val="000743C5"/>
    <w:rsid w:val="00074C34"/>
    <w:rsid w:val="00074FFD"/>
    <w:rsid w:val="00075205"/>
    <w:rsid w:val="000755B6"/>
    <w:rsid w:val="000758F7"/>
    <w:rsid w:val="000760F6"/>
    <w:rsid w:val="000777FD"/>
    <w:rsid w:val="00077AE0"/>
    <w:rsid w:val="00077BBD"/>
    <w:rsid w:val="00082024"/>
    <w:rsid w:val="0008297D"/>
    <w:rsid w:val="00082FFF"/>
    <w:rsid w:val="0008315D"/>
    <w:rsid w:val="00084246"/>
    <w:rsid w:val="00084426"/>
    <w:rsid w:val="000846A9"/>
    <w:rsid w:val="000856E9"/>
    <w:rsid w:val="00085972"/>
    <w:rsid w:val="00086F54"/>
    <w:rsid w:val="0008796E"/>
    <w:rsid w:val="00087FCF"/>
    <w:rsid w:val="00090FE2"/>
    <w:rsid w:val="00091159"/>
    <w:rsid w:val="000916F8"/>
    <w:rsid w:val="00092165"/>
    <w:rsid w:val="00092590"/>
    <w:rsid w:val="00092705"/>
    <w:rsid w:val="000930F2"/>
    <w:rsid w:val="00093745"/>
    <w:rsid w:val="000941AC"/>
    <w:rsid w:val="000946BC"/>
    <w:rsid w:val="00094B9C"/>
    <w:rsid w:val="0009596B"/>
    <w:rsid w:val="00096243"/>
    <w:rsid w:val="0009659F"/>
    <w:rsid w:val="00096ADF"/>
    <w:rsid w:val="000970E0"/>
    <w:rsid w:val="000972FF"/>
    <w:rsid w:val="00097C50"/>
    <w:rsid w:val="00097ECE"/>
    <w:rsid w:val="000A16AE"/>
    <w:rsid w:val="000A4061"/>
    <w:rsid w:val="000A556D"/>
    <w:rsid w:val="000A57C3"/>
    <w:rsid w:val="000A7F12"/>
    <w:rsid w:val="000B0872"/>
    <w:rsid w:val="000B09BA"/>
    <w:rsid w:val="000B15B1"/>
    <w:rsid w:val="000B313B"/>
    <w:rsid w:val="000B317E"/>
    <w:rsid w:val="000B37A8"/>
    <w:rsid w:val="000B45B5"/>
    <w:rsid w:val="000B4645"/>
    <w:rsid w:val="000B7B06"/>
    <w:rsid w:val="000C0D8E"/>
    <w:rsid w:val="000C1B0C"/>
    <w:rsid w:val="000C1C0F"/>
    <w:rsid w:val="000C3776"/>
    <w:rsid w:val="000C4D6A"/>
    <w:rsid w:val="000C50A9"/>
    <w:rsid w:val="000C57E2"/>
    <w:rsid w:val="000C7107"/>
    <w:rsid w:val="000C78D3"/>
    <w:rsid w:val="000C7C28"/>
    <w:rsid w:val="000D0841"/>
    <w:rsid w:val="000D0ADD"/>
    <w:rsid w:val="000D19F8"/>
    <w:rsid w:val="000D209F"/>
    <w:rsid w:val="000D2519"/>
    <w:rsid w:val="000D2DDF"/>
    <w:rsid w:val="000D5545"/>
    <w:rsid w:val="000D6BE5"/>
    <w:rsid w:val="000D722F"/>
    <w:rsid w:val="000D74AF"/>
    <w:rsid w:val="000D7635"/>
    <w:rsid w:val="000D76C6"/>
    <w:rsid w:val="000D7807"/>
    <w:rsid w:val="000D79F2"/>
    <w:rsid w:val="000E01D8"/>
    <w:rsid w:val="000E0DA1"/>
    <w:rsid w:val="000E3461"/>
    <w:rsid w:val="000E3A72"/>
    <w:rsid w:val="000E3B68"/>
    <w:rsid w:val="000E3F67"/>
    <w:rsid w:val="000E3F7C"/>
    <w:rsid w:val="000E4A6D"/>
    <w:rsid w:val="000E4FD9"/>
    <w:rsid w:val="000E6136"/>
    <w:rsid w:val="000E6DF2"/>
    <w:rsid w:val="000E7FD4"/>
    <w:rsid w:val="000F0007"/>
    <w:rsid w:val="000F0FA3"/>
    <w:rsid w:val="000F1D02"/>
    <w:rsid w:val="000F3DF7"/>
    <w:rsid w:val="000F4FD1"/>
    <w:rsid w:val="000F525A"/>
    <w:rsid w:val="000F59EE"/>
    <w:rsid w:val="001000C0"/>
    <w:rsid w:val="0010083D"/>
    <w:rsid w:val="00100F07"/>
    <w:rsid w:val="00101FA7"/>
    <w:rsid w:val="00102EC1"/>
    <w:rsid w:val="001038DA"/>
    <w:rsid w:val="00103EE5"/>
    <w:rsid w:val="00104C77"/>
    <w:rsid w:val="001050A6"/>
    <w:rsid w:val="00105618"/>
    <w:rsid w:val="00106846"/>
    <w:rsid w:val="00106C0D"/>
    <w:rsid w:val="00107FBC"/>
    <w:rsid w:val="001115A9"/>
    <w:rsid w:val="00111727"/>
    <w:rsid w:val="00113305"/>
    <w:rsid w:val="00113ACB"/>
    <w:rsid w:val="001145C8"/>
    <w:rsid w:val="001157D7"/>
    <w:rsid w:val="001166AC"/>
    <w:rsid w:val="00116D9F"/>
    <w:rsid w:val="001170B8"/>
    <w:rsid w:val="001171E6"/>
    <w:rsid w:val="00117A53"/>
    <w:rsid w:val="0012087D"/>
    <w:rsid w:val="00122026"/>
    <w:rsid w:val="00122B67"/>
    <w:rsid w:val="00124623"/>
    <w:rsid w:val="00124FC5"/>
    <w:rsid w:val="00125736"/>
    <w:rsid w:val="001261B9"/>
    <w:rsid w:val="00126321"/>
    <w:rsid w:val="00126EFE"/>
    <w:rsid w:val="00127EAE"/>
    <w:rsid w:val="00130153"/>
    <w:rsid w:val="001303B7"/>
    <w:rsid w:val="001309FE"/>
    <w:rsid w:val="00131FA1"/>
    <w:rsid w:val="00132352"/>
    <w:rsid w:val="0013248C"/>
    <w:rsid w:val="0013443E"/>
    <w:rsid w:val="0013478A"/>
    <w:rsid w:val="00134D73"/>
    <w:rsid w:val="00134FAC"/>
    <w:rsid w:val="001351BE"/>
    <w:rsid w:val="00135C85"/>
    <w:rsid w:val="0013649E"/>
    <w:rsid w:val="0013667D"/>
    <w:rsid w:val="001370EC"/>
    <w:rsid w:val="0013733D"/>
    <w:rsid w:val="00137F27"/>
    <w:rsid w:val="00140AAA"/>
    <w:rsid w:val="00140B3A"/>
    <w:rsid w:val="00140CC3"/>
    <w:rsid w:val="0014113F"/>
    <w:rsid w:val="00141714"/>
    <w:rsid w:val="00142142"/>
    <w:rsid w:val="00142D60"/>
    <w:rsid w:val="00142F78"/>
    <w:rsid w:val="00143CCD"/>
    <w:rsid w:val="00144714"/>
    <w:rsid w:val="00144A01"/>
    <w:rsid w:val="00145324"/>
    <w:rsid w:val="00145453"/>
    <w:rsid w:val="001454AB"/>
    <w:rsid w:val="00145CAB"/>
    <w:rsid w:val="00146191"/>
    <w:rsid w:val="001467F9"/>
    <w:rsid w:val="00151B00"/>
    <w:rsid w:val="00151C89"/>
    <w:rsid w:val="00153157"/>
    <w:rsid w:val="00153674"/>
    <w:rsid w:val="00153A37"/>
    <w:rsid w:val="00153F67"/>
    <w:rsid w:val="001543A9"/>
    <w:rsid w:val="00155442"/>
    <w:rsid w:val="00155CB2"/>
    <w:rsid w:val="001566DD"/>
    <w:rsid w:val="00156E9E"/>
    <w:rsid w:val="001577C6"/>
    <w:rsid w:val="00160127"/>
    <w:rsid w:val="0016192D"/>
    <w:rsid w:val="0016235F"/>
    <w:rsid w:val="00162386"/>
    <w:rsid w:val="00162551"/>
    <w:rsid w:val="00162825"/>
    <w:rsid w:val="00162B8E"/>
    <w:rsid w:val="00162F39"/>
    <w:rsid w:val="001638B0"/>
    <w:rsid w:val="00165255"/>
    <w:rsid w:val="001653B2"/>
    <w:rsid w:val="00166661"/>
    <w:rsid w:val="0016734E"/>
    <w:rsid w:val="0017017B"/>
    <w:rsid w:val="0017018A"/>
    <w:rsid w:val="00171166"/>
    <w:rsid w:val="001712CA"/>
    <w:rsid w:val="0017179D"/>
    <w:rsid w:val="00172A6D"/>
    <w:rsid w:val="00172F4B"/>
    <w:rsid w:val="00172F6E"/>
    <w:rsid w:val="00173463"/>
    <w:rsid w:val="00173F7B"/>
    <w:rsid w:val="00174039"/>
    <w:rsid w:val="0017615C"/>
    <w:rsid w:val="00176515"/>
    <w:rsid w:val="00176912"/>
    <w:rsid w:val="00176BBA"/>
    <w:rsid w:val="00177405"/>
    <w:rsid w:val="00177966"/>
    <w:rsid w:val="001805C3"/>
    <w:rsid w:val="00180CFD"/>
    <w:rsid w:val="001820F7"/>
    <w:rsid w:val="00182E41"/>
    <w:rsid w:val="0018303C"/>
    <w:rsid w:val="0018385F"/>
    <w:rsid w:val="00186AEA"/>
    <w:rsid w:val="001875D8"/>
    <w:rsid w:val="00187851"/>
    <w:rsid w:val="0019134C"/>
    <w:rsid w:val="00191755"/>
    <w:rsid w:val="00191F95"/>
    <w:rsid w:val="00192F59"/>
    <w:rsid w:val="00193723"/>
    <w:rsid w:val="00194D13"/>
    <w:rsid w:val="00195823"/>
    <w:rsid w:val="001963BB"/>
    <w:rsid w:val="00197916"/>
    <w:rsid w:val="00197E60"/>
    <w:rsid w:val="001A06C6"/>
    <w:rsid w:val="001A0840"/>
    <w:rsid w:val="001A0FDE"/>
    <w:rsid w:val="001A128F"/>
    <w:rsid w:val="001A1D18"/>
    <w:rsid w:val="001A235F"/>
    <w:rsid w:val="001A28A1"/>
    <w:rsid w:val="001A28D1"/>
    <w:rsid w:val="001A2DB9"/>
    <w:rsid w:val="001A2F19"/>
    <w:rsid w:val="001A35A2"/>
    <w:rsid w:val="001A3F5B"/>
    <w:rsid w:val="001A5A1D"/>
    <w:rsid w:val="001A5EDF"/>
    <w:rsid w:val="001A63D3"/>
    <w:rsid w:val="001A72D2"/>
    <w:rsid w:val="001A7F86"/>
    <w:rsid w:val="001B0413"/>
    <w:rsid w:val="001B058E"/>
    <w:rsid w:val="001B1CE7"/>
    <w:rsid w:val="001B23EA"/>
    <w:rsid w:val="001B25D4"/>
    <w:rsid w:val="001B2808"/>
    <w:rsid w:val="001B4A60"/>
    <w:rsid w:val="001B4BA0"/>
    <w:rsid w:val="001B4DA4"/>
    <w:rsid w:val="001B5811"/>
    <w:rsid w:val="001B61C1"/>
    <w:rsid w:val="001B632C"/>
    <w:rsid w:val="001B6BC6"/>
    <w:rsid w:val="001B71A4"/>
    <w:rsid w:val="001B7ECA"/>
    <w:rsid w:val="001C0512"/>
    <w:rsid w:val="001C0AB3"/>
    <w:rsid w:val="001C34A0"/>
    <w:rsid w:val="001C3873"/>
    <w:rsid w:val="001C3935"/>
    <w:rsid w:val="001C4B28"/>
    <w:rsid w:val="001C55AB"/>
    <w:rsid w:val="001C5CFE"/>
    <w:rsid w:val="001C6446"/>
    <w:rsid w:val="001C6A3C"/>
    <w:rsid w:val="001C71AB"/>
    <w:rsid w:val="001D2449"/>
    <w:rsid w:val="001D2BF0"/>
    <w:rsid w:val="001D2E70"/>
    <w:rsid w:val="001D2EA5"/>
    <w:rsid w:val="001D3715"/>
    <w:rsid w:val="001D3BDC"/>
    <w:rsid w:val="001D4BB8"/>
    <w:rsid w:val="001D576B"/>
    <w:rsid w:val="001D5837"/>
    <w:rsid w:val="001D5B5F"/>
    <w:rsid w:val="001D5C21"/>
    <w:rsid w:val="001D5CEB"/>
    <w:rsid w:val="001D5EA3"/>
    <w:rsid w:val="001D6F3D"/>
    <w:rsid w:val="001D709B"/>
    <w:rsid w:val="001E123B"/>
    <w:rsid w:val="001E1592"/>
    <w:rsid w:val="001E454B"/>
    <w:rsid w:val="001E67C1"/>
    <w:rsid w:val="001F08A9"/>
    <w:rsid w:val="001F17CB"/>
    <w:rsid w:val="001F36CC"/>
    <w:rsid w:val="001F4EFE"/>
    <w:rsid w:val="001F4FDB"/>
    <w:rsid w:val="001F5216"/>
    <w:rsid w:val="001F5CE9"/>
    <w:rsid w:val="001F5EA2"/>
    <w:rsid w:val="001F7155"/>
    <w:rsid w:val="001F7584"/>
    <w:rsid w:val="001F7BB0"/>
    <w:rsid w:val="00201A82"/>
    <w:rsid w:val="00201BA2"/>
    <w:rsid w:val="0020246A"/>
    <w:rsid w:val="002038B6"/>
    <w:rsid w:val="002039F9"/>
    <w:rsid w:val="00204353"/>
    <w:rsid w:val="0020549E"/>
    <w:rsid w:val="002064CC"/>
    <w:rsid w:val="00210111"/>
    <w:rsid w:val="00210314"/>
    <w:rsid w:val="00210320"/>
    <w:rsid w:val="00210B90"/>
    <w:rsid w:val="0021133F"/>
    <w:rsid w:val="00211D43"/>
    <w:rsid w:val="00211E04"/>
    <w:rsid w:val="0021327C"/>
    <w:rsid w:val="0021464D"/>
    <w:rsid w:val="00214F61"/>
    <w:rsid w:val="00215AB6"/>
    <w:rsid w:val="00216CE8"/>
    <w:rsid w:val="00217088"/>
    <w:rsid w:val="00217104"/>
    <w:rsid w:val="002179EF"/>
    <w:rsid w:val="00220907"/>
    <w:rsid w:val="00221996"/>
    <w:rsid w:val="00221FF6"/>
    <w:rsid w:val="002231B4"/>
    <w:rsid w:val="00223A4C"/>
    <w:rsid w:val="00224D89"/>
    <w:rsid w:val="00224F38"/>
    <w:rsid w:val="002256F0"/>
    <w:rsid w:val="0022603A"/>
    <w:rsid w:val="00226FB0"/>
    <w:rsid w:val="00230416"/>
    <w:rsid w:val="00230683"/>
    <w:rsid w:val="00231308"/>
    <w:rsid w:val="002315A2"/>
    <w:rsid w:val="00231876"/>
    <w:rsid w:val="00232D27"/>
    <w:rsid w:val="00232FFE"/>
    <w:rsid w:val="002337B2"/>
    <w:rsid w:val="00233AD4"/>
    <w:rsid w:val="00233C22"/>
    <w:rsid w:val="00233F3F"/>
    <w:rsid w:val="0023403F"/>
    <w:rsid w:val="00234510"/>
    <w:rsid w:val="00234E50"/>
    <w:rsid w:val="002356FF"/>
    <w:rsid w:val="00235917"/>
    <w:rsid w:val="00236F36"/>
    <w:rsid w:val="00240084"/>
    <w:rsid w:val="00240633"/>
    <w:rsid w:val="0024130C"/>
    <w:rsid w:val="00241724"/>
    <w:rsid w:val="00241A68"/>
    <w:rsid w:val="00243300"/>
    <w:rsid w:val="00243BA2"/>
    <w:rsid w:val="00244669"/>
    <w:rsid w:val="00244767"/>
    <w:rsid w:val="00244CA7"/>
    <w:rsid w:val="0024597A"/>
    <w:rsid w:val="00246510"/>
    <w:rsid w:val="0024729A"/>
    <w:rsid w:val="00250186"/>
    <w:rsid w:val="0025061E"/>
    <w:rsid w:val="00250D26"/>
    <w:rsid w:val="00250E46"/>
    <w:rsid w:val="00251ADF"/>
    <w:rsid w:val="00253033"/>
    <w:rsid w:val="00253179"/>
    <w:rsid w:val="00253825"/>
    <w:rsid w:val="00253C33"/>
    <w:rsid w:val="0025480F"/>
    <w:rsid w:val="00255116"/>
    <w:rsid w:val="00255898"/>
    <w:rsid w:val="002558A6"/>
    <w:rsid w:val="00256A8C"/>
    <w:rsid w:val="0025704B"/>
    <w:rsid w:val="00257191"/>
    <w:rsid w:val="00257DE0"/>
    <w:rsid w:val="0026015B"/>
    <w:rsid w:val="00261698"/>
    <w:rsid w:val="00261A43"/>
    <w:rsid w:val="00262210"/>
    <w:rsid w:val="00262B24"/>
    <w:rsid w:val="00262DCF"/>
    <w:rsid w:val="00262DF3"/>
    <w:rsid w:val="00264CBC"/>
    <w:rsid w:val="00264D32"/>
    <w:rsid w:val="0026562C"/>
    <w:rsid w:val="002666A6"/>
    <w:rsid w:val="00267625"/>
    <w:rsid w:val="00267920"/>
    <w:rsid w:val="00267FEB"/>
    <w:rsid w:val="002702C2"/>
    <w:rsid w:val="002702F5"/>
    <w:rsid w:val="002708F3"/>
    <w:rsid w:val="00270F2E"/>
    <w:rsid w:val="00271361"/>
    <w:rsid w:val="002726B0"/>
    <w:rsid w:val="0027281D"/>
    <w:rsid w:val="00275026"/>
    <w:rsid w:val="002754CD"/>
    <w:rsid w:val="0027646B"/>
    <w:rsid w:val="00276D03"/>
    <w:rsid w:val="00277530"/>
    <w:rsid w:val="00280140"/>
    <w:rsid w:val="00280536"/>
    <w:rsid w:val="00280A28"/>
    <w:rsid w:val="00281313"/>
    <w:rsid w:val="002816D7"/>
    <w:rsid w:val="0028231B"/>
    <w:rsid w:val="00283121"/>
    <w:rsid w:val="002831F7"/>
    <w:rsid w:val="002838F3"/>
    <w:rsid w:val="00283B28"/>
    <w:rsid w:val="00283E90"/>
    <w:rsid w:val="00284F87"/>
    <w:rsid w:val="002859CE"/>
    <w:rsid w:val="00290994"/>
    <w:rsid w:val="00290CEF"/>
    <w:rsid w:val="00291248"/>
    <w:rsid w:val="00291719"/>
    <w:rsid w:val="002922C1"/>
    <w:rsid w:val="00292941"/>
    <w:rsid w:val="00292A5A"/>
    <w:rsid w:val="00292F9C"/>
    <w:rsid w:val="00293644"/>
    <w:rsid w:val="002938D1"/>
    <w:rsid w:val="002949E7"/>
    <w:rsid w:val="0029766B"/>
    <w:rsid w:val="00297BDE"/>
    <w:rsid w:val="002A0C3F"/>
    <w:rsid w:val="002A0CC2"/>
    <w:rsid w:val="002A4575"/>
    <w:rsid w:val="002A4951"/>
    <w:rsid w:val="002A4D8B"/>
    <w:rsid w:val="002A5241"/>
    <w:rsid w:val="002A53CE"/>
    <w:rsid w:val="002A5F1B"/>
    <w:rsid w:val="002A625A"/>
    <w:rsid w:val="002A642E"/>
    <w:rsid w:val="002A744C"/>
    <w:rsid w:val="002B0388"/>
    <w:rsid w:val="002B04CA"/>
    <w:rsid w:val="002B134D"/>
    <w:rsid w:val="002B13A6"/>
    <w:rsid w:val="002B16FD"/>
    <w:rsid w:val="002B1C35"/>
    <w:rsid w:val="002B1C5F"/>
    <w:rsid w:val="002B1CD2"/>
    <w:rsid w:val="002B24DA"/>
    <w:rsid w:val="002B2C5F"/>
    <w:rsid w:val="002B3FAA"/>
    <w:rsid w:val="002B4910"/>
    <w:rsid w:val="002B5014"/>
    <w:rsid w:val="002B5B12"/>
    <w:rsid w:val="002B6118"/>
    <w:rsid w:val="002B7442"/>
    <w:rsid w:val="002B75B8"/>
    <w:rsid w:val="002B79CA"/>
    <w:rsid w:val="002C008F"/>
    <w:rsid w:val="002C00C5"/>
    <w:rsid w:val="002C0261"/>
    <w:rsid w:val="002C05A4"/>
    <w:rsid w:val="002C0EFD"/>
    <w:rsid w:val="002C1787"/>
    <w:rsid w:val="002C1BDE"/>
    <w:rsid w:val="002C1C7B"/>
    <w:rsid w:val="002C2109"/>
    <w:rsid w:val="002C2489"/>
    <w:rsid w:val="002C33C9"/>
    <w:rsid w:val="002C343E"/>
    <w:rsid w:val="002C4EB8"/>
    <w:rsid w:val="002C5163"/>
    <w:rsid w:val="002C5299"/>
    <w:rsid w:val="002C58C6"/>
    <w:rsid w:val="002C7103"/>
    <w:rsid w:val="002C7529"/>
    <w:rsid w:val="002D03C9"/>
    <w:rsid w:val="002D0686"/>
    <w:rsid w:val="002D068D"/>
    <w:rsid w:val="002D07CF"/>
    <w:rsid w:val="002D0A97"/>
    <w:rsid w:val="002D0DDC"/>
    <w:rsid w:val="002D100E"/>
    <w:rsid w:val="002D1BB0"/>
    <w:rsid w:val="002D23A1"/>
    <w:rsid w:val="002D47B2"/>
    <w:rsid w:val="002D49CD"/>
    <w:rsid w:val="002D50C2"/>
    <w:rsid w:val="002D5CDC"/>
    <w:rsid w:val="002D62C6"/>
    <w:rsid w:val="002D6318"/>
    <w:rsid w:val="002D669E"/>
    <w:rsid w:val="002D6C9F"/>
    <w:rsid w:val="002E056B"/>
    <w:rsid w:val="002E0695"/>
    <w:rsid w:val="002E0785"/>
    <w:rsid w:val="002E0EDC"/>
    <w:rsid w:val="002E14BC"/>
    <w:rsid w:val="002E1ECE"/>
    <w:rsid w:val="002E2606"/>
    <w:rsid w:val="002E3097"/>
    <w:rsid w:val="002E3739"/>
    <w:rsid w:val="002E3D9A"/>
    <w:rsid w:val="002E479B"/>
    <w:rsid w:val="002E4C14"/>
    <w:rsid w:val="002E4EA5"/>
    <w:rsid w:val="002E51E1"/>
    <w:rsid w:val="002E6365"/>
    <w:rsid w:val="002F088F"/>
    <w:rsid w:val="002F09FC"/>
    <w:rsid w:val="002F0A82"/>
    <w:rsid w:val="002F0E70"/>
    <w:rsid w:val="002F18F5"/>
    <w:rsid w:val="002F26F7"/>
    <w:rsid w:val="002F3C51"/>
    <w:rsid w:val="002F3E1C"/>
    <w:rsid w:val="002F4581"/>
    <w:rsid w:val="002F462C"/>
    <w:rsid w:val="002F5161"/>
    <w:rsid w:val="002F55E4"/>
    <w:rsid w:val="002F5EAF"/>
    <w:rsid w:val="002F6F44"/>
    <w:rsid w:val="002F703A"/>
    <w:rsid w:val="002F7090"/>
    <w:rsid w:val="002F726D"/>
    <w:rsid w:val="00300ADE"/>
    <w:rsid w:val="003026BF"/>
    <w:rsid w:val="00302CF2"/>
    <w:rsid w:val="0030369E"/>
    <w:rsid w:val="00303A7D"/>
    <w:rsid w:val="00303F11"/>
    <w:rsid w:val="003043E3"/>
    <w:rsid w:val="00304808"/>
    <w:rsid w:val="0030482B"/>
    <w:rsid w:val="00304B89"/>
    <w:rsid w:val="00305693"/>
    <w:rsid w:val="003058EE"/>
    <w:rsid w:val="00305D1E"/>
    <w:rsid w:val="00305D43"/>
    <w:rsid w:val="00306B9B"/>
    <w:rsid w:val="00306C38"/>
    <w:rsid w:val="00307577"/>
    <w:rsid w:val="00307DFD"/>
    <w:rsid w:val="00310326"/>
    <w:rsid w:val="00312138"/>
    <w:rsid w:val="00312A23"/>
    <w:rsid w:val="00312FED"/>
    <w:rsid w:val="0031414F"/>
    <w:rsid w:val="003149C2"/>
    <w:rsid w:val="00315A66"/>
    <w:rsid w:val="00315F10"/>
    <w:rsid w:val="00316A18"/>
    <w:rsid w:val="00316B18"/>
    <w:rsid w:val="00317C7C"/>
    <w:rsid w:val="003218EB"/>
    <w:rsid w:val="00321AD3"/>
    <w:rsid w:val="00321CB0"/>
    <w:rsid w:val="00321DF7"/>
    <w:rsid w:val="00322650"/>
    <w:rsid w:val="00323907"/>
    <w:rsid w:val="00323EBE"/>
    <w:rsid w:val="00323FF7"/>
    <w:rsid w:val="00323FFA"/>
    <w:rsid w:val="0032676C"/>
    <w:rsid w:val="00327611"/>
    <w:rsid w:val="0032773A"/>
    <w:rsid w:val="00330CE2"/>
    <w:rsid w:val="00332599"/>
    <w:rsid w:val="00332C07"/>
    <w:rsid w:val="003338EC"/>
    <w:rsid w:val="00333E25"/>
    <w:rsid w:val="003348C2"/>
    <w:rsid w:val="00334B99"/>
    <w:rsid w:val="00334BC2"/>
    <w:rsid w:val="003356A4"/>
    <w:rsid w:val="00335856"/>
    <w:rsid w:val="00335B72"/>
    <w:rsid w:val="00335CE1"/>
    <w:rsid w:val="00336F1E"/>
    <w:rsid w:val="003379F9"/>
    <w:rsid w:val="003404E5"/>
    <w:rsid w:val="00340891"/>
    <w:rsid w:val="00340CDC"/>
    <w:rsid w:val="003441AF"/>
    <w:rsid w:val="00344C89"/>
    <w:rsid w:val="00345136"/>
    <w:rsid w:val="0034615B"/>
    <w:rsid w:val="0034768A"/>
    <w:rsid w:val="00347ED6"/>
    <w:rsid w:val="00347EF9"/>
    <w:rsid w:val="003500A9"/>
    <w:rsid w:val="003509C7"/>
    <w:rsid w:val="00351D89"/>
    <w:rsid w:val="0035228F"/>
    <w:rsid w:val="003526DB"/>
    <w:rsid w:val="00352B9B"/>
    <w:rsid w:val="00352C27"/>
    <w:rsid w:val="00352DF7"/>
    <w:rsid w:val="00353560"/>
    <w:rsid w:val="00353AC8"/>
    <w:rsid w:val="00354C6F"/>
    <w:rsid w:val="00354CA1"/>
    <w:rsid w:val="00354E8B"/>
    <w:rsid w:val="00355AA1"/>
    <w:rsid w:val="00355EC2"/>
    <w:rsid w:val="00356BDB"/>
    <w:rsid w:val="00356F07"/>
    <w:rsid w:val="00357DAB"/>
    <w:rsid w:val="00360FC6"/>
    <w:rsid w:val="00361548"/>
    <w:rsid w:val="00362013"/>
    <w:rsid w:val="00362ED5"/>
    <w:rsid w:val="00362F37"/>
    <w:rsid w:val="0036385F"/>
    <w:rsid w:val="0036494D"/>
    <w:rsid w:val="00364B4C"/>
    <w:rsid w:val="00364E70"/>
    <w:rsid w:val="00365322"/>
    <w:rsid w:val="003653B2"/>
    <w:rsid w:val="00365B00"/>
    <w:rsid w:val="00366796"/>
    <w:rsid w:val="00366CFC"/>
    <w:rsid w:val="00366F8A"/>
    <w:rsid w:val="00367188"/>
    <w:rsid w:val="00367C2A"/>
    <w:rsid w:val="00371E2E"/>
    <w:rsid w:val="00372EB0"/>
    <w:rsid w:val="00372F78"/>
    <w:rsid w:val="00373D90"/>
    <w:rsid w:val="00374244"/>
    <w:rsid w:val="00374638"/>
    <w:rsid w:val="00376656"/>
    <w:rsid w:val="00380300"/>
    <w:rsid w:val="00380903"/>
    <w:rsid w:val="00380934"/>
    <w:rsid w:val="00381D71"/>
    <w:rsid w:val="003828D2"/>
    <w:rsid w:val="00382D2B"/>
    <w:rsid w:val="00383158"/>
    <w:rsid w:val="003831DF"/>
    <w:rsid w:val="003836BC"/>
    <w:rsid w:val="0038467D"/>
    <w:rsid w:val="00384F87"/>
    <w:rsid w:val="003858AB"/>
    <w:rsid w:val="00385A63"/>
    <w:rsid w:val="0038666D"/>
    <w:rsid w:val="0038698F"/>
    <w:rsid w:val="00386AAC"/>
    <w:rsid w:val="00386E4B"/>
    <w:rsid w:val="0038777B"/>
    <w:rsid w:val="0039040A"/>
    <w:rsid w:val="00390AF0"/>
    <w:rsid w:val="00391073"/>
    <w:rsid w:val="003912CB"/>
    <w:rsid w:val="00391652"/>
    <w:rsid w:val="0039524C"/>
    <w:rsid w:val="003962A9"/>
    <w:rsid w:val="00396363"/>
    <w:rsid w:val="0039727F"/>
    <w:rsid w:val="003A0344"/>
    <w:rsid w:val="003A0ECA"/>
    <w:rsid w:val="003A1A84"/>
    <w:rsid w:val="003A1D41"/>
    <w:rsid w:val="003A2879"/>
    <w:rsid w:val="003A53D4"/>
    <w:rsid w:val="003A6A2E"/>
    <w:rsid w:val="003A75D8"/>
    <w:rsid w:val="003A7CA8"/>
    <w:rsid w:val="003B0E6F"/>
    <w:rsid w:val="003B1296"/>
    <w:rsid w:val="003B1702"/>
    <w:rsid w:val="003B2026"/>
    <w:rsid w:val="003B28F4"/>
    <w:rsid w:val="003B3708"/>
    <w:rsid w:val="003B3F62"/>
    <w:rsid w:val="003B45D3"/>
    <w:rsid w:val="003B47F6"/>
    <w:rsid w:val="003B4897"/>
    <w:rsid w:val="003B57D1"/>
    <w:rsid w:val="003B580C"/>
    <w:rsid w:val="003B6043"/>
    <w:rsid w:val="003B66CC"/>
    <w:rsid w:val="003B6880"/>
    <w:rsid w:val="003C1985"/>
    <w:rsid w:val="003C1EC2"/>
    <w:rsid w:val="003C22AB"/>
    <w:rsid w:val="003C2A97"/>
    <w:rsid w:val="003C2CE7"/>
    <w:rsid w:val="003C2D61"/>
    <w:rsid w:val="003C456A"/>
    <w:rsid w:val="003C4B5E"/>
    <w:rsid w:val="003C4CA6"/>
    <w:rsid w:val="003C5527"/>
    <w:rsid w:val="003C5F2C"/>
    <w:rsid w:val="003C721E"/>
    <w:rsid w:val="003C7426"/>
    <w:rsid w:val="003D000B"/>
    <w:rsid w:val="003D0158"/>
    <w:rsid w:val="003D04A1"/>
    <w:rsid w:val="003D1D82"/>
    <w:rsid w:val="003D386B"/>
    <w:rsid w:val="003D4431"/>
    <w:rsid w:val="003D46AA"/>
    <w:rsid w:val="003D4F05"/>
    <w:rsid w:val="003D500D"/>
    <w:rsid w:val="003D5F8E"/>
    <w:rsid w:val="003D6E56"/>
    <w:rsid w:val="003D7B9D"/>
    <w:rsid w:val="003D7F39"/>
    <w:rsid w:val="003E02C3"/>
    <w:rsid w:val="003E0E45"/>
    <w:rsid w:val="003E141A"/>
    <w:rsid w:val="003E18E7"/>
    <w:rsid w:val="003E1DD6"/>
    <w:rsid w:val="003E20E7"/>
    <w:rsid w:val="003E2AAC"/>
    <w:rsid w:val="003E345A"/>
    <w:rsid w:val="003E3494"/>
    <w:rsid w:val="003E3F98"/>
    <w:rsid w:val="003E5CBC"/>
    <w:rsid w:val="003E60AA"/>
    <w:rsid w:val="003E6206"/>
    <w:rsid w:val="003E7455"/>
    <w:rsid w:val="003E7A29"/>
    <w:rsid w:val="003F005A"/>
    <w:rsid w:val="003F07EE"/>
    <w:rsid w:val="003F2C98"/>
    <w:rsid w:val="003F2E89"/>
    <w:rsid w:val="003F36B9"/>
    <w:rsid w:val="003F4395"/>
    <w:rsid w:val="003F488B"/>
    <w:rsid w:val="003F5C44"/>
    <w:rsid w:val="003F6306"/>
    <w:rsid w:val="003F6987"/>
    <w:rsid w:val="003F6F5B"/>
    <w:rsid w:val="003F75A3"/>
    <w:rsid w:val="003F7ED6"/>
    <w:rsid w:val="004006E9"/>
    <w:rsid w:val="004009C7"/>
    <w:rsid w:val="00400EC8"/>
    <w:rsid w:val="004010D0"/>
    <w:rsid w:val="00401419"/>
    <w:rsid w:val="00401D7B"/>
    <w:rsid w:val="004020D2"/>
    <w:rsid w:val="00402BF0"/>
    <w:rsid w:val="0040326D"/>
    <w:rsid w:val="00403A0D"/>
    <w:rsid w:val="00403A3D"/>
    <w:rsid w:val="004046DE"/>
    <w:rsid w:val="00404B45"/>
    <w:rsid w:val="00405790"/>
    <w:rsid w:val="004058F9"/>
    <w:rsid w:val="00406B91"/>
    <w:rsid w:val="004129D6"/>
    <w:rsid w:val="00412D92"/>
    <w:rsid w:val="004132C2"/>
    <w:rsid w:val="00417B80"/>
    <w:rsid w:val="00417B84"/>
    <w:rsid w:val="00420543"/>
    <w:rsid w:val="00420A28"/>
    <w:rsid w:val="00420F89"/>
    <w:rsid w:val="00421370"/>
    <w:rsid w:val="004219D5"/>
    <w:rsid w:val="004221F9"/>
    <w:rsid w:val="00422876"/>
    <w:rsid w:val="00422BBA"/>
    <w:rsid w:val="00425112"/>
    <w:rsid w:val="00425911"/>
    <w:rsid w:val="00426D02"/>
    <w:rsid w:val="0043084A"/>
    <w:rsid w:val="004316B1"/>
    <w:rsid w:val="004317CF"/>
    <w:rsid w:val="00431BDF"/>
    <w:rsid w:val="00432477"/>
    <w:rsid w:val="00432718"/>
    <w:rsid w:val="004348E0"/>
    <w:rsid w:val="0043543C"/>
    <w:rsid w:val="00435EC9"/>
    <w:rsid w:val="004400CE"/>
    <w:rsid w:val="0044020D"/>
    <w:rsid w:val="0044091E"/>
    <w:rsid w:val="0044123B"/>
    <w:rsid w:val="00441804"/>
    <w:rsid w:val="00441D29"/>
    <w:rsid w:val="004426B8"/>
    <w:rsid w:val="00442C07"/>
    <w:rsid w:val="00443148"/>
    <w:rsid w:val="00443337"/>
    <w:rsid w:val="00446650"/>
    <w:rsid w:val="004477FF"/>
    <w:rsid w:val="004478A5"/>
    <w:rsid w:val="00450C1E"/>
    <w:rsid w:val="00450CC2"/>
    <w:rsid w:val="00450F7D"/>
    <w:rsid w:val="00451F61"/>
    <w:rsid w:val="00453B9F"/>
    <w:rsid w:val="004543DA"/>
    <w:rsid w:val="004544EE"/>
    <w:rsid w:val="00455090"/>
    <w:rsid w:val="00455E16"/>
    <w:rsid w:val="00456801"/>
    <w:rsid w:val="00457570"/>
    <w:rsid w:val="0046093F"/>
    <w:rsid w:val="00462CB7"/>
    <w:rsid w:val="00462FD9"/>
    <w:rsid w:val="00463192"/>
    <w:rsid w:val="004631FC"/>
    <w:rsid w:val="004633F5"/>
    <w:rsid w:val="00463BE5"/>
    <w:rsid w:val="004647A4"/>
    <w:rsid w:val="00464E27"/>
    <w:rsid w:val="00465661"/>
    <w:rsid w:val="00466340"/>
    <w:rsid w:val="0046638C"/>
    <w:rsid w:val="004669C1"/>
    <w:rsid w:val="00466C56"/>
    <w:rsid w:val="00466D73"/>
    <w:rsid w:val="004674BC"/>
    <w:rsid w:val="00470600"/>
    <w:rsid w:val="0047130D"/>
    <w:rsid w:val="00471CF5"/>
    <w:rsid w:val="00472550"/>
    <w:rsid w:val="004727F6"/>
    <w:rsid w:val="00472BC1"/>
    <w:rsid w:val="004733CD"/>
    <w:rsid w:val="00473649"/>
    <w:rsid w:val="00474B79"/>
    <w:rsid w:val="004760BD"/>
    <w:rsid w:val="00476BF4"/>
    <w:rsid w:val="00480012"/>
    <w:rsid w:val="00481DAF"/>
    <w:rsid w:val="0048268A"/>
    <w:rsid w:val="004835A2"/>
    <w:rsid w:val="00483E04"/>
    <w:rsid w:val="004863FE"/>
    <w:rsid w:val="0048691E"/>
    <w:rsid w:val="00487F2C"/>
    <w:rsid w:val="00490D98"/>
    <w:rsid w:val="004910C7"/>
    <w:rsid w:val="00491D8E"/>
    <w:rsid w:val="0049219F"/>
    <w:rsid w:val="004926FB"/>
    <w:rsid w:val="00492AD1"/>
    <w:rsid w:val="00493532"/>
    <w:rsid w:val="00493A1D"/>
    <w:rsid w:val="0049428B"/>
    <w:rsid w:val="0049562C"/>
    <w:rsid w:val="00496863"/>
    <w:rsid w:val="00497662"/>
    <w:rsid w:val="00497872"/>
    <w:rsid w:val="004A0EF6"/>
    <w:rsid w:val="004A16C7"/>
    <w:rsid w:val="004A19CE"/>
    <w:rsid w:val="004A244E"/>
    <w:rsid w:val="004A27A1"/>
    <w:rsid w:val="004A2817"/>
    <w:rsid w:val="004A3DA5"/>
    <w:rsid w:val="004A4B4C"/>
    <w:rsid w:val="004A4D53"/>
    <w:rsid w:val="004A5074"/>
    <w:rsid w:val="004A54E0"/>
    <w:rsid w:val="004A6ADC"/>
    <w:rsid w:val="004A7547"/>
    <w:rsid w:val="004A7EC7"/>
    <w:rsid w:val="004B0760"/>
    <w:rsid w:val="004B18A3"/>
    <w:rsid w:val="004B2873"/>
    <w:rsid w:val="004B3D7C"/>
    <w:rsid w:val="004B489A"/>
    <w:rsid w:val="004B53C9"/>
    <w:rsid w:val="004B5858"/>
    <w:rsid w:val="004B5AA9"/>
    <w:rsid w:val="004B602F"/>
    <w:rsid w:val="004B6D66"/>
    <w:rsid w:val="004B70E3"/>
    <w:rsid w:val="004B7203"/>
    <w:rsid w:val="004B77BC"/>
    <w:rsid w:val="004B78DC"/>
    <w:rsid w:val="004C19EE"/>
    <w:rsid w:val="004C2BC1"/>
    <w:rsid w:val="004C2FBD"/>
    <w:rsid w:val="004C35C3"/>
    <w:rsid w:val="004C3EFA"/>
    <w:rsid w:val="004C473C"/>
    <w:rsid w:val="004C57BB"/>
    <w:rsid w:val="004C58C5"/>
    <w:rsid w:val="004C6B41"/>
    <w:rsid w:val="004C78A7"/>
    <w:rsid w:val="004D0632"/>
    <w:rsid w:val="004D0CC5"/>
    <w:rsid w:val="004D13C5"/>
    <w:rsid w:val="004D25A8"/>
    <w:rsid w:val="004D512C"/>
    <w:rsid w:val="004D535F"/>
    <w:rsid w:val="004D56ED"/>
    <w:rsid w:val="004D5B46"/>
    <w:rsid w:val="004D791B"/>
    <w:rsid w:val="004D7CB7"/>
    <w:rsid w:val="004D7CD1"/>
    <w:rsid w:val="004E0415"/>
    <w:rsid w:val="004E10A1"/>
    <w:rsid w:val="004E13E0"/>
    <w:rsid w:val="004E1C0A"/>
    <w:rsid w:val="004E2274"/>
    <w:rsid w:val="004E4461"/>
    <w:rsid w:val="004E44BF"/>
    <w:rsid w:val="004E47DA"/>
    <w:rsid w:val="004E5459"/>
    <w:rsid w:val="004E5641"/>
    <w:rsid w:val="004E5D0B"/>
    <w:rsid w:val="004E5D73"/>
    <w:rsid w:val="004E5DA4"/>
    <w:rsid w:val="004E5F18"/>
    <w:rsid w:val="004E6B6D"/>
    <w:rsid w:val="004E6CA9"/>
    <w:rsid w:val="004E6EEC"/>
    <w:rsid w:val="004F0646"/>
    <w:rsid w:val="004F11B2"/>
    <w:rsid w:val="004F1608"/>
    <w:rsid w:val="004F206E"/>
    <w:rsid w:val="004F27DC"/>
    <w:rsid w:val="004F2C6D"/>
    <w:rsid w:val="004F42C2"/>
    <w:rsid w:val="004F4752"/>
    <w:rsid w:val="004F4A9D"/>
    <w:rsid w:val="004F52B7"/>
    <w:rsid w:val="004F54C1"/>
    <w:rsid w:val="004F5C6D"/>
    <w:rsid w:val="004F7158"/>
    <w:rsid w:val="004F73E8"/>
    <w:rsid w:val="004F79E6"/>
    <w:rsid w:val="004F7C15"/>
    <w:rsid w:val="00500F08"/>
    <w:rsid w:val="0050346B"/>
    <w:rsid w:val="0050357B"/>
    <w:rsid w:val="00503D78"/>
    <w:rsid w:val="00504A4E"/>
    <w:rsid w:val="00505A25"/>
    <w:rsid w:val="005067C9"/>
    <w:rsid w:val="00507F0F"/>
    <w:rsid w:val="005101DB"/>
    <w:rsid w:val="00510AF6"/>
    <w:rsid w:val="0051109D"/>
    <w:rsid w:val="005121BB"/>
    <w:rsid w:val="0051283F"/>
    <w:rsid w:val="00512ECC"/>
    <w:rsid w:val="00513E07"/>
    <w:rsid w:val="00514C3A"/>
    <w:rsid w:val="0051582D"/>
    <w:rsid w:val="005166E0"/>
    <w:rsid w:val="0051671E"/>
    <w:rsid w:val="0051698D"/>
    <w:rsid w:val="00520C46"/>
    <w:rsid w:val="00522089"/>
    <w:rsid w:val="005238DE"/>
    <w:rsid w:val="0052398B"/>
    <w:rsid w:val="00523BB7"/>
    <w:rsid w:val="00524742"/>
    <w:rsid w:val="00525FA2"/>
    <w:rsid w:val="00526C16"/>
    <w:rsid w:val="00526C8A"/>
    <w:rsid w:val="00527491"/>
    <w:rsid w:val="00527861"/>
    <w:rsid w:val="00527F04"/>
    <w:rsid w:val="00530465"/>
    <w:rsid w:val="005306B8"/>
    <w:rsid w:val="0053192B"/>
    <w:rsid w:val="00532DAF"/>
    <w:rsid w:val="00532F0B"/>
    <w:rsid w:val="005346C8"/>
    <w:rsid w:val="005356C9"/>
    <w:rsid w:val="00535EE0"/>
    <w:rsid w:val="00536F12"/>
    <w:rsid w:val="00537386"/>
    <w:rsid w:val="005402DD"/>
    <w:rsid w:val="0054075F"/>
    <w:rsid w:val="0054228F"/>
    <w:rsid w:val="005424EC"/>
    <w:rsid w:val="00542901"/>
    <w:rsid w:val="005434AE"/>
    <w:rsid w:val="00544614"/>
    <w:rsid w:val="005446A0"/>
    <w:rsid w:val="00544A3D"/>
    <w:rsid w:val="00544E87"/>
    <w:rsid w:val="00545298"/>
    <w:rsid w:val="00545568"/>
    <w:rsid w:val="005462D1"/>
    <w:rsid w:val="00546341"/>
    <w:rsid w:val="005463F2"/>
    <w:rsid w:val="00550E56"/>
    <w:rsid w:val="005519EC"/>
    <w:rsid w:val="00553474"/>
    <w:rsid w:val="0055570E"/>
    <w:rsid w:val="00556529"/>
    <w:rsid w:val="0055773F"/>
    <w:rsid w:val="00557F5A"/>
    <w:rsid w:val="00560B7D"/>
    <w:rsid w:val="00560E81"/>
    <w:rsid w:val="00561272"/>
    <w:rsid w:val="00561282"/>
    <w:rsid w:val="005614E6"/>
    <w:rsid w:val="005619BF"/>
    <w:rsid w:val="00562363"/>
    <w:rsid w:val="00562D9A"/>
    <w:rsid w:val="005631CF"/>
    <w:rsid w:val="0056392E"/>
    <w:rsid w:val="00563D92"/>
    <w:rsid w:val="00565A83"/>
    <w:rsid w:val="00565CB8"/>
    <w:rsid w:val="0056658B"/>
    <w:rsid w:val="0056697F"/>
    <w:rsid w:val="00566A47"/>
    <w:rsid w:val="005675EC"/>
    <w:rsid w:val="005678DB"/>
    <w:rsid w:val="00567917"/>
    <w:rsid w:val="00567A1C"/>
    <w:rsid w:val="00567C1C"/>
    <w:rsid w:val="005713B8"/>
    <w:rsid w:val="00571AF5"/>
    <w:rsid w:val="00572522"/>
    <w:rsid w:val="00573358"/>
    <w:rsid w:val="005734E5"/>
    <w:rsid w:val="00573907"/>
    <w:rsid w:val="00575127"/>
    <w:rsid w:val="00575F6E"/>
    <w:rsid w:val="00581323"/>
    <w:rsid w:val="005818A0"/>
    <w:rsid w:val="00581E3D"/>
    <w:rsid w:val="00582526"/>
    <w:rsid w:val="005827BE"/>
    <w:rsid w:val="00583370"/>
    <w:rsid w:val="0058396C"/>
    <w:rsid w:val="0058453C"/>
    <w:rsid w:val="005848D7"/>
    <w:rsid w:val="00584E23"/>
    <w:rsid w:val="0058547B"/>
    <w:rsid w:val="00586A5A"/>
    <w:rsid w:val="0058761C"/>
    <w:rsid w:val="00587BC7"/>
    <w:rsid w:val="00590119"/>
    <w:rsid w:val="00590214"/>
    <w:rsid w:val="00590CC4"/>
    <w:rsid w:val="00591102"/>
    <w:rsid w:val="00591D23"/>
    <w:rsid w:val="00591F24"/>
    <w:rsid w:val="00592DFD"/>
    <w:rsid w:val="00593A80"/>
    <w:rsid w:val="005946F1"/>
    <w:rsid w:val="0059533D"/>
    <w:rsid w:val="00595E7A"/>
    <w:rsid w:val="00595F87"/>
    <w:rsid w:val="005975B2"/>
    <w:rsid w:val="005A1149"/>
    <w:rsid w:val="005A13E6"/>
    <w:rsid w:val="005A19F1"/>
    <w:rsid w:val="005A1C7A"/>
    <w:rsid w:val="005A2A26"/>
    <w:rsid w:val="005A2B00"/>
    <w:rsid w:val="005A2FE9"/>
    <w:rsid w:val="005A3AE2"/>
    <w:rsid w:val="005A3E7C"/>
    <w:rsid w:val="005A407A"/>
    <w:rsid w:val="005A45A0"/>
    <w:rsid w:val="005A4950"/>
    <w:rsid w:val="005A4DB4"/>
    <w:rsid w:val="005A5063"/>
    <w:rsid w:val="005A515A"/>
    <w:rsid w:val="005A5375"/>
    <w:rsid w:val="005A6B3E"/>
    <w:rsid w:val="005A705A"/>
    <w:rsid w:val="005A705D"/>
    <w:rsid w:val="005A7B09"/>
    <w:rsid w:val="005B00C9"/>
    <w:rsid w:val="005B0C79"/>
    <w:rsid w:val="005B0E60"/>
    <w:rsid w:val="005B1033"/>
    <w:rsid w:val="005B156F"/>
    <w:rsid w:val="005B2681"/>
    <w:rsid w:val="005B34AA"/>
    <w:rsid w:val="005B3BC3"/>
    <w:rsid w:val="005B3BE7"/>
    <w:rsid w:val="005B3D2A"/>
    <w:rsid w:val="005B46AE"/>
    <w:rsid w:val="005B61BF"/>
    <w:rsid w:val="005B6B75"/>
    <w:rsid w:val="005B6DD6"/>
    <w:rsid w:val="005B6EB8"/>
    <w:rsid w:val="005B771C"/>
    <w:rsid w:val="005B77BE"/>
    <w:rsid w:val="005B7DDD"/>
    <w:rsid w:val="005C0408"/>
    <w:rsid w:val="005C1CC5"/>
    <w:rsid w:val="005C472F"/>
    <w:rsid w:val="005C5514"/>
    <w:rsid w:val="005C5BB8"/>
    <w:rsid w:val="005C67F2"/>
    <w:rsid w:val="005C778D"/>
    <w:rsid w:val="005C79AB"/>
    <w:rsid w:val="005D06B3"/>
    <w:rsid w:val="005D0823"/>
    <w:rsid w:val="005D1A7D"/>
    <w:rsid w:val="005D2FDA"/>
    <w:rsid w:val="005D3482"/>
    <w:rsid w:val="005D42D0"/>
    <w:rsid w:val="005D4683"/>
    <w:rsid w:val="005D5711"/>
    <w:rsid w:val="005D57D0"/>
    <w:rsid w:val="005D604F"/>
    <w:rsid w:val="005D6EC3"/>
    <w:rsid w:val="005D7E71"/>
    <w:rsid w:val="005E047C"/>
    <w:rsid w:val="005E051F"/>
    <w:rsid w:val="005E0F96"/>
    <w:rsid w:val="005E2079"/>
    <w:rsid w:val="005E3033"/>
    <w:rsid w:val="005E347D"/>
    <w:rsid w:val="005E3E31"/>
    <w:rsid w:val="005E480F"/>
    <w:rsid w:val="005E4FBA"/>
    <w:rsid w:val="005E555E"/>
    <w:rsid w:val="005E5D70"/>
    <w:rsid w:val="005E7903"/>
    <w:rsid w:val="005E7D58"/>
    <w:rsid w:val="005F0A96"/>
    <w:rsid w:val="005F0B77"/>
    <w:rsid w:val="005F2361"/>
    <w:rsid w:val="005F2610"/>
    <w:rsid w:val="005F2D0C"/>
    <w:rsid w:val="005F3176"/>
    <w:rsid w:val="005F317F"/>
    <w:rsid w:val="005F39DB"/>
    <w:rsid w:val="005F3D37"/>
    <w:rsid w:val="005F3E35"/>
    <w:rsid w:val="005F4B25"/>
    <w:rsid w:val="005F6C9A"/>
    <w:rsid w:val="005F7061"/>
    <w:rsid w:val="00600266"/>
    <w:rsid w:val="00600314"/>
    <w:rsid w:val="006005E7"/>
    <w:rsid w:val="00600B5D"/>
    <w:rsid w:val="00602679"/>
    <w:rsid w:val="00604713"/>
    <w:rsid w:val="00604921"/>
    <w:rsid w:val="00604C6D"/>
    <w:rsid w:val="006051E3"/>
    <w:rsid w:val="0060667A"/>
    <w:rsid w:val="00607005"/>
    <w:rsid w:val="00607142"/>
    <w:rsid w:val="00607419"/>
    <w:rsid w:val="00610196"/>
    <w:rsid w:val="006103BD"/>
    <w:rsid w:val="0061068F"/>
    <w:rsid w:val="0061134C"/>
    <w:rsid w:val="00611480"/>
    <w:rsid w:val="006117AB"/>
    <w:rsid w:val="006128BE"/>
    <w:rsid w:val="00613733"/>
    <w:rsid w:val="006138D1"/>
    <w:rsid w:val="00613BCE"/>
    <w:rsid w:val="00614743"/>
    <w:rsid w:val="00614BD9"/>
    <w:rsid w:val="00617444"/>
    <w:rsid w:val="00617AAB"/>
    <w:rsid w:val="00617CF4"/>
    <w:rsid w:val="00617D5B"/>
    <w:rsid w:val="00620183"/>
    <w:rsid w:val="00620560"/>
    <w:rsid w:val="00620643"/>
    <w:rsid w:val="00620E5D"/>
    <w:rsid w:val="00621393"/>
    <w:rsid w:val="00622C80"/>
    <w:rsid w:val="0062314D"/>
    <w:rsid w:val="00623156"/>
    <w:rsid w:val="0062493E"/>
    <w:rsid w:val="00624FD1"/>
    <w:rsid w:val="0062554B"/>
    <w:rsid w:val="006257F2"/>
    <w:rsid w:val="00625D8E"/>
    <w:rsid w:val="00626DDD"/>
    <w:rsid w:val="00627017"/>
    <w:rsid w:val="0063150E"/>
    <w:rsid w:val="00631C71"/>
    <w:rsid w:val="00632DD8"/>
    <w:rsid w:val="00632E8D"/>
    <w:rsid w:val="006333AC"/>
    <w:rsid w:val="00635A74"/>
    <w:rsid w:val="00636200"/>
    <w:rsid w:val="0063796E"/>
    <w:rsid w:val="00637F16"/>
    <w:rsid w:val="00640403"/>
    <w:rsid w:val="00640540"/>
    <w:rsid w:val="00641486"/>
    <w:rsid w:val="00642E64"/>
    <w:rsid w:val="00643DE5"/>
    <w:rsid w:val="006441EF"/>
    <w:rsid w:val="00645D3C"/>
    <w:rsid w:val="00647878"/>
    <w:rsid w:val="0065025B"/>
    <w:rsid w:val="00650E56"/>
    <w:rsid w:val="006511DB"/>
    <w:rsid w:val="006518BE"/>
    <w:rsid w:val="006522D9"/>
    <w:rsid w:val="006529D6"/>
    <w:rsid w:val="0065305D"/>
    <w:rsid w:val="00654E84"/>
    <w:rsid w:val="00655054"/>
    <w:rsid w:val="00655D7E"/>
    <w:rsid w:val="00655F06"/>
    <w:rsid w:val="00656ABB"/>
    <w:rsid w:val="00656CFA"/>
    <w:rsid w:val="006610A8"/>
    <w:rsid w:val="00663505"/>
    <w:rsid w:val="00665509"/>
    <w:rsid w:val="00665FB2"/>
    <w:rsid w:val="0066621D"/>
    <w:rsid w:val="00666278"/>
    <w:rsid w:val="006672FA"/>
    <w:rsid w:val="00667CE9"/>
    <w:rsid w:val="0067071C"/>
    <w:rsid w:val="00671331"/>
    <w:rsid w:val="006722B0"/>
    <w:rsid w:val="006728E5"/>
    <w:rsid w:val="00674C12"/>
    <w:rsid w:val="00675351"/>
    <w:rsid w:val="00675635"/>
    <w:rsid w:val="00676145"/>
    <w:rsid w:val="00676367"/>
    <w:rsid w:val="0067677C"/>
    <w:rsid w:val="006776FD"/>
    <w:rsid w:val="006779FD"/>
    <w:rsid w:val="00681274"/>
    <w:rsid w:val="00681FED"/>
    <w:rsid w:val="00683A1E"/>
    <w:rsid w:val="0068503A"/>
    <w:rsid w:val="00685141"/>
    <w:rsid w:val="0068522B"/>
    <w:rsid w:val="00685FEA"/>
    <w:rsid w:val="006871C0"/>
    <w:rsid w:val="00690033"/>
    <w:rsid w:val="006919E6"/>
    <w:rsid w:val="00691E29"/>
    <w:rsid w:val="00691F50"/>
    <w:rsid w:val="006920D5"/>
    <w:rsid w:val="0069394A"/>
    <w:rsid w:val="00694307"/>
    <w:rsid w:val="0069652A"/>
    <w:rsid w:val="00696655"/>
    <w:rsid w:val="00696A79"/>
    <w:rsid w:val="00697373"/>
    <w:rsid w:val="006A07F8"/>
    <w:rsid w:val="006A0A21"/>
    <w:rsid w:val="006A37AE"/>
    <w:rsid w:val="006A3CCA"/>
    <w:rsid w:val="006A3DA1"/>
    <w:rsid w:val="006A4277"/>
    <w:rsid w:val="006A5F93"/>
    <w:rsid w:val="006A70BE"/>
    <w:rsid w:val="006A74C4"/>
    <w:rsid w:val="006B020F"/>
    <w:rsid w:val="006B15EA"/>
    <w:rsid w:val="006B1681"/>
    <w:rsid w:val="006B1B89"/>
    <w:rsid w:val="006B2189"/>
    <w:rsid w:val="006B2799"/>
    <w:rsid w:val="006B27CE"/>
    <w:rsid w:val="006B34E4"/>
    <w:rsid w:val="006B3A20"/>
    <w:rsid w:val="006B54F9"/>
    <w:rsid w:val="006B5D20"/>
    <w:rsid w:val="006B67F5"/>
    <w:rsid w:val="006B6856"/>
    <w:rsid w:val="006B6B4C"/>
    <w:rsid w:val="006B7C66"/>
    <w:rsid w:val="006C0819"/>
    <w:rsid w:val="006C0C4A"/>
    <w:rsid w:val="006C14D8"/>
    <w:rsid w:val="006C197C"/>
    <w:rsid w:val="006C3872"/>
    <w:rsid w:val="006C3FB2"/>
    <w:rsid w:val="006C4F71"/>
    <w:rsid w:val="006C637B"/>
    <w:rsid w:val="006C7036"/>
    <w:rsid w:val="006C7051"/>
    <w:rsid w:val="006C736D"/>
    <w:rsid w:val="006D0700"/>
    <w:rsid w:val="006D08E2"/>
    <w:rsid w:val="006D367E"/>
    <w:rsid w:val="006D403F"/>
    <w:rsid w:val="006D4380"/>
    <w:rsid w:val="006D6339"/>
    <w:rsid w:val="006D7877"/>
    <w:rsid w:val="006E014F"/>
    <w:rsid w:val="006E1147"/>
    <w:rsid w:val="006E12EE"/>
    <w:rsid w:val="006E1A07"/>
    <w:rsid w:val="006E1BD5"/>
    <w:rsid w:val="006E2A4A"/>
    <w:rsid w:val="006E34A1"/>
    <w:rsid w:val="006E430C"/>
    <w:rsid w:val="006E6FA5"/>
    <w:rsid w:val="006E79F8"/>
    <w:rsid w:val="006F0930"/>
    <w:rsid w:val="006F09E5"/>
    <w:rsid w:val="006F17ED"/>
    <w:rsid w:val="006F3130"/>
    <w:rsid w:val="006F3966"/>
    <w:rsid w:val="006F3F50"/>
    <w:rsid w:val="006F42FC"/>
    <w:rsid w:val="006F439B"/>
    <w:rsid w:val="006F4BC6"/>
    <w:rsid w:val="006F52E1"/>
    <w:rsid w:val="006F5314"/>
    <w:rsid w:val="006F5A5A"/>
    <w:rsid w:val="006F627E"/>
    <w:rsid w:val="006F69DA"/>
    <w:rsid w:val="006F6E7A"/>
    <w:rsid w:val="006F7ABC"/>
    <w:rsid w:val="00700768"/>
    <w:rsid w:val="00701075"/>
    <w:rsid w:val="007016EE"/>
    <w:rsid w:val="00701D3D"/>
    <w:rsid w:val="00702F16"/>
    <w:rsid w:val="00703DCA"/>
    <w:rsid w:val="007052E8"/>
    <w:rsid w:val="007055EB"/>
    <w:rsid w:val="007059C9"/>
    <w:rsid w:val="007074D3"/>
    <w:rsid w:val="00707BF6"/>
    <w:rsid w:val="00710F09"/>
    <w:rsid w:val="00711261"/>
    <w:rsid w:val="0071207E"/>
    <w:rsid w:val="00712125"/>
    <w:rsid w:val="00712233"/>
    <w:rsid w:val="00712657"/>
    <w:rsid w:val="0071422F"/>
    <w:rsid w:val="0071516E"/>
    <w:rsid w:val="00715C14"/>
    <w:rsid w:val="00715CD3"/>
    <w:rsid w:val="0071622F"/>
    <w:rsid w:val="00716C59"/>
    <w:rsid w:val="00717B5F"/>
    <w:rsid w:val="00717C1B"/>
    <w:rsid w:val="00720695"/>
    <w:rsid w:val="00720730"/>
    <w:rsid w:val="007209FB"/>
    <w:rsid w:val="00720A86"/>
    <w:rsid w:val="00722071"/>
    <w:rsid w:val="00722BE6"/>
    <w:rsid w:val="00722E39"/>
    <w:rsid w:val="007231B0"/>
    <w:rsid w:val="007241E4"/>
    <w:rsid w:val="007258A4"/>
    <w:rsid w:val="00726260"/>
    <w:rsid w:val="00726AA2"/>
    <w:rsid w:val="007303D6"/>
    <w:rsid w:val="0073092A"/>
    <w:rsid w:val="00730A50"/>
    <w:rsid w:val="00732E9C"/>
    <w:rsid w:val="00733251"/>
    <w:rsid w:val="007337C3"/>
    <w:rsid w:val="00733AA9"/>
    <w:rsid w:val="00734202"/>
    <w:rsid w:val="00734A3B"/>
    <w:rsid w:val="00735629"/>
    <w:rsid w:val="00735B44"/>
    <w:rsid w:val="00735D91"/>
    <w:rsid w:val="00735F1E"/>
    <w:rsid w:val="00736F46"/>
    <w:rsid w:val="0073706E"/>
    <w:rsid w:val="00737E5F"/>
    <w:rsid w:val="00737EDE"/>
    <w:rsid w:val="0074009D"/>
    <w:rsid w:val="00741282"/>
    <w:rsid w:val="0074180D"/>
    <w:rsid w:val="00741A78"/>
    <w:rsid w:val="00743846"/>
    <w:rsid w:val="007438CE"/>
    <w:rsid w:val="007444BC"/>
    <w:rsid w:val="00746301"/>
    <w:rsid w:val="00746CF5"/>
    <w:rsid w:val="007476D2"/>
    <w:rsid w:val="00747BAE"/>
    <w:rsid w:val="00750215"/>
    <w:rsid w:val="007513AD"/>
    <w:rsid w:val="0075143D"/>
    <w:rsid w:val="00751795"/>
    <w:rsid w:val="00753712"/>
    <w:rsid w:val="00753D8C"/>
    <w:rsid w:val="007556FB"/>
    <w:rsid w:val="00757C0D"/>
    <w:rsid w:val="00760543"/>
    <w:rsid w:val="00761434"/>
    <w:rsid w:val="00762136"/>
    <w:rsid w:val="00762205"/>
    <w:rsid w:val="00762626"/>
    <w:rsid w:val="007628B3"/>
    <w:rsid w:val="00765755"/>
    <w:rsid w:val="00765F3E"/>
    <w:rsid w:val="00766EC1"/>
    <w:rsid w:val="00767746"/>
    <w:rsid w:val="00770FAB"/>
    <w:rsid w:val="00772B56"/>
    <w:rsid w:val="00774AE4"/>
    <w:rsid w:val="007751FA"/>
    <w:rsid w:val="00775471"/>
    <w:rsid w:val="00777936"/>
    <w:rsid w:val="00777B68"/>
    <w:rsid w:val="007802E8"/>
    <w:rsid w:val="00781117"/>
    <w:rsid w:val="00781BD2"/>
    <w:rsid w:val="00782116"/>
    <w:rsid w:val="00782781"/>
    <w:rsid w:val="00783622"/>
    <w:rsid w:val="00783C7B"/>
    <w:rsid w:val="00785044"/>
    <w:rsid w:val="0078525B"/>
    <w:rsid w:val="00785F17"/>
    <w:rsid w:val="0078653E"/>
    <w:rsid w:val="00790028"/>
    <w:rsid w:val="007904C4"/>
    <w:rsid w:val="0079092B"/>
    <w:rsid w:val="00792035"/>
    <w:rsid w:val="00792344"/>
    <w:rsid w:val="0079259D"/>
    <w:rsid w:val="0079387E"/>
    <w:rsid w:val="0079482E"/>
    <w:rsid w:val="00794C53"/>
    <w:rsid w:val="00795160"/>
    <w:rsid w:val="00795222"/>
    <w:rsid w:val="007975E9"/>
    <w:rsid w:val="0079761E"/>
    <w:rsid w:val="00797922"/>
    <w:rsid w:val="007A0977"/>
    <w:rsid w:val="007A1467"/>
    <w:rsid w:val="007A2A36"/>
    <w:rsid w:val="007A309A"/>
    <w:rsid w:val="007A42FD"/>
    <w:rsid w:val="007A4CE2"/>
    <w:rsid w:val="007A4F1A"/>
    <w:rsid w:val="007A53FA"/>
    <w:rsid w:val="007A56D6"/>
    <w:rsid w:val="007A71D4"/>
    <w:rsid w:val="007A731A"/>
    <w:rsid w:val="007A74E5"/>
    <w:rsid w:val="007A7A1D"/>
    <w:rsid w:val="007A7BA6"/>
    <w:rsid w:val="007B02F4"/>
    <w:rsid w:val="007B0CE0"/>
    <w:rsid w:val="007B39B0"/>
    <w:rsid w:val="007B3C62"/>
    <w:rsid w:val="007B3DF4"/>
    <w:rsid w:val="007B3FD2"/>
    <w:rsid w:val="007B49A8"/>
    <w:rsid w:val="007B5188"/>
    <w:rsid w:val="007B5457"/>
    <w:rsid w:val="007B56DD"/>
    <w:rsid w:val="007B5AED"/>
    <w:rsid w:val="007B618A"/>
    <w:rsid w:val="007B6D96"/>
    <w:rsid w:val="007B7755"/>
    <w:rsid w:val="007B7DF5"/>
    <w:rsid w:val="007C056E"/>
    <w:rsid w:val="007C070E"/>
    <w:rsid w:val="007C0D05"/>
    <w:rsid w:val="007C0EBF"/>
    <w:rsid w:val="007C1255"/>
    <w:rsid w:val="007C1757"/>
    <w:rsid w:val="007C1AE8"/>
    <w:rsid w:val="007C2A57"/>
    <w:rsid w:val="007C4EB2"/>
    <w:rsid w:val="007C5252"/>
    <w:rsid w:val="007C55E2"/>
    <w:rsid w:val="007C58D8"/>
    <w:rsid w:val="007C58FD"/>
    <w:rsid w:val="007C59CA"/>
    <w:rsid w:val="007C5E99"/>
    <w:rsid w:val="007C5F9B"/>
    <w:rsid w:val="007C6530"/>
    <w:rsid w:val="007C757D"/>
    <w:rsid w:val="007D1119"/>
    <w:rsid w:val="007D1CD7"/>
    <w:rsid w:val="007D2D1A"/>
    <w:rsid w:val="007D2EFA"/>
    <w:rsid w:val="007D34B8"/>
    <w:rsid w:val="007D3575"/>
    <w:rsid w:val="007D3CBF"/>
    <w:rsid w:val="007D4E65"/>
    <w:rsid w:val="007D5057"/>
    <w:rsid w:val="007D57A8"/>
    <w:rsid w:val="007D644E"/>
    <w:rsid w:val="007E22EC"/>
    <w:rsid w:val="007E233A"/>
    <w:rsid w:val="007E3887"/>
    <w:rsid w:val="007E3888"/>
    <w:rsid w:val="007E3E65"/>
    <w:rsid w:val="007E3FAC"/>
    <w:rsid w:val="007E4620"/>
    <w:rsid w:val="007E58C2"/>
    <w:rsid w:val="007E5FF8"/>
    <w:rsid w:val="007E614D"/>
    <w:rsid w:val="007E61AE"/>
    <w:rsid w:val="007E6FF8"/>
    <w:rsid w:val="007E71FF"/>
    <w:rsid w:val="007E77B7"/>
    <w:rsid w:val="007E7C89"/>
    <w:rsid w:val="007F15B4"/>
    <w:rsid w:val="007F265A"/>
    <w:rsid w:val="007F376F"/>
    <w:rsid w:val="007F3A2A"/>
    <w:rsid w:val="007F3B08"/>
    <w:rsid w:val="007F5187"/>
    <w:rsid w:val="007F7637"/>
    <w:rsid w:val="00800296"/>
    <w:rsid w:val="00801AFB"/>
    <w:rsid w:val="00802059"/>
    <w:rsid w:val="00802379"/>
    <w:rsid w:val="00803196"/>
    <w:rsid w:val="00803DEE"/>
    <w:rsid w:val="008040C1"/>
    <w:rsid w:val="0080427E"/>
    <w:rsid w:val="00804876"/>
    <w:rsid w:val="00805247"/>
    <w:rsid w:val="00805C27"/>
    <w:rsid w:val="00805CB5"/>
    <w:rsid w:val="00805F3A"/>
    <w:rsid w:val="00805F52"/>
    <w:rsid w:val="0080642D"/>
    <w:rsid w:val="00807B55"/>
    <w:rsid w:val="00807FD7"/>
    <w:rsid w:val="00810D8B"/>
    <w:rsid w:val="008113FE"/>
    <w:rsid w:val="00812CA2"/>
    <w:rsid w:val="00812CAC"/>
    <w:rsid w:val="0081499B"/>
    <w:rsid w:val="00815055"/>
    <w:rsid w:val="008160D1"/>
    <w:rsid w:val="008162ED"/>
    <w:rsid w:val="008164FA"/>
    <w:rsid w:val="00816521"/>
    <w:rsid w:val="008172D6"/>
    <w:rsid w:val="00821046"/>
    <w:rsid w:val="008211DF"/>
    <w:rsid w:val="00823031"/>
    <w:rsid w:val="00823842"/>
    <w:rsid w:val="00823B26"/>
    <w:rsid w:val="00824DB7"/>
    <w:rsid w:val="008255AA"/>
    <w:rsid w:val="0082576A"/>
    <w:rsid w:val="008264D8"/>
    <w:rsid w:val="0082669E"/>
    <w:rsid w:val="0082767B"/>
    <w:rsid w:val="00827B84"/>
    <w:rsid w:val="00827BEE"/>
    <w:rsid w:val="008328B9"/>
    <w:rsid w:val="00832C68"/>
    <w:rsid w:val="00833D61"/>
    <w:rsid w:val="00834F01"/>
    <w:rsid w:val="00836B5D"/>
    <w:rsid w:val="00836E12"/>
    <w:rsid w:val="008406BD"/>
    <w:rsid w:val="008407D6"/>
    <w:rsid w:val="00840F2E"/>
    <w:rsid w:val="0084106A"/>
    <w:rsid w:val="00842BD1"/>
    <w:rsid w:val="0084465A"/>
    <w:rsid w:val="00844F0C"/>
    <w:rsid w:val="008454C8"/>
    <w:rsid w:val="0084565F"/>
    <w:rsid w:val="0084598A"/>
    <w:rsid w:val="00845F2E"/>
    <w:rsid w:val="00846101"/>
    <w:rsid w:val="00846BA9"/>
    <w:rsid w:val="0084709B"/>
    <w:rsid w:val="00847BCF"/>
    <w:rsid w:val="00851472"/>
    <w:rsid w:val="0085155D"/>
    <w:rsid w:val="008535B8"/>
    <w:rsid w:val="00854241"/>
    <w:rsid w:val="00855BA5"/>
    <w:rsid w:val="00857EDA"/>
    <w:rsid w:val="00860F1E"/>
    <w:rsid w:val="00861B4A"/>
    <w:rsid w:val="008627EA"/>
    <w:rsid w:val="00866099"/>
    <w:rsid w:val="00866724"/>
    <w:rsid w:val="008676F6"/>
    <w:rsid w:val="00870CCC"/>
    <w:rsid w:val="0087155F"/>
    <w:rsid w:val="0087254A"/>
    <w:rsid w:val="00873967"/>
    <w:rsid w:val="00873D08"/>
    <w:rsid w:val="00874283"/>
    <w:rsid w:val="00874B88"/>
    <w:rsid w:val="00874E1F"/>
    <w:rsid w:val="0087660C"/>
    <w:rsid w:val="00876FCE"/>
    <w:rsid w:val="008773A3"/>
    <w:rsid w:val="00877E3F"/>
    <w:rsid w:val="008805A4"/>
    <w:rsid w:val="00881061"/>
    <w:rsid w:val="00881591"/>
    <w:rsid w:val="0088196D"/>
    <w:rsid w:val="00882511"/>
    <w:rsid w:val="00882C00"/>
    <w:rsid w:val="0088463D"/>
    <w:rsid w:val="0088519B"/>
    <w:rsid w:val="0088611F"/>
    <w:rsid w:val="00886749"/>
    <w:rsid w:val="008871DF"/>
    <w:rsid w:val="00887BCA"/>
    <w:rsid w:val="0089120C"/>
    <w:rsid w:val="00891639"/>
    <w:rsid w:val="0089230C"/>
    <w:rsid w:val="00892740"/>
    <w:rsid w:val="008932A2"/>
    <w:rsid w:val="00893ED7"/>
    <w:rsid w:val="00894140"/>
    <w:rsid w:val="00895E2E"/>
    <w:rsid w:val="00895E9D"/>
    <w:rsid w:val="0089731F"/>
    <w:rsid w:val="0089785B"/>
    <w:rsid w:val="008A1363"/>
    <w:rsid w:val="008A1A2F"/>
    <w:rsid w:val="008A2459"/>
    <w:rsid w:val="008A51AC"/>
    <w:rsid w:val="008A549D"/>
    <w:rsid w:val="008A7585"/>
    <w:rsid w:val="008A7E55"/>
    <w:rsid w:val="008B09CD"/>
    <w:rsid w:val="008B0A3F"/>
    <w:rsid w:val="008B0E00"/>
    <w:rsid w:val="008B17AB"/>
    <w:rsid w:val="008B1CA0"/>
    <w:rsid w:val="008B1D7F"/>
    <w:rsid w:val="008B2105"/>
    <w:rsid w:val="008B2BAD"/>
    <w:rsid w:val="008B2BF2"/>
    <w:rsid w:val="008B34E2"/>
    <w:rsid w:val="008B37E2"/>
    <w:rsid w:val="008B383D"/>
    <w:rsid w:val="008B390E"/>
    <w:rsid w:val="008B4D26"/>
    <w:rsid w:val="008B4EE4"/>
    <w:rsid w:val="008B4F88"/>
    <w:rsid w:val="008B5685"/>
    <w:rsid w:val="008B6419"/>
    <w:rsid w:val="008B7532"/>
    <w:rsid w:val="008C2086"/>
    <w:rsid w:val="008C2C1A"/>
    <w:rsid w:val="008C2CC6"/>
    <w:rsid w:val="008C2D31"/>
    <w:rsid w:val="008C3865"/>
    <w:rsid w:val="008C449F"/>
    <w:rsid w:val="008C4ABD"/>
    <w:rsid w:val="008C4F88"/>
    <w:rsid w:val="008C5025"/>
    <w:rsid w:val="008C5273"/>
    <w:rsid w:val="008C5934"/>
    <w:rsid w:val="008C5F0D"/>
    <w:rsid w:val="008C677B"/>
    <w:rsid w:val="008D00A7"/>
    <w:rsid w:val="008D1768"/>
    <w:rsid w:val="008D272B"/>
    <w:rsid w:val="008D3847"/>
    <w:rsid w:val="008D3AAD"/>
    <w:rsid w:val="008D3B84"/>
    <w:rsid w:val="008D4B95"/>
    <w:rsid w:val="008D51F0"/>
    <w:rsid w:val="008D55F1"/>
    <w:rsid w:val="008D637D"/>
    <w:rsid w:val="008D63C9"/>
    <w:rsid w:val="008D74DA"/>
    <w:rsid w:val="008D7BE0"/>
    <w:rsid w:val="008E08FC"/>
    <w:rsid w:val="008E1338"/>
    <w:rsid w:val="008E1CE0"/>
    <w:rsid w:val="008E2C35"/>
    <w:rsid w:val="008E2C8A"/>
    <w:rsid w:val="008E2D2A"/>
    <w:rsid w:val="008E4CE7"/>
    <w:rsid w:val="008E7531"/>
    <w:rsid w:val="008F0ECC"/>
    <w:rsid w:val="008F120E"/>
    <w:rsid w:val="008F151B"/>
    <w:rsid w:val="008F1AE8"/>
    <w:rsid w:val="008F22C1"/>
    <w:rsid w:val="008F2706"/>
    <w:rsid w:val="008F2AD2"/>
    <w:rsid w:val="008F3A88"/>
    <w:rsid w:val="008F3C4A"/>
    <w:rsid w:val="008F49A3"/>
    <w:rsid w:val="008F57AB"/>
    <w:rsid w:val="008F5F73"/>
    <w:rsid w:val="008F6687"/>
    <w:rsid w:val="008F6986"/>
    <w:rsid w:val="008F6AFA"/>
    <w:rsid w:val="008F6B62"/>
    <w:rsid w:val="008F6BC3"/>
    <w:rsid w:val="008F6EAC"/>
    <w:rsid w:val="008F70AF"/>
    <w:rsid w:val="008F7ADD"/>
    <w:rsid w:val="009003CF"/>
    <w:rsid w:val="0090049A"/>
    <w:rsid w:val="0090091D"/>
    <w:rsid w:val="009011C9"/>
    <w:rsid w:val="00901596"/>
    <w:rsid w:val="00905A5C"/>
    <w:rsid w:val="00906B6C"/>
    <w:rsid w:val="00907763"/>
    <w:rsid w:val="00910008"/>
    <w:rsid w:val="00911357"/>
    <w:rsid w:val="009116CE"/>
    <w:rsid w:val="00911861"/>
    <w:rsid w:val="009120B5"/>
    <w:rsid w:val="00913772"/>
    <w:rsid w:val="00914F85"/>
    <w:rsid w:val="009159B6"/>
    <w:rsid w:val="00915DD3"/>
    <w:rsid w:val="00916F40"/>
    <w:rsid w:val="00917AAE"/>
    <w:rsid w:val="00917BC1"/>
    <w:rsid w:val="00917D76"/>
    <w:rsid w:val="00920B69"/>
    <w:rsid w:val="00921121"/>
    <w:rsid w:val="00922425"/>
    <w:rsid w:val="00922535"/>
    <w:rsid w:val="00924D16"/>
    <w:rsid w:val="00926ECD"/>
    <w:rsid w:val="00930063"/>
    <w:rsid w:val="00930565"/>
    <w:rsid w:val="00930DBF"/>
    <w:rsid w:val="009312FE"/>
    <w:rsid w:val="009322DE"/>
    <w:rsid w:val="009327DD"/>
    <w:rsid w:val="00932F9A"/>
    <w:rsid w:val="0093302B"/>
    <w:rsid w:val="0093449B"/>
    <w:rsid w:val="00934592"/>
    <w:rsid w:val="009355A3"/>
    <w:rsid w:val="009357D1"/>
    <w:rsid w:val="0093636C"/>
    <w:rsid w:val="0093639A"/>
    <w:rsid w:val="00936B2B"/>
    <w:rsid w:val="00936B5B"/>
    <w:rsid w:val="00940CA4"/>
    <w:rsid w:val="00941FB8"/>
    <w:rsid w:val="00942E95"/>
    <w:rsid w:val="00943889"/>
    <w:rsid w:val="00945B47"/>
    <w:rsid w:val="009465EB"/>
    <w:rsid w:val="00946966"/>
    <w:rsid w:val="0094777C"/>
    <w:rsid w:val="009477AE"/>
    <w:rsid w:val="00950251"/>
    <w:rsid w:val="00950390"/>
    <w:rsid w:val="009532DB"/>
    <w:rsid w:val="00954BBC"/>
    <w:rsid w:val="00955415"/>
    <w:rsid w:val="0095561A"/>
    <w:rsid w:val="00955A38"/>
    <w:rsid w:val="00955B8C"/>
    <w:rsid w:val="00956564"/>
    <w:rsid w:val="00957207"/>
    <w:rsid w:val="00957BF9"/>
    <w:rsid w:val="00957E99"/>
    <w:rsid w:val="00960889"/>
    <w:rsid w:val="00960DAB"/>
    <w:rsid w:val="009627B6"/>
    <w:rsid w:val="00962F54"/>
    <w:rsid w:val="00963420"/>
    <w:rsid w:val="00965EA2"/>
    <w:rsid w:val="0096690C"/>
    <w:rsid w:val="0096710E"/>
    <w:rsid w:val="009672F5"/>
    <w:rsid w:val="0097087F"/>
    <w:rsid w:val="00970F9D"/>
    <w:rsid w:val="009721E3"/>
    <w:rsid w:val="00972B96"/>
    <w:rsid w:val="00972E87"/>
    <w:rsid w:val="00972F40"/>
    <w:rsid w:val="009731B9"/>
    <w:rsid w:val="0097370F"/>
    <w:rsid w:val="009755BA"/>
    <w:rsid w:val="009757AB"/>
    <w:rsid w:val="00975FC9"/>
    <w:rsid w:val="00976927"/>
    <w:rsid w:val="00976962"/>
    <w:rsid w:val="00977E0F"/>
    <w:rsid w:val="00981445"/>
    <w:rsid w:val="0098238E"/>
    <w:rsid w:val="009843E6"/>
    <w:rsid w:val="00984647"/>
    <w:rsid w:val="00985A3A"/>
    <w:rsid w:val="00986228"/>
    <w:rsid w:val="0098638D"/>
    <w:rsid w:val="00986D41"/>
    <w:rsid w:val="00990433"/>
    <w:rsid w:val="009915FB"/>
    <w:rsid w:val="009918DC"/>
    <w:rsid w:val="009922CA"/>
    <w:rsid w:val="00994AA9"/>
    <w:rsid w:val="00994C4C"/>
    <w:rsid w:val="00994E13"/>
    <w:rsid w:val="00994E57"/>
    <w:rsid w:val="0099558E"/>
    <w:rsid w:val="009957A3"/>
    <w:rsid w:val="00995867"/>
    <w:rsid w:val="009971D0"/>
    <w:rsid w:val="009977F3"/>
    <w:rsid w:val="009A050A"/>
    <w:rsid w:val="009A0F23"/>
    <w:rsid w:val="009A1742"/>
    <w:rsid w:val="009A2B51"/>
    <w:rsid w:val="009A4F7C"/>
    <w:rsid w:val="009A501F"/>
    <w:rsid w:val="009A5A63"/>
    <w:rsid w:val="009A5B9E"/>
    <w:rsid w:val="009A5D2F"/>
    <w:rsid w:val="009A66BB"/>
    <w:rsid w:val="009A6895"/>
    <w:rsid w:val="009A731C"/>
    <w:rsid w:val="009A786D"/>
    <w:rsid w:val="009A7E34"/>
    <w:rsid w:val="009B0B64"/>
    <w:rsid w:val="009B12E7"/>
    <w:rsid w:val="009B212D"/>
    <w:rsid w:val="009B2D5E"/>
    <w:rsid w:val="009B4561"/>
    <w:rsid w:val="009B45D9"/>
    <w:rsid w:val="009B487F"/>
    <w:rsid w:val="009B4B21"/>
    <w:rsid w:val="009B4D48"/>
    <w:rsid w:val="009B5ECE"/>
    <w:rsid w:val="009B6323"/>
    <w:rsid w:val="009B6872"/>
    <w:rsid w:val="009C10E6"/>
    <w:rsid w:val="009C1539"/>
    <w:rsid w:val="009C3C95"/>
    <w:rsid w:val="009C538A"/>
    <w:rsid w:val="009C54DA"/>
    <w:rsid w:val="009C5E92"/>
    <w:rsid w:val="009C6889"/>
    <w:rsid w:val="009D1E3E"/>
    <w:rsid w:val="009D2331"/>
    <w:rsid w:val="009D26FC"/>
    <w:rsid w:val="009D2802"/>
    <w:rsid w:val="009D375A"/>
    <w:rsid w:val="009D384A"/>
    <w:rsid w:val="009D3AB9"/>
    <w:rsid w:val="009D3B42"/>
    <w:rsid w:val="009D4A00"/>
    <w:rsid w:val="009D5055"/>
    <w:rsid w:val="009D6CCE"/>
    <w:rsid w:val="009D761F"/>
    <w:rsid w:val="009E0824"/>
    <w:rsid w:val="009E0C46"/>
    <w:rsid w:val="009E2C48"/>
    <w:rsid w:val="009E3531"/>
    <w:rsid w:val="009E3BFE"/>
    <w:rsid w:val="009E3C3E"/>
    <w:rsid w:val="009E41F9"/>
    <w:rsid w:val="009E480D"/>
    <w:rsid w:val="009E519F"/>
    <w:rsid w:val="009E568C"/>
    <w:rsid w:val="009E570B"/>
    <w:rsid w:val="009E5A37"/>
    <w:rsid w:val="009E6E22"/>
    <w:rsid w:val="009F05DB"/>
    <w:rsid w:val="009F1442"/>
    <w:rsid w:val="009F1A9F"/>
    <w:rsid w:val="009F35F9"/>
    <w:rsid w:val="009F3913"/>
    <w:rsid w:val="009F3A02"/>
    <w:rsid w:val="009F4832"/>
    <w:rsid w:val="009F4D59"/>
    <w:rsid w:val="009F57E1"/>
    <w:rsid w:val="009F5F73"/>
    <w:rsid w:val="009F7205"/>
    <w:rsid w:val="009F7941"/>
    <w:rsid w:val="009F7E53"/>
    <w:rsid w:val="00A004EA"/>
    <w:rsid w:val="00A007BD"/>
    <w:rsid w:val="00A00DA9"/>
    <w:rsid w:val="00A012FD"/>
    <w:rsid w:val="00A013F8"/>
    <w:rsid w:val="00A01CA0"/>
    <w:rsid w:val="00A01E11"/>
    <w:rsid w:val="00A01E65"/>
    <w:rsid w:val="00A021C8"/>
    <w:rsid w:val="00A02464"/>
    <w:rsid w:val="00A03D5A"/>
    <w:rsid w:val="00A042E7"/>
    <w:rsid w:val="00A05C52"/>
    <w:rsid w:val="00A05E32"/>
    <w:rsid w:val="00A1044A"/>
    <w:rsid w:val="00A10F0F"/>
    <w:rsid w:val="00A110D9"/>
    <w:rsid w:val="00A1282B"/>
    <w:rsid w:val="00A12B0B"/>
    <w:rsid w:val="00A12D22"/>
    <w:rsid w:val="00A13AEC"/>
    <w:rsid w:val="00A141BC"/>
    <w:rsid w:val="00A150DF"/>
    <w:rsid w:val="00A154F4"/>
    <w:rsid w:val="00A17DD4"/>
    <w:rsid w:val="00A20D7B"/>
    <w:rsid w:val="00A20E8C"/>
    <w:rsid w:val="00A2165C"/>
    <w:rsid w:val="00A22351"/>
    <w:rsid w:val="00A22826"/>
    <w:rsid w:val="00A23389"/>
    <w:rsid w:val="00A23727"/>
    <w:rsid w:val="00A238FB"/>
    <w:rsid w:val="00A24616"/>
    <w:rsid w:val="00A258A7"/>
    <w:rsid w:val="00A273C2"/>
    <w:rsid w:val="00A2790F"/>
    <w:rsid w:val="00A27D7C"/>
    <w:rsid w:val="00A31153"/>
    <w:rsid w:val="00A31503"/>
    <w:rsid w:val="00A320E9"/>
    <w:rsid w:val="00A3250B"/>
    <w:rsid w:val="00A3298B"/>
    <w:rsid w:val="00A32C3F"/>
    <w:rsid w:val="00A347CF"/>
    <w:rsid w:val="00A34815"/>
    <w:rsid w:val="00A3515A"/>
    <w:rsid w:val="00A35E61"/>
    <w:rsid w:val="00A35E8D"/>
    <w:rsid w:val="00A37CEC"/>
    <w:rsid w:val="00A41271"/>
    <w:rsid w:val="00A41684"/>
    <w:rsid w:val="00A42039"/>
    <w:rsid w:val="00A4291D"/>
    <w:rsid w:val="00A42D52"/>
    <w:rsid w:val="00A43FB7"/>
    <w:rsid w:val="00A44278"/>
    <w:rsid w:val="00A44A2D"/>
    <w:rsid w:val="00A45028"/>
    <w:rsid w:val="00A46843"/>
    <w:rsid w:val="00A47391"/>
    <w:rsid w:val="00A50408"/>
    <w:rsid w:val="00A517CB"/>
    <w:rsid w:val="00A523C8"/>
    <w:rsid w:val="00A52DB0"/>
    <w:rsid w:val="00A547FB"/>
    <w:rsid w:val="00A54FC8"/>
    <w:rsid w:val="00A56072"/>
    <w:rsid w:val="00A57511"/>
    <w:rsid w:val="00A57AEC"/>
    <w:rsid w:val="00A6031B"/>
    <w:rsid w:val="00A606D4"/>
    <w:rsid w:val="00A60EC3"/>
    <w:rsid w:val="00A6104A"/>
    <w:rsid w:val="00A61712"/>
    <w:rsid w:val="00A618B6"/>
    <w:rsid w:val="00A61A5B"/>
    <w:rsid w:val="00A627D8"/>
    <w:rsid w:val="00A64845"/>
    <w:rsid w:val="00A648AC"/>
    <w:rsid w:val="00A65185"/>
    <w:rsid w:val="00A65F2E"/>
    <w:rsid w:val="00A6644F"/>
    <w:rsid w:val="00A66B40"/>
    <w:rsid w:val="00A6714F"/>
    <w:rsid w:val="00A67E4D"/>
    <w:rsid w:val="00A70009"/>
    <w:rsid w:val="00A72CDE"/>
    <w:rsid w:val="00A73B86"/>
    <w:rsid w:val="00A74418"/>
    <w:rsid w:val="00A75F3A"/>
    <w:rsid w:val="00A77DD3"/>
    <w:rsid w:val="00A80B97"/>
    <w:rsid w:val="00A80E03"/>
    <w:rsid w:val="00A8156F"/>
    <w:rsid w:val="00A81AD1"/>
    <w:rsid w:val="00A82098"/>
    <w:rsid w:val="00A829D8"/>
    <w:rsid w:val="00A82F4B"/>
    <w:rsid w:val="00A835EE"/>
    <w:rsid w:val="00A85259"/>
    <w:rsid w:val="00A85409"/>
    <w:rsid w:val="00A85DEE"/>
    <w:rsid w:val="00A864AF"/>
    <w:rsid w:val="00A87C5B"/>
    <w:rsid w:val="00A87E71"/>
    <w:rsid w:val="00A90683"/>
    <w:rsid w:val="00A907AF"/>
    <w:rsid w:val="00A90AEE"/>
    <w:rsid w:val="00A91E80"/>
    <w:rsid w:val="00A92713"/>
    <w:rsid w:val="00A9394D"/>
    <w:rsid w:val="00A942FA"/>
    <w:rsid w:val="00A94BCE"/>
    <w:rsid w:val="00A9596F"/>
    <w:rsid w:val="00A97273"/>
    <w:rsid w:val="00A97A8A"/>
    <w:rsid w:val="00AA157B"/>
    <w:rsid w:val="00AA1FAB"/>
    <w:rsid w:val="00AA2C32"/>
    <w:rsid w:val="00AA30F2"/>
    <w:rsid w:val="00AA4B61"/>
    <w:rsid w:val="00AA4FC9"/>
    <w:rsid w:val="00AA5DA6"/>
    <w:rsid w:val="00AA6A33"/>
    <w:rsid w:val="00AA6A65"/>
    <w:rsid w:val="00AA7A81"/>
    <w:rsid w:val="00AB11D8"/>
    <w:rsid w:val="00AB18A7"/>
    <w:rsid w:val="00AB1CA5"/>
    <w:rsid w:val="00AB1D16"/>
    <w:rsid w:val="00AB32EF"/>
    <w:rsid w:val="00AB3A40"/>
    <w:rsid w:val="00AB3A50"/>
    <w:rsid w:val="00AB3F3D"/>
    <w:rsid w:val="00AB4682"/>
    <w:rsid w:val="00AB50C2"/>
    <w:rsid w:val="00AB5F83"/>
    <w:rsid w:val="00AB607F"/>
    <w:rsid w:val="00AB6DC9"/>
    <w:rsid w:val="00AB7C7B"/>
    <w:rsid w:val="00AC082D"/>
    <w:rsid w:val="00AC368F"/>
    <w:rsid w:val="00AC3A10"/>
    <w:rsid w:val="00AC3D5A"/>
    <w:rsid w:val="00AC3D80"/>
    <w:rsid w:val="00AC3EB4"/>
    <w:rsid w:val="00AC3FD4"/>
    <w:rsid w:val="00AC463E"/>
    <w:rsid w:val="00AC544C"/>
    <w:rsid w:val="00AC5FC1"/>
    <w:rsid w:val="00AC611F"/>
    <w:rsid w:val="00AC6730"/>
    <w:rsid w:val="00AC76B2"/>
    <w:rsid w:val="00AC7DC5"/>
    <w:rsid w:val="00AD1D48"/>
    <w:rsid w:val="00AD3C1E"/>
    <w:rsid w:val="00AD5F31"/>
    <w:rsid w:val="00AD5F80"/>
    <w:rsid w:val="00AD6361"/>
    <w:rsid w:val="00AD6593"/>
    <w:rsid w:val="00AD71D3"/>
    <w:rsid w:val="00AE05EB"/>
    <w:rsid w:val="00AE0725"/>
    <w:rsid w:val="00AE12E2"/>
    <w:rsid w:val="00AE18B6"/>
    <w:rsid w:val="00AE1DC3"/>
    <w:rsid w:val="00AE28A5"/>
    <w:rsid w:val="00AE36B2"/>
    <w:rsid w:val="00AE3F26"/>
    <w:rsid w:val="00AE4DB0"/>
    <w:rsid w:val="00AE4EA6"/>
    <w:rsid w:val="00AE55E4"/>
    <w:rsid w:val="00AE5778"/>
    <w:rsid w:val="00AE5E28"/>
    <w:rsid w:val="00AE5E73"/>
    <w:rsid w:val="00AE660E"/>
    <w:rsid w:val="00AE6625"/>
    <w:rsid w:val="00AE7A53"/>
    <w:rsid w:val="00AF135D"/>
    <w:rsid w:val="00AF1427"/>
    <w:rsid w:val="00AF384C"/>
    <w:rsid w:val="00AF685D"/>
    <w:rsid w:val="00AF73D9"/>
    <w:rsid w:val="00AF75A7"/>
    <w:rsid w:val="00B022CB"/>
    <w:rsid w:val="00B05F5F"/>
    <w:rsid w:val="00B0643B"/>
    <w:rsid w:val="00B06EDF"/>
    <w:rsid w:val="00B0723F"/>
    <w:rsid w:val="00B10BC5"/>
    <w:rsid w:val="00B10D1B"/>
    <w:rsid w:val="00B10EC7"/>
    <w:rsid w:val="00B11BA7"/>
    <w:rsid w:val="00B11DB8"/>
    <w:rsid w:val="00B1203B"/>
    <w:rsid w:val="00B136B4"/>
    <w:rsid w:val="00B13B63"/>
    <w:rsid w:val="00B13E8E"/>
    <w:rsid w:val="00B14683"/>
    <w:rsid w:val="00B14BD7"/>
    <w:rsid w:val="00B15952"/>
    <w:rsid w:val="00B21AE4"/>
    <w:rsid w:val="00B21F25"/>
    <w:rsid w:val="00B23521"/>
    <w:rsid w:val="00B25377"/>
    <w:rsid w:val="00B2547B"/>
    <w:rsid w:val="00B262AA"/>
    <w:rsid w:val="00B2656B"/>
    <w:rsid w:val="00B2677B"/>
    <w:rsid w:val="00B26B99"/>
    <w:rsid w:val="00B274C7"/>
    <w:rsid w:val="00B2751D"/>
    <w:rsid w:val="00B27A09"/>
    <w:rsid w:val="00B3047C"/>
    <w:rsid w:val="00B304F1"/>
    <w:rsid w:val="00B313FF"/>
    <w:rsid w:val="00B31625"/>
    <w:rsid w:val="00B31A49"/>
    <w:rsid w:val="00B32C25"/>
    <w:rsid w:val="00B32F3D"/>
    <w:rsid w:val="00B3359C"/>
    <w:rsid w:val="00B33CD3"/>
    <w:rsid w:val="00B3455C"/>
    <w:rsid w:val="00B34FD2"/>
    <w:rsid w:val="00B3529A"/>
    <w:rsid w:val="00B365B7"/>
    <w:rsid w:val="00B3711A"/>
    <w:rsid w:val="00B371F7"/>
    <w:rsid w:val="00B42094"/>
    <w:rsid w:val="00B421DF"/>
    <w:rsid w:val="00B42375"/>
    <w:rsid w:val="00B42EA1"/>
    <w:rsid w:val="00B440EF"/>
    <w:rsid w:val="00B44427"/>
    <w:rsid w:val="00B44A12"/>
    <w:rsid w:val="00B4511C"/>
    <w:rsid w:val="00B45509"/>
    <w:rsid w:val="00B45F1F"/>
    <w:rsid w:val="00B46456"/>
    <w:rsid w:val="00B46FB2"/>
    <w:rsid w:val="00B5047C"/>
    <w:rsid w:val="00B506B4"/>
    <w:rsid w:val="00B50EEB"/>
    <w:rsid w:val="00B51695"/>
    <w:rsid w:val="00B51ED3"/>
    <w:rsid w:val="00B523FD"/>
    <w:rsid w:val="00B524E6"/>
    <w:rsid w:val="00B5405C"/>
    <w:rsid w:val="00B55D85"/>
    <w:rsid w:val="00B57181"/>
    <w:rsid w:val="00B57220"/>
    <w:rsid w:val="00B57598"/>
    <w:rsid w:val="00B57D36"/>
    <w:rsid w:val="00B606DC"/>
    <w:rsid w:val="00B61561"/>
    <w:rsid w:val="00B63062"/>
    <w:rsid w:val="00B63179"/>
    <w:rsid w:val="00B63D1E"/>
    <w:rsid w:val="00B6423A"/>
    <w:rsid w:val="00B6475D"/>
    <w:rsid w:val="00B64D0A"/>
    <w:rsid w:val="00B64D7C"/>
    <w:rsid w:val="00B64E43"/>
    <w:rsid w:val="00B65618"/>
    <w:rsid w:val="00B66111"/>
    <w:rsid w:val="00B674E8"/>
    <w:rsid w:val="00B67A4F"/>
    <w:rsid w:val="00B706FA"/>
    <w:rsid w:val="00B72C04"/>
    <w:rsid w:val="00B732E4"/>
    <w:rsid w:val="00B734ED"/>
    <w:rsid w:val="00B735D5"/>
    <w:rsid w:val="00B756F0"/>
    <w:rsid w:val="00B7651E"/>
    <w:rsid w:val="00B76F59"/>
    <w:rsid w:val="00B76F95"/>
    <w:rsid w:val="00B77961"/>
    <w:rsid w:val="00B802C1"/>
    <w:rsid w:val="00B8050F"/>
    <w:rsid w:val="00B808F4"/>
    <w:rsid w:val="00B80CB3"/>
    <w:rsid w:val="00B80F5C"/>
    <w:rsid w:val="00B821F1"/>
    <w:rsid w:val="00B83B68"/>
    <w:rsid w:val="00B83B84"/>
    <w:rsid w:val="00B84312"/>
    <w:rsid w:val="00B8438F"/>
    <w:rsid w:val="00B84C04"/>
    <w:rsid w:val="00B84FA8"/>
    <w:rsid w:val="00B84FF7"/>
    <w:rsid w:val="00B8552E"/>
    <w:rsid w:val="00B85B0B"/>
    <w:rsid w:val="00B861C9"/>
    <w:rsid w:val="00B86587"/>
    <w:rsid w:val="00B86BB4"/>
    <w:rsid w:val="00B877EB"/>
    <w:rsid w:val="00B908B0"/>
    <w:rsid w:val="00B91D0E"/>
    <w:rsid w:val="00B929C9"/>
    <w:rsid w:val="00B930C5"/>
    <w:rsid w:val="00B93153"/>
    <w:rsid w:val="00B944DB"/>
    <w:rsid w:val="00B95B65"/>
    <w:rsid w:val="00B95EC5"/>
    <w:rsid w:val="00B963CE"/>
    <w:rsid w:val="00B96506"/>
    <w:rsid w:val="00B97448"/>
    <w:rsid w:val="00B97939"/>
    <w:rsid w:val="00B97A65"/>
    <w:rsid w:val="00BA06DE"/>
    <w:rsid w:val="00BA0968"/>
    <w:rsid w:val="00BA0D22"/>
    <w:rsid w:val="00BA14C6"/>
    <w:rsid w:val="00BA2816"/>
    <w:rsid w:val="00BA3E72"/>
    <w:rsid w:val="00BA430C"/>
    <w:rsid w:val="00BA524F"/>
    <w:rsid w:val="00BA55AE"/>
    <w:rsid w:val="00BA5EAC"/>
    <w:rsid w:val="00BA5FAE"/>
    <w:rsid w:val="00BA6646"/>
    <w:rsid w:val="00BA68D6"/>
    <w:rsid w:val="00BA7AC8"/>
    <w:rsid w:val="00BA7ACA"/>
    <w:rsid w:val="00BB0295"/>
    <w:rsid w:val="00BB3314"/>
    <w:rsid w:val="00BB4271"/>
    <w:rsid w:val="00BB43E2"/>
    <w:rsid w:val="00BB4464"/>
    <w:rsid w:val="00BB44C8"/>
    <w:rsid w:val="00BB5BE9"/>
    <w:rsid w:val="00BB5BFD"/>
    <w:rsid w:val="00BB5F0E"/>
    <w:rsid w:val="00BB6964"/>
    <w:rsid w:val="00BB6A22"/>
    <w:rsid w:val="00BB728A"/>
    <w:rsid w:val="00BB7E8B"/>
    <w:rsid w:val="00BC11E5"/>
    <w:rsid w:val="00BC1522"/>
    <w:rsid w:val="00BC185E"/>
    <w:rsid w:val="00BC1D17"/>
    <w:rsid w:val="00BC23C8"/>
    <w:rsid w:val="00BC2D53"/>
    <w:rsid w:val="00BC4565"/>
    <w:rsid w:val="00BC48B1"/>
    <w:rsid w:val="00BC4C6E"/>
    <w:rsid w:val="00BC5329"/>
    <w:rsid w:val="00BC59DE"/>
    <w:rsid w:val="00BC662B"/>
    <w:rsid w:val="00BD0211"/>
    <w:rsid w:val="00BD1385"/>
    <w:rsid w:val="00BD2186"/>
    <w:rsid w:val="00BD2E72"/>
    <w:rsid w:val="00BD4041"/>
    <w:rsid w:val="00BD4BB8"/>
    <w:rsid w:val="00BD5B55"/>
    <w:rsid w:val="00BD5C49"/>
    <w:rsid w:val="00BD679A"/>
    <w:rsid w:val="00BD6EAC"/>
    <w:rsid w:val="00BE0740"/>
    <w:rsid w:val="00BE0C67"/>
    <w:rsid w:val="00BE1460"/>
    <w:rsid w:val="00BE150C"/>
    <w:rsid w:val="00BE2EE5"/>
    <w:rsid w:val="00BE2F3E"/>
    <w:rsid w:val="00BE4CC8"/>
    <w:rsid w:val="00BE5760"/>
    <w:rsid w:val="00BE5993"/>
    <w:rsid w:val="00BE5E3F"/>
    <w:rsid w:val="00BE6FCA"/>
    <w:rsid w:val="00BE786C"/>
    <w:rsid w:val="00BE7EC4"/>
    <w:rsid w:val="00BF1B57"/>
    <w:rsid w:val="00BF243F"/>
    <w:rsid w:val="00BF2576"/>
    <w:rsid w:val="00BF3000"/>
    <w:rsid w:val="00BF31EF"/>
    <w:rsid w:val="00BF36B1"/>
    <w:rsid w:val="00BF3B4E"/>
    <w:rsid w:val="00BF3EF4"/>
    <w:rsid w:val="00BF4C1A"/>
    <w:rsid w:val="00BF4F26"/>
    <w:rsid w:val="00BF5223"/>
    <w:rsid w:val="00BF63FC"/>
    <w:rsid w:val="00BF67C7"/>
    <w:rsid w:val="00C00679"/>
    <w:rsid w:val="00C008F4"/>
    <w:rsid w:val="00C00924"/>
    <w:rsid w:val="00C010E6"/>
    <w:rsid w:val="00C0111E"/>
    <w:rsid w:val="00C0124E"/>
    <w:rsid w:val="00C02683"/>
    <w:rsid w:val="00C03081"/>
    <w:rsid w:val="00C037FA"/>
    <w:rsid w:val="00C04744"/>
    <w:rsid w:val="00C05488"/>
    <w:rsid w:val="00C0595F"/>
    <w:rsid w:val="00C06F78"/>
    <w:rsid w:val="00C11069"/>
    <w:rsid w:val="00C11673"/>
    <w:rsid w:val="00C12514"/>
    <w:rsid w:val="00C127E2"/>
    <w:rsid w:val="00C1370F"/>
    <w:rsid w:val="00C14213"/>
    <w:rsid w:val="00C14ED9"/>
    <w:rsid w:val="00C1534A"/>
    <w:rsid w:val="00C1536B"/>
    <w:rsid w:val="00C15D5C"/>
    <w:rsid w:val="00C16679"/>
    <w:rsid w:val="00C16A5C"/>
    <w:rsid w:val="00C16D79"/>
    <w:rsid w:val="00C177E4"/>
    <w:rsid w:val="00C178C4"/>
    <w:rsid w:val="00C20752"/>
    <w:rsid w:val="00C20CE9"/>
    <w:rsid w:val="00C2132B"/>
    <w:rsid w:val="00C2170C"/>
    <w:rsid w:val="00C21CBE"/>
    <w:rsid w:val="00C21ED3"/>
    <w:rsid w:val="00C23BA5"/>
    <w:rsid w:val="00C24737"/>
    <w:rsid w:val="00C255C2"/>
    <w:rsid w:val="00C2596C"/>
    <w:rsid w:val="00C25BA5"/>
    <w:rsid w:val="00C26957"/>
    <w:rsid w:val="00C276B6"/>
    <w:rsid w:val="00C27DA0"/>
    <w:rsid w:val="00C300E6"/>
    <w:rsid w:val="00C309AA"/>
    <w:rsid w:val="00C32787"/>
    <w:rsid w:val="00C33918"/>
    <w:rsid w:val="00C33F6D"/>
    <w:rsid w:val="00C34B36"/>
    <w:rsid w:val="00C35656"/>
    <w:rsid w:val="00C35BD8"/>
    <w:rsid w:val="00C36362"/>
    <w:rsid w:val="00C36E4B"/>
    <w:rsid w:val="00C37472"/>
    <w:rsid w:val="00C40B29"/>
    <w:rsid w:val="00C41464"/>
    <w:rsid w:val="00C41807"/>
    <w:rsid w:val="00C428CD"/>
    <w:rsid w:val="00C42B73"/>
    <w:rsid w:val="00C43378"/>
    <w:rsid w:val="00C43618"/>
    <w:rsid w:val="00C4401D"/>
    <w:rsid w:val="00C44957"/>
    <w:rsid w:val="00C466B7"/>
    <w:rsid w:val="00C46798"/>
    <w:rsid w:val="00C471A1"/>
    <w:rsid w:val="00C47449"/>
    <w:rsid w:val="00C47740"/>
    <w:rsid w:val="00C47E6F"/>
    <w:rsid w:val="00C47F82"/>
    <w:rsid w:val="00C502C2"/>
    <w:rsid w:val="00C50575"/>
    <w:rsid w:val="00C50831"/>
    <w:rsid w:val="00C50C3E"/>
    <w:rsid w:val="00C518EA"/>
    <w:rsid w:val="00C51C5F"/>
    <w:rsid w:val="00C5262E"/>
    <w:rsid w:val="00C52EA6"/>
    <w:rsid w:val="00C543F9"/>
    <w:rsid w:val="00C54812"/>
    <w:rsid w:val="00C548B0"/>
    <w:rsid w:val="00C54EB6"/>
    <w:rsid w:val="00C55071"/>
    <w:rsid w:val="00C55862"/>
    <w:rsid w:val="00C55C39"/>
    <w:rsid w:val="00C56DC6"/>
    <w:rsid w:val="00C57138"/>
    <w:rsid w:val="00C60C22"/>
    <w:rsid w:val="00C617F4"/>
    <w:rsid w:val="00C63A7F"/>
    <w:rsid w:val="00C63B00"/>
    <w:rsid w:val="00C63C5A"/>
    <w:rsid w:val="00C64893"/>
    <w:rsid w:val="00C64AE5"/>
    <w:rsid w:val="00C664CE"/>
    <w:rsid w:val="00C66DFF"/>
    <w:rsid w:val="00C67903"/>
    <w:rsid w:val="00C71933"/>
    <w:rsid w:val="00C72185"/>
    <w:rsid w:val="00C7240E"/>
    <w:rsid w:val="00C742B3"/>
    <w:rsid w:val="00C74404"/>
    <w:rsid w:val="00C74761"/>
    <w:rsid w:val="00C7599D"/>
    <w:rsid w:val="00C765D7"/>
    <w:rsid w:val="00C76ADE"/>
    <w:rsid w:val="00C77136"/>
    <w:rsid w:val="00C7763B"/>
    <w:rsid w:val="00C8184A"/>
    <w:rsid w:val="00C8246E"/>
    <w:rsid w:val="00C82487"/>
    <w:rsid w:val="00C831B2"/>
    <w:rsid w:val="00C83E31"/>
    <w:rsid w:val="00C84346"/>
    <w:rsid w:val="00C84A86"/>
    <w:rsid w:val="00C85591"/>
    <w:rsid w:val="00C860FA"/>
    <w:rsid w:val="00C87403"/>
    <w:rsid w:val="00C87FF4"/>
    <w:rsid w:val="00C90EDC"/>
    <w:rsid w:val="00C91200"/>
    <w:rsid w:val="00C92E9B"/>
    <w:rsid w:val="00C932FF"/>
    <w:rsid w:val="00C95126"/>
    <w:rsid w:val="00C95197"/>
    <w:rsid w:val="00C95620"/>
    <w:rsid w:val="00C96AF6"/>
    <w:rsid w:val="00C9750A"/>
    <w:rsid w:val="00C9785E"/>
    <w:rsid w:val="00C97949"/>
    <w:rsid w:val="00CA0433"/>
    <w:rsid w:val="00CA24F8"/>
    <w:rsid w:val="00CA3BF5"/>
    <w:rsid w:val="00CA42AE"/>
    <w:rsid w:val="00CA4568"/>
    <w:rsid w:val="00CA4ED5"/>
    <w:rsid w:val="00CA5CB5"/>
    <w:rsid w:val="00CA62C0"/>
    <w:rsid w:val="00CA6DA7"/>
    <w:rsid w:val="00CA7C23"/>
    <w:rsid w:val="00CB13AD"/>
    <w:rsid w:val="00CB14A6"/>
    <w:rsid w:val="00CB1849"/>
    <w:rsid w:val="00CB1AF7"/>
    <w:rsid w:val="00CB22F8"/>
    <w:rsid w:val="00CB2499"/>
    <w:rsid w:val="00CB24E3"/>
    <w:rsid w:val="00CB2559"/>
    <w:rsid w:val="00CB31A9"/>
    <w:rsid w:val="00CB32C7"/>
    <w:rsid w:val="00CB3C65"/>
    <w:rsid w:val="00CB3C7A"/>
    <w:rsid w:val="00CB46A0"/>
    <w:rsid w:val="00CB49F0"/>
    <w:rsid w:val="00CB4FE4"/>
    <w:rsid w:val="00CB5B76"/>
    <w:rsid w:val="00CB656D"/>
    <w:rsid w:val="00CB6D53"/>
    <w:rsid w:val="00CB71F5"/>
    <w:rsid w:val="00CB73B6"/>
    <w:rsid w:val="00CC07BD"/>
    <w:rsid w:val="00CC0E0C"/>
    <w:rsid w:val="00CC10CA"/>
    <w:rsid w:val="00CC17B2"/>
    <w:rsid w:val="00CC1E23"/>
    <w:rsid w:val="00CC3143"/>
    <w:rsid w:val="00CC38CB"/>
    <w:rsid w:val="00CC3E56"/>
    <w:rsid w:val="00CC454F"/>
    <w:rsid w:val="00CC4A8A"/>
    <w:rsid w:val="00CC4DFF"/>
    <w:rsid w:val="00CC52B6"/>
    <w:rsid w:val="00CC5FFB"/>
    <w:rsid w:val="00CC6379"/>
    <w:rsid w:val="00CC742E"/>
    <w:rsid w:val="00CC77AD"/>
    <w:rsid w:val="00CC78FE"/>
    <w:rsid w:val="00CD0164"/>
    <w:rsid w:val="00CD04AC"/>
    <w:rsid w:val="00CD1AE1"/>
    <w:rsid w:val="00CD2EA0"/>
    <w:rsid w:val="00CD3A6D"/>
    <w:rsid w:val="00CD442C"/>
    <w:rsid w:val="00CD4D4E"/>
    <w:rsid w:val="00CD787E"/>
    <w:rsid w:val="00CD7D89"/>
    <w:rsid w:val="00CE0398"/>
    <w:rsid w:val="00CE071D"/>
    <w:rsid w:val="00CE0AA0"/>
    <w:rsid w:val="00CE1199"/>
    <w:rsid w:val="00CE1522"/>
    <w:rsid w:val="00CE2035"/>
    <w:rsid w:val="00CE33E8"/>
    <w:rsid w:val="00CE3CBB"/>
    <w:rsid w:val="00CE458D"/>
    <w:rsid w:val="00CE4910"/>
    <w:rsid w:val="00CE5112"/>
    <w:rsid w:val="00CE5688"/>
    <w:rsid w:val="00CE57DE"/>
    <w:rsid w:val="00CE5801"/>
    <w:rsid w:val="00CE6F8A"/>
    <w:rsid w:val="00CE7843"/>
    <w:rsid w:val="00CE793B"/>
    <w:rsid w:val="00CF0222"/>
    <w:rsid w:val="00CF0540"/>
    <w:rsid w:val="00CF15BD"/>
    <w:rsid w:val="00CF1BCB"/>
    <w:rsid w:val="00CF246A"/>
    <w:rsid w:val="00CF2495"/>
    <w:rsid w:val="00CF30EE"/>
    <w:rsid w:val="00CF4CF9"/>
    <w:rsid w:val="00CF4DD0"/>
    <w:rsid w:val="00CF4DE5"/>
    <w:rsid w:val="00CF5125"/>
    <w:rsid w:val="00CF534D"/>
    <w:rsid w:val="00CF6443"/>
    <w:rsid w:val="00CF6D73"/>
    <w:rsid w:val="00CF6FEE"/>
    <w:rsid w:val="00CF70E9"/>
    <w:rsid w:val="00CF7599"/>
    <w:rsid w:val="00D00DE5"/>
    <w:rsid w:val="00D00F7C"/>
    <w:rsid w:val="00D01B40"/>
    <w:rsid w:val="00D02752"/>
    <w:rsid w:val="00D03106"/>
    <w:rsid w:val="00D04029"/>
    <w:rsid w:val="00D04EA0"/>
    <w:rsid w:val="00D04F54"/>
    <w:rsid w:val="00D05EF6"/>
    <w:rsid w:val="00D06784"/>
    <w:rsid w:val="00D074D8"/>
    <w:rsid w:val="00D07675"/>
    <w:rsid w:val="00D07803"/>
    <w:rsid w:val="00D07925"/>
    <w:rsid w:val="00D114DC"/>
    <w:rsid w:val="00D116C0"/>
    <w:rsid w:val="00D11ED8"/>
    <w:rsid w:val="00D134E3"/>
    <w:rsid w:val="00D135F7"/>
    <w:rsid w:val="00D15870"/>
    <w:rsid w:val="00D16026"/>
    <w:rsid w:val="00D20494"/>
    <w:rsid w:val="00D20781"/>
    <w:rsid w:val="00D20E24"/>
    <w:rsid w:val="00D21A11"/>
    <w:rsid w:val="00D22CA4"/>
    <w:rsid w:val="00D22D85"/>
    <w:rsid w:val="00D23B1D"/>
    <w:rsid w:val="00D24137"/>
    <w:rsid w:val="00D2415E"/>
    <w:rsid w:val="00D2421F"/>
    <w:rsid w:val="00D24344"/>
    <w:rsid w:val="00D247D5"/>
    <w:rsid w:val="00D255C0"/>
    <w:rsid w:val="00D25C6B"/>
    <w:rsid w:val="00D25D5E"/>
    <w:rsid w:val="00D318C5"/>
    <w:rsid w:val="00D32728"/>
    <w:rsid w:val="00D328C3"/>
    <w:rsid w:val="00D32B5D"/>
    <w:rsid w:val="00D32CD6"/>
    <w:rsid w:val="00D33195"/>
    <w:rsid w:val="00D3322F"/>
    <w:rsid w:val="00D354B1"/>
    <w:rsid w:val="00D3638B"/>
    <w:rsid w:val="00D36B5D"/>
    <w:rsid w:val="00D37BD9"/>
    <w:rsid w:val="00D41279"/>
    <w:rsid w:val="00D41294"/>
    <w:rsid w:val="00D41697"/>
    <w:rsid w:val="00D43A24"/>
    <w:rsid w:val="00D43A30"/>
    <w:rsid w:val="00D43F12"/>
    <w:rsid w:val="00D448B3"/>
    <w:rsid w:val="00D4512D"/>
    <w:rsid w:val="00D46184"/>
    <w:rsid w:val="00D464CE"/>
    <w:rsid w:val="00D4687C"/>
    <w:rsid w:val="00D469E5"/>
    <w:rsid w:val="00D47B70"/>
    <w:rsid w:val="00D5016D"/>
    <w:rsid w:val="00D50F85"/>
    <w:rsid w:val="00D527A0"/>
    <w:rsid w:val="00D52B57"/>
    <w:rsid w:val="00D5359C"/>
    <w:rsid w:val="00D5375D"/>
    <w:rsid w:val="00D54730"/>
    <w:rsid w:val="00D54BF4"/>
    <w:rsid w:val="00D54DE9"/>
    <w:rsid w:val="00D615CA"/>
    <w:rsid w:val="00D61622"/>
    <w:rsid w:val="00D61877"/>
    <w:rsid w:val="00D61927"/>
    <w:rsid w:val="00D634DB"/>
    <w:rsid w:val="00D637AD"/>
    <w:rsid w:val="00D6429C"/>
    <w:rsid w:val="00D65E73"/>
    <w:rsid w:val="00D663E5"/>
    <w:rsid w:val="00D6693C"/>
    <w:rsid w:val="00D66A24"/>
    <w:rsid w:val="00D66D17"/>
    <w:rsid w:val="00D67B80"/>
    <w:rsid w:val="00D67CB3"/>
    <w:rsid w:val="00D703CF"/>
    <w:rsid w:val="00D704FC"/>
    <w:rsid w:val="00D71076"/>
    <w:rsid w:val="00D72251"/>
    <w:rsid w:val="00D729AE"/>
    <w:rsid w:val="00D72E63"/>
    <w:rsid w:val="00D73561"/>
    <w:rsid w:val="00D736EE"/>
    <w:rsid w:val="00D73A43"/>
    <w:rsid w:val="00D73C51"/>
    <w:rsid w:val="00D73FDF"/>
    <w:rsid w:val="00D74E3F"/>
    <w:rsid w:val="00D764B6"/>
    <w:rsid w:val="00D76D1F"/>
    <w:rsid w:val="00D815FB"/>
    <w:rsid w:val="00D81D03"/>
    <w:rsid w:val="00D82FF2"/>
    <w:rsid w:val="00D83882"/>
    <w:rsid w:val="00D8422D"/>
    <w:rsid w:val="00D85B4E"/>
    <w:rsid w:val="00D85BE2"/>
    <w:rsid w:val="00D85E63"/>
    <w:rsid w:val="00D860B9"/>
    <w:rsid w:val="00D86B8F"/>
    <w:rsid w:val="00D87D8F"/>
    <w:rsid w:val="00D90228"/>
    <w:rsid w:val="00D910E6"/>
    <w:rsid w:val="00D91F00"/>
    <w:rsid w:val="00D930A3"/>
    <w:rsid w:val="00D941D4"/>
    <w:rsid w:val="00D94B2A"/>
    <w:rsid w:val="00D94B47"/>
    <w:rsid w:val="00D9587E"/>
    <w:rsid w:val="00D96253"/>
    <w:rsid w:val="00D96340"/>
    <w:rsid w:val="00D97BF2"/>
    <w:rsid w:val="00DA026A"/>
    <w:rsid w:val="00DA0780"/>
    <w:rsid w:val="00DA1130"/>
    <w:rsid w:val="00DA2A40"/>
    <w:rsid w:val="00DA2CFC"/>
    <w:rsid w:val="00DA377B"/>
    <w:rsid w:val="00DA3DF5"/>
    <w:rsid w:val="00DA43A4"/>
    <w:rsid w:val="00DA4EF9"/>
    <w:rsid w:val="00DA4FED"/>
    <w:rsid w:val="00DA525A"/>
    <w:rsid w:val="00DA5DFC"/>
    <w:rsid w:val="00DA6733"/>
    <w:rsid w:val="00DA7916"/>
    <w:rsid w:val="00DB0B85"/>
    <w:rsid w:val="00DB20E5"/>
    <w:rsid w:val="00DB2698"/>
    <w:rsid w:val="00DB2A75"/>
    <w:rsid w:val="00DB2BAD"/>
    <w:rsid w:val="00DB2DF8"/>
    <w:rsid w:val="00DB2E5E"/>
    <w:rsid w:val="00DB3625"/>
    <w:rsid w:val="00DB44CB"/>
    <w:rsid w:val="00DB4C91"/>
    <w:rsid w:val="00DB542B"/>
    <w:rsid w:val="00DB5C07"/>
    <w:rsid w:val="00DB5E48"/>
    <w:rsid w:val="00DB62A8"/>
    <w:rsid w:val="00DB6B19"/>
    <w:rsid w:val="00DB7131"/>
    <w:rsid w:val="00DB747E"/>
    <w:rsid w:val="00DC0E14"/>
    <w:rsid w:val="00DC1FE5"/>
    <w:rsid w:val="00DC235E"/>
    <w:rsid w:val="00DC25EE"/>
    <w:rsid w:val="00DC2668"/>
    <w:rsid w:val="00DC2B27"/>
    <w:rsid w:val="00DC3C5E"/>
    <w:rsid w:val="00DC3F67"/>
    <w:rsid w:val="00DC4A83"/>
    <w:rsid w:val="00DC5BC2"/>
    <w:rsid w:val="00DC5F99"/>
    <w:rsid w:val="00DC6757"/>
    <w:rsid w:val="00DC6DB2"/>
    <w:rsid w:val="00DC76C6"/>
    <w:rsid w:val="00DD120E"/>
    <w:rsid w:val="00DD130D"/>
    <w:rsid w:val="00DD1C9F"/>
    <w:rsid w:val="00DD2AA7"/>
    <w:rsid w:val="00DD300C"/>
    <w:rsid w:val="00DD35E2"/>
    <w:rsid w:val="00DD4399"/>
    <w:rsid w:val="00DD43B9"/>
    <w:rsid w:val="00DD4B79"/>
    <w:rsid w:val="00DD51E3"/>
    <w:rsid w:val="00DD5700"/>
    <w:rsid w:val="00DD5C50"/>
    <w:rsid w:val="00DD7A1F"/>
    <w:rsid w:val="00DE042E"/>
    <w:rsid w:val="00DE0455"/>
    <w:rsid w:val="00DE0743"/>
    <w:rsid w:val="00DE0ACD"/>
    <w:rsid w:val="00DE0F1F"/>
    <w:rsid w:val="00DE104F"/>
    <w:rsid w:val="00DE26FF"/>
    <w:rsid w:val="00DE3870"/>
    <w:rsid w:val="00DE54BC"/>
    <w:rsid w:val="00DE58E3"/>
    <w:rsid w:val="00DE5D62"/>
    <w:rsid w:val="00DE6BC8"/>
    <w:rsid w:val="00DE6F06"/>
    <w:rsid w:val="00DE717B"/>
    <w:rsid w:val="00DF0AD6"/>
    <w:rsid w:val="00DF204D"/>
    <w:rsid w:val="00DF3ECC"/>
    <w:rsid w:val="00DF3FF0"/>
    <w:rsid w:val="00DF4075"/>
    <w:rsid w:val="00DF44FC"/>
    <w:rsid w:val="00DF4ADF"/>
    <w:rsid w:val="00DF5D87"/>
    <w:rsid w:val="00DF6ECB"/>
    <w:rsid w:val="00E0077C"/>
    <w:rsid w:val="00E01991"/>
    <w:rsid w:val="00E02136"/>
    <w:rsid w:val="00E03403"/>
    <w:rsid w:val="00E03BE5"/>
    <w:rsid w:val="00E03DB7"/>
    <w:rsid w:val="00E04F3B"/>
    <w:rsid w:val="00E059EA"/>
    <w:rsid w:val="00E05A38"/>
    <w:rsid w:val="00E06D35"/>
    <w:rsid w:val="00E10937"/>
    <w:rsid w:val="00E10F84"/>
    <w:rsid w:val="00E11344"/>
    <w:rsid w:val="00E11AE6"/>
    <w:rsid w:val="00E129D0"/>
    <w:rsid w:val="00E12D31"/>
    <w:rsid w:val="00E13379"/>
    <w:rsid w:val="00E13515"/>
    <w:rsid w:val="00E15707"/>
    <w:rsid w:val="00E161CA"/>
    <w:rsid w:val="00E16351"/>
    <w:rsid w:val="00E165F6"/>
    <w:rsid w:val="00E16CEF"/>
    <w:rsid w:val="00E16E1F"/>
    <w:rsid w:val="00E1705E"/>
    <w:rsid w:val="00E171AB"/>
    <w:rsid w:val="00E177A7"/>
    <w:rsid w:val="00E211F0"/>
    <w:rsid w:val="00E21873"/>
    <w:rsid w:val="00E24029"/>
    <w:rsid w:val="00E24481"/>
    <w:rsid w:val="00E253D0"/>
    <w:rsid w:val="00E25DCB"/>
    <w:rsid w:val="00E25EDA"/>
    <w:rsid w:val="00E2620D"/>
    <w:rsid w:val="00E2746E"/>
    <w:rsid w:val="00E278CB"/>
    <w:rsid w:val="00E27C09"/>
    <w:rsid w:val="00E27C21"/>
    <w:rsid w:val="00E27F0F"/>
    <w:rsid w:val="00E31053"/>
    <w:rsid w:val="00E31873"/>
    <w:rsid w:val="00E32096"/>
    <w:rsid w:val="00E32F33"/>
    <w:rsid w:val="00E331F1"/>
    <w:rsid w:val="00E33CB5"/>
    <w:rsid w:val="00E341CE"/>
    <w:rsid w:val="00E34E86"/>
    <w:rsid w:val="00E35A42"/>
    <w:rsid w:val="00E35BB6"/>
    <w:rsid w:val="00E36714"/>
    <w:rsid w:val="00E36CA3"/>
    <w:rsid w:val="00E36D4D"/>
    <w:rsid w:val="00E40F7F"/>
    <w:rsid w:val="00E41798"/>
    <w:rsid w:val="00E41A7A"/>
    <w:rsid w:val="00E425D0"/>
    <w:rsid w:val="00E432FB"/>
    <w:rsid w:val="00E43327"/>
    <w:rsid w:val="00E439E6"/>
    <w:rsid w:val="00E43F5A"/>
    <w:rsid w:val="00E44FB3"/>
    <w:rsid w:val="00E46054"/>
    <w:rsid w:val="00E47CE4"/>
    <w:rsid w:val="00E50520"/>
    <w:rsid w:val="00E51C2D"/>
    <w:rsid w:val="00E52C36"/>
    <w:rsid w:val="00E53776"/>
    <w:rsid w:val="00E53D74"/>
    <w:rsid w:val="00E53D86"/>
    <w:rsid w:val="00E541DD"/>
    <w:rsid w:val="00E55099"/>
    <w:rsid w:val="00E559E5"/>
    <w:rsid w:val="00E55BC6"/>
    <w:rsid w:val="00E55C42"/>
    <w:rsid w:val="00E56A13"/>
    <w:rsid w:val="00E57362"/>
    <w:rsid w:val="00E60372"/>
    <w:rsid w:val="00E60AF7"/>
    <w:rsid w:val="00E62117"/>
    <w:rsid w:val="00E62331"/>
    <w:rsid w:val="00E63AC9"/>
    <w:rsid w:val="00E64E12"/>
    <w:rsid w:val="00E6648F"/>
    <w:rsid w:val="00E67083"/>
    <w:rsid w:val="00E67FC5"/>
    <w:rsid w:val="00E71322"/>
    <w:rsid w:val="00E715AF"/>
    <w:rsid w:val="00E7285A"/>
    <w:rsid w:val="00E7325A"/>
    <w:rsid w:val="00E74423"/>
    <w:rsid w:val="00E76074"/>
    <w:rsid w:val="00E77AE9"/>
    <w:rsid w:val="00E8036E"/>
    <w:rsid w:val="00E80A80"/>
    <w:rsid w:val="00E81254"/>
    <w:rsid w:val="00E81C91"/>
    <w:rsid w:val="00E81EA7"/>
    <w:rsid w:val="00E82B7D"/>
    <w:rsid w:val="00E82E69"/>
    <w:rsid w:val="00E85A16"/>
    <w:rsid w:val="00E86773"/>
    <w:rsid w:val="00E870FE"/>
    <w:rsid w:val="00E878DD"/>
    <w:rsid w:val="00E906AE"/>
    <w:rsid w:val="00E912DF"/>
    <w:rsid w:val="00E92C3D"/>
    <w:rsid w:val="00E93E71"/>
    <w:rsid w:val="00E93F48"/>
    <w:rsid w:val="00E94501"/>
    <w:rsid w:val="00E95716"/>
    <w:rsid w:val="00E957C8"/>
    <w:rsid w:val="00E957DA"/>
    <w:rsid w:val="00E963BC"/>
    <w:rsid w:val="00E96909"/>
    <w:rsid w:val="00EA0237"/>
    <w:rsid w:val="00EA07D0"/>
    <w:rsid w:val="00EA1224"/>
    <w:rsid w:val="00EA1E8E"/>
    <w:rsid w:val="00EA2CEC"/>
    <w:rsid w:val="00EA4386"/>
    <w:rsid w:val="00EA5338"/>
    <w:rsid w:val="00EA70F7"/>
    <w:rsid w:val="00EA72E1"/>
    <w:rsid w:val="00EA7590"/>
    <w:rsid w:val="00EB0205"/>
    <w:rsid w:val="00EB03D1"/>
    <w:rsid w:val="00EB18E1"/>
    <w:rsid w:val="00EB1920"/>
    <w:rsid w:val="00EB1FDD"/>
    <w:rsid w:val="00EB48BF"/>
    <w:rsid w:val="00EB5540"/>
    <w:rsid w:val="00EB581A"/>
    <w:rsid w:val="00EB5A46"/>
    <w:rsid w:val="00EB5C3C"/>
    <w:rsid w:val="00EB6D4F"/>
    <w:rsid w:val="00EB759D"/>
    <w:rsid w:val="00EB7AAC"/>
    <w:rsid w:val="00EB7CEC"/>
    <w:rsid w:val="00EC1360"/>
    <w:rsid w:val="00EC1811"/>
    <w:rsid w:val="00EC1C1E"/>
    <w:rsid w:val="00EC21FA"/>
    <w:rsid w:val="00EC297B"/>
    <w:rsid w:val="00EC3110"/>
    <w:rsid w:val="00EC4BF1"/>
    <w:rsid w:val="00EC5439"/>
    <w:rsid w:val="00EC64D7"/>
    <w:rsid w:val="00EC676A"/>
    <w:rsid w:val="00EC6C29"/>
    <w:rsid w:val="00EC7AC9"/>
    <w:rsid w:val="00EC7F7E"/>
    <w:rsid w:val="00EC7F85"/>
    <w:rsid w:val="00ED0D30"/>
    <w:rsid w:val="00ED0DF9"/>
    <w:rsid w:val="00ED123F"/>
    <w:rsid w:val="00ED128C"/>
    <w:rsid w:val="00ED1467"/>
    <w:rsid w:val="00ED1921"/>
    <w:rsid w:val="00ED1A36"/>
    <w:rsid w:val="00ED1BB3"/>
    <w:rsid w:val="00ED3561"/>
    <w:rsid w:val="00ED3BEB"/>
    <w:rsid w:val="00ED3E11"/>
    <w:rsid w:val="00ED3E2E"/>
    <w:rsid w:val="00ED4779"/>
    <w:rsid w:val="00ED4797"/>
    <w:rsid w:val="00ED5705"/>
    <w:rsid w:val="00EE101D"/>
    <w:rsid w:val="00EE145A"/>
    <w:rsid w:val="00EE2934"/>
    <w:rsid w:val="00EE29A1"/>
    <w:rsid w:val="00EE2DA4"/>
    <w:rsid w:val="00EE2DD5"/>
    <w:rsid w:val="00EE3599"/>
    <w:rsid w:val="00EE4A9C"/>
    <w:rsid w:val="00EE555F"/>
    <w:rsid w:val="00EE5A63"/>
    <w:rsid w:val="00EE6D67"/>
    <w:rsid w:val="00EE71B1"/>
    <w:rsid w:val="00EE7377"/>
    <w:rsid w:val="00EE77E9"/>
    <w:rsid w:val="00EF0E81"/>
    <w:rsid w:val="00EF10F2"/>
    <w:rsid w:val="00EF1436"/>
    <w:rsid w:val="00EF24A0"/>
    <w:rsid w:val="00EF333C"/>
    <w:rsid w:val="00EF360A"/>
    <w:rsid w:val="00EF4AA8"/>
    <w:rsid w:val="00EF4AAB"/>
    <w:rsid w:val="00EF4C29"/>
    <w:rsid w:val="00EF4C50"/>
    <w:rsid w:val="00EF53E7"/>
    <w:rsid w:val="00EF55E5"/>
    <w:rsid w:val="00EF574C"/>
    <w:rsid w:val="00EF638B"/>
    <w:rsid w:val="00EF7F2D"/>
    <w:rsid w:val="00F00268"/>
    <w:rsid w:val="00F003CB"/>
    <w:rsid w:val="00F00800"/>
    <w:rsid w:val="00F0098F"/>
    <w:rsid w:val="00F00D6A"/>
    <w:rsid w:val="00F00DAC"/>
    <w:rsid w:val="00F02C19"/>
    <w:rsid w:val="00F036C3"/>
    <w:rsid w:val="00F039F8"/>
    <w:rsid w:val="00F0440A"/>
    <w:rsid w:val="00F05133"/>
    <w:rsid w:val="00F05822"/>
    <w:rsid w:val="00F05D6C"/>
    <w:rsid w:val="00F06519"/>
    <w:rsid w:val="00F06ABD"/>
    <w:rsid w:val="00F1029F"/>
    <w:rsid w:val="00F10895"/>
    <w:rsid w:val="00F10EC6"/>
    <w:rsid w:val="00F11AA2"/>
    <w:rsid w:val="00F11B3C"/>
    <w:rsid w:val="00F14114"/>
    <w:rsid w:val="00F142FA"/>
    <w:rsid w:val="00F14545"/>
    <w:rsid w:val="00F14876"/>
    <w:rsid w:val="00F14F2A"/>
    <w:rsid w:val="00F15546"/>
    <w:rsid w:val="00F15693"/>
    <w:rsid w:val="00F15F72"/>
    <w:rsid w:val="00F16335"/>
    <w:rsid w:val="00F16668"/>
    <w:rsid w:val="00F2036E"/>
    <w:rsid w:val="00F20426"/>
    <w:rsid w:val="00F215F7"/>
    <w:rsid w:val="00F2176E"/>
    <w:rsid w:val="00F21B5D"/>
    <w:rsid w:val="00F228A2"/>
    <w:rsid w:val="00F233C2"/>
    <w:rsid w:val="00F24DCD"/>
    <w:rsid w:val="00F25C62"/>
    <w:rsid w:val="00F25FE8"/>
    <w:rsid w:val="00F26312"/>
    <w:rsid w:val="00F26AFE"/>
    <w:rsid w:val="00F27474"/>
    <w:rsid w:val="00F27E63"/>
    <w:rsid w:val="00F30483"/>
    <w:rsid w:val="00F31562"/>
    <w:rsid w:val="00F31720"/>
    <w:rsid w:val="00F33315"/>
    <w:rsid w:val="00F33BD6"/>
    <w:rsid w:val="00F33F80"/>
    <w:rsid w:val="00F349C1"/>
    <w:rsid w:val="00F357CF"/>
    <w:rsid w:val="00F35B3F"/>
    <w:rsid w:val="00F35BAD"/>
    <w:rsid w:val="00F3632F"/>
    <w:rsid w:val="00F45943"/>
    <w:rsid w:val="00F462B3"/>
    <w:rsid w:val="00F4652B"/>
    <w:rsid w:val="00F5062D"/>
    <w:rsid w:val="00F50771"/>
    <w:rsid w:val="00F51A7A"/>
    <w:rsid w:val="00F5258C"/>
    <w:rsid w:val="00F525FA"/>
    <w:rsid w:val="00F52E97"/>
    <w:rsid w:val="00F53B88"/>
    <w:rsid w:val="00F541CA"/>
    <w:rsid w:val="00F543E3"/>
    <w:rsid w:val="00F54588"/>
    <w:rsid w:val="00F55541"/>
    <w:rsid w:val="00F56187"/>
    <w:rsid w:val="00F56ABA"/>
    <w:rsid w:val="00F577EC"/>
    <w:rsid w:val="00F57A74"/>
    <w:rsid w:val="00F60A8B"/>
    <w:rsid w:val="00F60CDC"/>
    <w:rsid w:val="00F611DC"/>
    <w:rsid w:val="00F61358"/>
    <w:rsid w:val="00F624D6"/>
    <w:rsid w:val="00F62E06"/>
    <w:rsid w:val="00F641E6"/>
    <w:rsid w:val="00F6438A"/>
    <w:rsid w:val="00F649DE"/>
    <w:rsid w:val="00F64E0E"/>
    <w:rsid w:val="00F65E67"/>
    <w:rsid w:val="00F66505"/>
    <w:rsid w:val="00F6682F"/>
    <w:rsid w:val="00F70E5A"/>
    <w:rsid w:val="00F72500"/>
    <w:rsid w:val="00F72E22"/>
    <w:rsid w:val="00F730E8"/>
    <w:rsid w:val="00F7332B"/>
    <w:rsid w:val="00F73636"/>
    <w:rsid w:val="00F752A4"/>
    <w:rsid w:val="00F753B4"/>
    <w:rsid w:val="00F7652B"/>
    <w:rsid w:val="00F77602"/>
    <w:rsid w:val="00F77781"/>
    <w:rsid w:val="00F77B27"/>
    <w:rsid w:val="00F803C3"/>
    <w:rsid w:val="00F83601"/>
    <w:rsid w:val="00F83987"/>
    <w:rsid w:val="00F83B90"/>
    <w:rsid w:val="00F845B3"/>
    <w:rsid w:val="00F87DF3"/>
    <w:rsid w:val="00F9004D"/>
    <w:rsid w:val="00F90495"/>
    <w:rsid w:val="00F90773"/>
    <w:rsid w:val="00F91036"/>
    <w:rsid w:val="00F91A4F"/>
    <w:rsid w:val="00F92059"/>
    <w:rsid w:val="00F92062"/>
    <w:rsid w:val="00F920FF"/>
    <w:rsid w:val="00F92F00"/>
    <w:rsid w:val="00F93BD1"/>
    <w:rsid w:val="00F94E2B"/>
    <w:rsid w:val="00F954E0"/>
    <w:rsid w:val="00F9592A"/>
    <w:rsid w:val="00F95DD9"/>
    <w:rsid w:val="00F965CF"/>
    <w:rsid w:val="00F96691"/>
    <w:rsid w:val="00F971E9"/>
    <w:rsid w:val="00FA00B4"/>
    <w:rsid w:val="00FA01C6"/>
    <w:rsid w:val="00FA2F3D"/>
    <w:rsid w:val="00FA3B7E"/>
    <w:rsid w:val="00FA4315"/>
    <w:rsid w:val="00FA4635"/>
    <w:rsid w:val="00FA4750"/>
    <w:rsid w:val="00FA5FBE"/>
    <w:rsid w:val="00FA5FDD"/>
    <w:rsid w:val="00FA6CEE"/>
    <w:rsid w:val="00FA7B53"/>
    <w:rsid w:val="00FB04E4"/>
    <w:rsid w:val="00FB0E88"/>
    <w:rsid w:val="00FB1A22"/>
    <w:rsid w:val="00FB1AC6"/>
    <w:rsid w:val="00FB541D"/>
    <w:rsid w:val="00FB56B5"/>
    <w:rsid w:val="00FB571E"/>
    <w:rsid w:val="00FB585D"/>
    <w:rsid w:val="00FB5AF3"/>
    <w:rsid w:val="00FB5BAB"/>
    <w:rsid w:val="00FB60E7"/>
    <w:rsid w:val="00FB6170"/>
    <w:rsid w:val="00FB6BE1"/>
    <w:rsid w:val="00FB6F83"/>
    <w:rsid w:val="00FC04B5"/>
    <w:rsid w:val="00FC139B"/>
    <w:rsid w:val="00FC17CB"/>
    <w:rsid w:val="00FC27E4"/>
    <w:rsid w:val="00FC3068"/>
    <w:rsid w:val="00FC406D"/>
    <w:rsid w:val="00FC5C79"/>
    <w:rsid w:val="00FC5F17"/>
    <w:rsid w:val="00FC6BE8"/>
    <w:rsid w:val="00FC785A"/>
    <w:rsid w:val="00FC7876"/>
    <w:rsid w:val="00FC7B2E"/>
    <w:rsid w:val="00FC7FEC"/>
    <w:rsid w:val="00FD0C1B"/>
    <w:rsid w:val="00FD0E97"/>
    <w:rsid w:val="00FD1796"/>
    <w:rsid w:val="00FD2826"/>
    <w:rsid w:val="00FD2CB1"/>
    <w:rsid w:val="00FD322D"/>
    <w:rsid w:val="00FD3365"/>
    <w:rsid w:val="00FD4710"/>
    <w:rsid w:val="00FD4C96"/>
    <w:rsid w:val="00FD4EEC"/>
    <w:rsid w:val="00FD5379"/>
    <w:rsid w:val="00FD7599"/>
    <w:rsid w:val="00FE113F"/>
    <w:rsid w:val="00FE24FF"/>
    <w:rsid w:val="00FE2775"/>
    <w:rsid w:val="00FE27BB"/>
    <w:rsid w:val="00FE3105"/>
    <w:rsid w:val="00FE312D"/>
    <w:rsid w:val="00FE422E"/>
    <w:rsid w:val="00FE495D"/>
    <w:rsid w:val="00FE4F13"/>
    <w:rsid w:val="00FE51DB"/>
    <w:rsid w:val="00FE601B"/>
    <w:rsid w:val="00FE7E70"/>
    <w:rsid w:val="00FF0325"/>
    <w:rsid w:val="00FF09CA"/>
    <w:rsid w:val="00FF1338"/>
    <w:rsid w:val="00FF2A04"/>
    <w:rsid w:val="00FF2F38"/>
    <w:rsid w:val="00FF3037"/>
    <w:rsid w:val="00FF3CAF"/>
    <w:rsid w:val="00FF4B63"/>
    <w:rsid w:val="00FF4B80"/>
    <w:rsid w:val="00FF55AD"/>
    <w:rsid w:val="00FF5F2F"/>
    <w:rsid w:val="00FF67BF"/>
    <w:rsid w:val="00FF6E3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0E6"/>
    <w:pPr>
      <w:ind w:left="284" w:hanging="284"/>
      <w:jc w:val="both"/>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
    <w:name w:val="Основной текст (4)_"/>
    <w:basedOn w:val="DefaultParagraphFont"/>
    <w:link w:val="40"/>
    <w:uiPriority w:val="99"/>
    <w:locked/>
    <w:rsid w:val="00AE12E2"/>
    <w:rPr>
      <w:rFonts w:ascii="Times New Roman" w:hAnsi="Times New Roman" w:cs="Times New Roman"/>
      <w:b/>
      <w:bCs/>
      <w:shd w:val="clear" w:color="auto" w:fill="FFFFFF"/>
      <w:lang w:val="en-US"/>
    </w:rPr>
  </w:style>
  <w:style w:type="character" w:customStyle="1" w:styleId="41">
    <w:name w:val="Заголовок №4_"/>
    <w:basedOn w:val="DefaultParagraphFont"/>
    <w:link w:val="42"/>
    <w:uiPriority w:val="99"/>
    <w:locked/>
    <w:rsid w:val="00AE12E2"/>
    <w:rPr>
      <w:rFonts w:ascii="Times New Roman" w:hAnsi="Times New Roman" w:cs="Times New Roman"/>
      <w:b/>
      <w:bCs/>
      <w:shd w:val="clear" w:color="auto" w:fill="FFFFFF"/>
    </w:rPr>
  </w:style>
  <w:style w:type="paragraph" w:styleId="BodyText">
    <w:name w:val="Body Text"/>
    <w:basedOn w:val="Normal"/>
    <w:link w:val="BodyTextChar"/>
    <w:uiPriority w:val="99"/>
    <w:rsid w:val="00AE12E2"/>
    <w:pPr>
      <w:widowControl w:val="0"/>
      <w:shd w:val="clear" w:color="auto" w:fill="FFFFFF"/>
      <w:spacing w:after="360" w:line="240" w:lineRule="atLeast"/>
      <w:ind w:left="0" w:firstLine="0"/>
      <w:jc w:val="left"/>
    </w:pPr>
    <w:rPr>
      <w:rFonts w:ascii="Times New Roman" w:eastAsia="Times New Roman" w:hAnsi="Times New Roman"/>
      <w:lang w:eastAsia="ru-RU"/>
    </w:rPr>
  </w:style>
  <w:style w:type="character" w:customStyle="1" w:styleId="BodyTextChar">
    <w:name w:val="Body Text Char"/>
    <w:basedOn w:val="DefaultParagraphFont"/>
    <w:link w:val="BodyText"/>
    <w:uiPriority w:val="99"/>
    <w:locked/>
    <w:rsid w:val="00AE12E2"/>
    <w:rPr>
      <w:rFonts w:ascii="Times New Roman" w:hAnsi="Times New Roman" w:cs="Times New Roman"/>
      <w:shd w:val="clear" w:color="auto" w:fill="FFFFFF"/>
      <w:lang w:eastAsia="ru-RU"/>
    </w:rPr>
  </w:style>
  <w:style w:type="paragraph" w:customStyle="1" w:styleId="42">
    <w:name w:val="Заголовок №4"/>
    <w:basedOn w:val="Normal"/>
    <w:link w:val="41"/>
    <w:uiPriority w:val="99"/>
    <w:rsid w:val="00AE12E2"/>
    <w:pPr>
      <w:widowControl w:val="0"/>
      <w:shd w:val="clear" w:color="auto" w:fill="FFFFFF"/>
      <w:spacing w:after="60" w:line="240" w:lineRule="atLeast"/>
      <w:ind w:left="0" w:hanging="1780"/>
      <w:jc w:val="center"/>
      <w:outlineLvl w:val="3"/>
    </w:pPr>
    <w:rPr>
      <w:rFonts w:ascii="Times New Roman" w:hAnsi="Times New Roman"/>
      <w:b/>
      <w:bCs/>
    </w:rPr>
  </w:style>
  <w:style w:type="paragraph" w:customStyle="1" w:styleId="40">
    <w:name w:val="Основной текст (4)"/>
    <w:basedOn w:val="Normal"/>
    <w:link w:val="4"/>
    <w:uiPriority w:val="99"/>
    <w:rsid w:val="00AE12E2"/>
    <w:pPr>
      <w:widowControl w:val="0"/>
      <w:shd w:val="clear" w:color="auto" w:fill="FFFFFF"/>
      <w:spacing w:line="278" w:lineRule="exact"/>
      <w:ind w:left="0" w:hanging="280"/>
      <w:jc w:val="left"/>
    </w:pPr>
    <w:rPr>
      <w:rFonts w:ascii="Times New Roman" w:hAnsi="Times New Roman"/>
      <w:b/>
      <w:bCs/>
      <w:lang w:val="en-US"/>
    </w:rPr>
  </w:style>
  <w:style w:type="character" w:styleId="Hyperlink">
    <w:name w:val="Hyperlink"/>
    <w:basedOn w:val="DefaultParagraphFont"/>
    <w:uiPriority w:val="99"/>
    <w:rsid w:val="00AE12E2"/>
    <w:rPr>
      <w:rFonts w:cs="Times New Roman"/>
      <w:color w:val="000080"/>
      <w:u w:val="single"/>
    </w:rPr>
  </w:style>
  <w:style w:type="character" w:customStyle="1" w:styleId="3">
    <w:name w:val="Основной текст (3)_"/>
    <w:basedOn w:val="DefaultParagraphFont"/>
    <w:link w:val="31"/>
    <w:uiPriority w:val="99"/>
    <w:locked/>
    <w:rsid w:val="00AE12E2"/>
    <w:rPr>
      <w:rFonts w:ascii="Times New Roman" w:hAnsi="Times New Roman" w:cs="Times New Roman"/>
      <w:b/>
      <w:bCs/>
      <w:shd w:val="clear" w:color="auto" w:fill="FFFFFF"/>
    </w:rPr>
  </w:style>
  <w:style w:type="paragraph" w:customStyle="1" w:styleId="31">
    <w:name w:val="Основной текст (3)1"/>
    <w:basedOn w:val="Normal"/>
    <w:link w:val="3"/>
    <w:uiPriority w:val="99"/>
    <w:rsid w:val="00AE12E2"/>
    <w:pPr>
      <w:widowControl w:val="0"/>
      <w:shd w:val="clear" w:color="auto" w:fill="FFFFFF"/>
      <w:spacing w:line="278" w:lineRule="exact"/>
      <w:ind w:left="0" w:firstLine="0"/>
      <w:jc w:val="center"/>
    </w:pPr>
    <w:rPr>
      <w:rFonts w:ascii="Times New Roman" w:hAnsi="Times New Roman"/>
      <w:b/>
      <w:bCs/>
    </w:rPr>
  </w:style>
  <w:style w:type="character" w:customStyle="1" w:styleId="a">
    <w:name w:val="Основной текст + Курсив"/>
    <w:basedOn w:val="4"/>
    <w:uiPriority w:val="99"/>
    <w:rsid w:val="00FB571E"/>
    <w:rPr>
      <w:i/>
      <w:iCs/>
      <w:sz w:val="22"/>
      <w:szCs w:val="22"/>
      <w:u w:val="none"/>
    </w:rPr>
  </w:style>
  <w:style w:type="character" w:customStyle="1" w:styleId="43">
    <w:name w:val="Заголовок №4 + Не полужирный"/>
    <w:basedOn w:val="41"/>
    <w:uiPriority w:val="99"/>
    <w:rsid w:val="00FB571E"/>
    <w:rPr>
      <w:sz w:val="22"/>
      <w:szCs w:val="22"/>
      <w:u w:val="none"/>
    </w:rPr>
  </w:style>
  <w:style w:type="character" w:customStyle="1" w:styleId="a0">
    <w:name w:val="Основной текст + Полужирный"/>
    <w:basedOn w:val="4"/>
    <w:uiPriority w:val="99"/>
    <w:rsid w:val="00F62E06"/>
    <w:rPr>
      <w:sz w:val="22"/>
      <w:szCs w:val="22"/>
      <w:u w:val="none"/>
    </w:rPr>
  </w:style>
  <w:style w:type="character" w:customStyle="1" w:styleId="TrebuchetMS">
    <w:name w:val="Основной текст + Trebuchet MS"/>
    <w:basedOn w:val="4"/>
    <w:uiPriority w:val="99"/>
    <w:rsid w:val="00F62E06"/>
    <w:rPr>
      <w:rFonts w:ascii="Trebuchet MS" w:hAnsi="Trebuchet MS" w:cs="Trebuchet MS"/>
      <w:sz w:val="22"/>
      <w:szCs w:val="22"/>
      <w:u w:val="none"/>
    </w:rPr>
  </w:style>
  <w:style w:type="character" w:customStyle="1" w:styleId="LucidaSansUnicode">
    <w:name w:val="Основной текст + Lucida Sans Unicode"/>
    <w:aliases w:val="10 pt2"/>
    <w:basedOn w:val="4"/>
    <w:uiPriority w:val="99"/>
    <w:rsid w:val="00F62E06"/>
    <w:rPr>
      <w:rFonts w:ascii="Lucida Sans Unicode" w:hAnsi="Lucida Sans Unicode" w:cs="Lucida Sans Unicode"/>
      <w:sz w:val="20"/>
      <w:szCs w:val="20"/>
      <w:u w:val="none"/>
    </w:rPr>
  </w:style>
  <w:style w:type="character" w:customStyle="1" w:styleId="Exact">
    <w:name w:val="Основной текст Exact"/>
    <w:basedOn w:val="DefaultParagraphFont"/>
    <w:uiPriority w:val="99"/>
    <w:rsid w:val="005A7B09"/>
    <w:rPr>
      <w:rFonts w:ascii="Times New Roman" w:hAnsi="Times New Roman" w:cs="Times New Roman"/>
      <w:spacing w:val="2"/>
      <w:sz w:val="21"/>
      <w:szCs w:val="21"/>
      <w:u w:val="none"/>
    </w:rPr>
  </w:style>
  <w:style w:type="character" w:customStyle="1" w:styleId="44">
    <w:name w:val="Основной текст (4) + Не полужирный"/>
    <w:basedOn w:val="4"/>
    <w:uiPriority w:val="99"/>
    <w:rsid w:val="005A7B09"/>
    <w:rPr>
      <w:sz w:val="22"/>
      <w:szCs w:val="22"/>
      <w:u w:val="none"/>
    </w:rPr>
  </w:style>
  <w:style w:type="character" w:customStyle="1" w:styleId="1">
    <w:name w:val="Основной текст + Полужирный1"/>
    <w:basedOn w:val="4"/>
    <w:uiPriority w:val="99"/>
    <w:rsid w:val="005A7B09"/>
    <w:rPr>
      <w:sz w:val="22"/>
      <w:szCs w:val="22"/>
      <w:u w:val="none"/>
    </w:rPr>
  </w:style>
  <w:style w:type="character" w:customStyle="1" w:styleId="30">
    <w:name w:val="Основной текст (3)"/>
    <w:basedOn w:val="3"/>
    <w:uiPriority w:val="99"/>
    <w:rsid w:val="005A7B09"/>
    <w:rPr>
      <w:sz w:val="22"/>
      <w:szCs w:val="22"/>
      <w:u w:val="single"/>
    </w:rPr>
  </w:style>
  <w:style w:type="character" w:customStyle="1" w:styleId="32">
    <w:name w:val="Основной текст (3) + Не полужирный"/>
    <w:basedOn w:val="3"/>
    <w:uiPriority w:val="99"/>
    <w:rsid w:val="005A7B09"/>
    <w:rPr>
      <w:sz w:val="22"/>
      <w:szCs w:val="22"/>
      <w:u w:val="single"/>
    </w:rPr>
  </w:style>
  <w:style w:type="character" w:customStyle="1" w:styleId="a1">
    <w:name w:val="Подпись к таблице_"/>
    <w:basedOn w:val="DefaultParagraphFont"/>
    <w:link w:val="10"/>
    <w:uiPriority w:val="99"/>
    <w:locked/>
    <w:rsid w:val="00C50831"/>
    <w:rPr>
      <w:rFonts w:ascii="Times New Roman" w:hAnsi="Times New Roman" w:cs="Times New Roman"/>
      <w:shd w:val="clear" w:color="auto" w:fill="FFFFFF"/>
    </w:rPr>
  </w:style>
  <w:style w:type="character" w:customStyle="1" w:styleId="a2">
    <w:name w:val="Подпись к таблице"/>
    <w:basedOn w:val="a1"/>
    <w:uiPriority w:val="99"/>
    <w:rsid w:val="00C50831"/>
    <w:rPr>
      <w:u w:val="single"/>
    </w:rPr>
  </w:style>
  <w:style w:type="paragraph" w:customStyle="1" w:styleId="10">
    <w:name w:val="Подпись к таблице1"/>
    <w:basedOn w:val="Normal"/>
    <w:link w:val="a1"/>
    <w:uiPriority w:val="99"/>
    <w:rsid w:val="00C50831"/>
    <w:pPr>
      <w:widowControl w:val="0"/>
      <w:shd w:val="clear" w:color="auto" w:fill="FFFFFF"/>
      <w:spacing w:line="283" w:lineRule="exact"/>
      <w:ind w:left="0" w:firstLine="0"/>
    </w:pPr>
    <w:rPr>
      <w:rFonts w:ascii="Times New Roman" w:hAnsi="Times New Roman"/>
    </w:rPr>
  </w:style>
  <w:style w:type="character" w:customStyle="1" w:styleId="310">
    <w:name w:val="Основной текст (3) + Не полужирный1"/>
    <w:basedOn w:val="3"/>
    <w:uiPriority w:val="99"/>
    <w:rsid w:val="0009659F"/>
    <w:rPr>
      <w:sz w:val="22"/>
      <w:szCs w:val="22"/>
      <w:u w:val="none"/>
    </w:rPr>
  </w:style>
  <w:style w:type="character" w:customStyle="1" w:styleId="2">
    <w:name w:val="Подпись к таблице2"/>
    <w:basedOn w:val="a1"/>
    <w:uiPriority w:val="99"/>
    <w:rsid w:val="0009659F"/>
    <w:rPr>
      <w:noProof/>
      <w:sz w:val="22"/>
      <w:szCs w:val="22"/>
      <w:u w:val="none"/>
    </w:rPr>
  </w:style>
  <w:style w:type="character" w:customStyle="1" w:styleId="33">
    <w:name w:val="Подпись к таблице (3)_"/>
    <w:basedOn w:val="DefaultParagraphFont"/>
    <w:link w:val="311"/>
    <w:uiPriority w:val="99"/>
    <w:locked/>
    <w:rsid w:val="0038467D"/>
    <w:rPr>
      <w:rFonts w:ascii="Times New Roman" w:hAnsi="Times New Roman" w:cs="Times New Roman"/>
      <w:b/>
      <w:bCs/>
      <w:sz w:val="21"/>
      <w:szCs w:val="21"/>
      <w:shd w:val="clear" w:color="auto" w:fill="FFFFFF"/>
    </w:rPr>
  </w:style>
  <w:style w:type="character" w:customStyle="1" w:styleId="34">
    <w:name w:val="Подпись к таблице (3)"/>
    <w:basedOn w:val="33"/>
    <w:uiPriority w:val="99"/>
    <w:rsid w:val="0038467D"/>
    <w:rPr>
      <w:u w:val="single"/>
    </w:rPr>
  </w:style>
  <w:style w:type="character" w:customStyle="1" w:styleId="100">
    <w:name w:val="Основной текст + 10"/>
    <w:aliases w:val="5 pt"/>
    <w:basedOn w:val="4"/>
    <w:uiPriority w:val="99"/>
    <w:rsid w:val="0038467D"/>
    <w:rPr>
      <w:sz w:val="21"/>
      <w:szCs w:val="21"/>
      <w:u w:val="none"/>
    </w:rPr>
  </w:style>
  <w:style w:type="character" w:customStyle="1" w:styleId="Tahoma1">
    <w:name w:val="Основной текст + Tahoma1"/>
    <w:aliases w:val="8,5 pt4,Курсив,Интервал 0 pt"/>
    <w:basedOn w:val="4"/>
    <w:uiPriority w:val="99"/>
    <w:rsid w:val="0038467D"/>
    <w:rPr>
      <w:rFonts w:ascii="Tahoma" w:hAnsi="Tahoma" w:cs="Tahoma"/>
      <w:i/>
      <w:iCs/>
      <w:spacing w:val="-10"/>
      <w:sz w:val="17"/>
      <w:szCs w:val="17"/>
      <w:u w:val="none"/>
    </w:rPr>
  </w:style>
  <w:style w:type="character" w:customStyle="1" w:styleId="11">
    <w:name w:val="Основной текст + Курсив1"/>
    <w:aliases w:val="Интервал 0 pt1"/>
    <w:basedOn w:val="4"/>
    <w:uiPriority w:val="99"/>
    <w:rsid w:val="0038467D"/>
    <w:rPr>
      <w:i/>
      <w:iCs/>
      <w:spacing w:val="-10"/>
      <w:sz w:val="22"/>
      <w:szCs w:val="22"/>
      <w:u w:val="none"/>
    </w:rPr>
  </w:style>
  <w:style w:type="character" w:customStyle="1" w:styleId="103">
    <w:name w:val="Основной текст + 103"/>
    <w:aliases w:val="5 pt3,Полужирный1"/>
    <w:basedOn w:val="4"/>
    <w:uiPriority w:val="99"/>
    <w:rsid w:val="0038467D"/>
    <w:rPr>
      <w:sz w:val="21"/>
      <w:szCs w:val="21"/>
      <w:u w:val="none"/>
    </w:rPr>
  </w:style>
  <w:style w:type="character" w:customStyle="1" w:styleId="TrebuchetMS1">
    <w:name w:val="Основной текст + Trebuchet MS1"/>
    <w:aliases w:val="10 pt1"/>
    <w:basedOn w:val="4"/>
    <w:uiPriority w:val="99"/>
    <w:rsid w:val="0038467D"/>
    <w:rPr>
      <w:rFonts w:ascii="Trebuchet MS" w:hAnsi="Trebuchet MS" w:cs="Trebuchet MS"/>
      <w:sz w:val="20"/>
      <w:szCs w:val="20"/>
      <w:u w:val="none"/>
    </w:rPr>
  </w:style>
  <w:style w:type="character" w:customStyle="1" w:styleId="8pt">
    <w:name w:val="Основной текст + 8 pt"/>
    <w:basedOn w:val="4"/>
    <w:uiPriority w:val="99"/>
    <w:rsid w:val="0038467D"/>
    <w:rPr>
      <w:sz w:val="16"/>
      <w:szCs w:val="16"/>
      <w:u w:val="none"/>
    </w:rPr>
  </w:style>
  <w:style w:type="character" w:customStyle="1" w:styleId="35">
    <w:name w:val="Заголовок №3_"/>
    <w:basedOn w:val="DefaultParagraphFont"/>
    <w:link w:val="36"/>
    <w:uiPriority w:val="99"/>
    <w:locked/>
    <w:rsid w:val="0038467D"/>
    <w:rPr>
      <w:rFonts w:ascii="Times New Roman" w:hAnsi="Times New Roman" w:cs="Times New Roman"/>
      <w:shd w:val="clear" w:color="auto" w:fill="FFFFFF"/>
    </w:rPr>
  </w:style>
  <w:style w:type="paragraph" w:customStyle="1" w:styleId="311">
    <w:name w:val="Подпись к таблице (3)1"/>
    <w:basedOn w:val="Normal"/>
    <w:link w:val="33"/>
    <w:uiPriority w:val="99"/>
    <w:rsid w:val="0038467D"/>
    <w:pPr>
      <w:widowControl w:val="0"/>
      <w:shd w:val="clear" w:color="auto" w:fill="FFFFFF"/>
      <w:spacing w:line="254" w:lineRule="exact"/>
      <w:ind w:left="0" w:firstLine="0"/>
      <w:jc w:val="center"/>
    </w:pPr>
    <w:rPr>
      <w:rFonts w:ascii="Times New Roman" w:hAnsi="Times New Roman"/>
      <w:b/>
      <w:bCs/>
      <w:sz w:val="21"/>
      <w:szCs w:val="21"/>
    </w:rPr>
  </w:style>
  <w:style w:type="paragraph" w:customStyle="1" w:styleId="36">
    <w:name w:val="Заголовок №3"/>
    <w:basedOn w:val="Normal"/>
    <w:link w:val="35"/>
    <w:uiPriority w:val="99"/>
    <w:rsid w:val="0038467D"/>
    <w:pPr>
      <w:widowControl w:val="0"/>
      <w:shd w:val="clear" w:color="auto" w:fill="FFFFFF"/>
      <w:spacing w:line="240" w:lineRule="atLeast"/>
      <w:ind w:left="0" w:firstLine="0"/>
      <w:jc w:val="left"/>
      <w:outlineLvl w:val="2"/>
    </w:pPr>
    <w:rPr>
      <w:rFonts w:ascii="Times New Roman" w:hAnsi="Times New Roman"/>
    </w:rPr>
  </w:style>
  <w:style w:type="character" w:customStyle="1" w:styleId="5">
    <w:name w:val="Основной текст (5)_"/>
    <w:basedOn w:val="DefaultParagraphFont"/>
    <w:link w:val="50"/>
    <w:uiPriority w:val="99"/>
    <w:locked/>
    <w:rsid w:val="008D7BE0"/>
    <w:rPr>
      <w:rFonts w:ascii="Times New Roman" w:hAnsi="Times New Roman" w:cs="Times New Roman"/>
      <w:sz w:val="15"/>
      <w:szCs w:val="15"/>
      <w:shd w:val="clear" w:color="auto" w:fill="FFFFFF"/>
    </w:rPr>
  </w:style>
  <w:style w:type="character" w:customStyle="1" w:styleId="6">
    <w:name w:val="Основной текст (6)_"/>
    <w:basedOn w:val="DefaultParagraphFont"/>
    <w:link w:val="60"/>
    <w:uiPriority w:val="99"/>
    <w:locked/>
    <w:rsid w:val="008D7BE0"/>
    <w:rPr>
      <w:rFonts w:ascii="Tahoma" w:hAnsi="Tahoma" w:cs="Tahoma"/>
      <w:sz w:val="14"/>
      <w:szCs w:val="14"/>
      <w:shd w:val="clear" w:color="auto" w:fill="FFFFFF"/>
    </w:rPr>
  </w:style>
  <w:style w:type="character" w:customStyle="1" w:styleId="a3">
    <w:name w:val="Оглавление_"/>
    <w:basedOn w:val="DefaultParagraphFont"/>
    <w:link w:val="12"/>
    <w:uiPriority w:val="99"/>
    <w:locked/>
    <w:rsid w:val="008D7BE0"/>
    <w:rPr>
      <w:rFonts w:ascii="Times New Roman" w:hAnsi="Times New Roman" w:cs="Times New Roman"/>
      <w:shd w:val="clear" w:color="auto" w:fill="FFFFFF"/>
    </w:rPr>
  </w:style>
  <w:style w:type="character" w:customStyle="1" w:styleId="a4">
    <w:name w:val="Оглавление"/>
    <w:basedOn w:val="a3"/>
    <w:uiPriority w:val="99"/>
    <w:rsid w:val="008D7BE0"/>
    <w:rPr>
      <w:noProof/>
    </w:rPr>
  </w:style>
  <w:style w:type="character" w:customStyle="1" w:styleId="20">
    <w:name w:val="Оглавление (2)_"/>
    <w:basedOn w:val="DefaultParagraphFont"/>
    <w:link w:val="21"/>
    <w:uiPriority w:val="99"/>
    <w:locked/>
    <w:rsid w:val="008D7BE0"/>
    <w:rPr>
      <w:rFonts w:ascii="Tahoma" w:hAnsi="Tahoma" w:cs="Tahoma"/>
      <w:sz w:val="14"/>
      <w:szCs w:val="14"/>
      <w:shd w:val="clear" w:color="auto" w:fill="FFFFFF"/>
    </w:rPr>
  </w:style>
  <w:style w:type="paragraph" w:customStyle="1" w:styleId="50">
    <w:name w:val="Основной текст (5)"/>
    <w:basedOn w:val="Normal"/>
    <w:link w:val="5"/>
    <w:uiPriority w:val="99"/>
    <w:rsid w:val="008D7BE0"/>
    <w:pPr>
      <w:widowControl w:val="0"/>
      <w:shd w:val="clear" w:color="auto" w:fill="FFFFFF"/>
      <w:spacing w:after="120" w:line="240" w:lineRule="atLeast"/>
      <w:ind w:left="0" w:firstLine="0"/>
      <w:jc w:val="left"/>
    </w:pPr>
    <w:rPr>
      <w:rFonts w:ascii="Times New Roman" w:hAnsi="Times New Roman"/>
      <w:sz w:val="15"/>
      <w:szCs w:val="15"/>
    </w:rPr>
  </w:style>
  <w:style w:type="paragraph" w:customStyle="1" w:styleId="60">
    <w:name w:val="Основной текст (6)"/>
    <w:basedOn w:val="Normal"/>
    <w:link w:val="6"/>
    <w:uiPriority w:val="99"/>
    <w:rsid w:val="008D7BE0"/>
    <w:pPr>
      <w:widowControl w:val="0"/>
      <w:shd w:val="clear" w:color="auto" w:fill="FFFFFF"/>
      <w:spacing w:before="900" w:after="240" w:line="240" w:lineRule="atLeast"/>
      <w:ind w:left="0" w:firstLine="0"/>
      <w:jc w:val="center"/>
    </w:pPr>
    <w:rPr>
      <w:rFonts w:ascii="Tahoma" w:hAnsi="Tahoma" w:cs="Tahoma"/>
      <w:sz w:val="14"/>
      <w:szCs w:val="14"/>
    </w:rPr>
  </w:style>
  <w:style w:type="paragraph" w:customStyle="1" w:styleId="12">
    <w:name w:val="Оглавление1"/>
    <w:basedOn w:val="Normal"/>
    <w:link w:val="a3"/>
    <w:uiPriority w:val="99"/>
    <w:rsid w:val="008D7BE0"/>
    <w:pPr>
      <w:widowControl w:val="0"/>
      <w:shd w:val="clear" w:color="auto" w:fill="FFFFFF"/>
      <w:spacing w:before="480" w:after="360" w:line="240" w:lineRule="atLeast"/>
      <w:ind w:left="0" w:firstLine="0"/>
    </w:pPr>
    <w:rPr>
      <w:rFonts w:ascii="Times New Roman" w:hAnsi="Times New Roman"/>
    </w:rPr>
  </w:style>
  <w:style w:type="paragraph" w:customStyle="1" w:styleId="21">
    <w:name w:val="Оглавление (2)"/>
    <w:basedOn w:val="Normal"/>
    <w:link w:val="20"/>
    <w:uiPriority w:val="99"/>
    <w:rsid w:val="008D7BE0"/>
    <w:pPr>
      <w:widowControl w:val="0"/>
      <w:shd w:val="clear" w:color="auto" w:fill="FFFFFF"/>
      <w:spacing w:after="240" w:line="240" w:lineRule="atLeast"/>
      <w:ind w:left="0" w:firstLine="0"/>
      <w:jc w:val="left"/>
    </w:pPr>
    <w:rPr>
      <w:rFonts w:ascii="Tahoma" w:hAnsi="Tahoma" w:cs="Tahoma"/>
      <w:sz w:val="14"/>
      <w:szCs w:val="14"/>
    </w:rPr>
  </w:style>
  <w:style w:type="paragraph" w:styleId="ListParagraph">
    <w:name w:val="List Paragraph"/>
    <w:basedOn w:val="Normal"/>
    <w:uiPriority w:val="99"/>
    <w:qFormat/>
    <w:rsid w:val="009A4F7C"/>
    <w:pPr>
      <w:ind w:left="720"/>
      <w:contextualSpacing/>
    </w:pPr>
  </w:style>
  <w:style w:type="paragraph" w:styleId="Header">
    <w:name w:val="header"/>
    <w:basedOn w:val="Normal"/>
    <w:link w:val="HeaderChar"/>
    <w:uiPriority w:val="99"/>
    <w:semiHidden/>
    <w:rsid w:val="009A4F7C"/>
    <w:pPr>
      <w:tabs>
        <w:tab w:val="center" w:pos="4677"/>
        <w:tab w:val="right" w:pos="9355"/>
      </w:tabs>
    </w:pPr>
  </w:style>
  <w:style w:type="character" w:customStyle="1" w:styleId="HeaderChar">
    <w:name w:val="Header Char"/>
    <w:basedOn w:val="DefaultParagraphFont"/>
    <w:link w:val="Header"/>
    <w:uiPriority w:val="99"/>
    <w:semiHidden/>
    <w:locked/>
    <w:rsid w:val="009A4F7C"/>
    <w:rPr>
      <w:rFonts w:cs="Times New Roman"/>
    </w:rPr>
  </w:style>
  <w:style w:type="paragraph" w:styleId="Footer">
    <w:name w:val="footer"/>
    <w:basedOn w:val="Normal"/>
    <w:link w:val="FooterChar"/>
    <w:uiPriority w:val="99"/>
    <w:semiHidden/>
    <w:rsid w:val="009A4F7C"/>
    <w:pPr>
      <w:tabs>
        <w:tab w:val="center" w:pos="4677"/>
        <w:tab w:val="right" w:pos="9355"/>
      </w:tabs>
    </w:pPr>
  </w:style>
  <w:style w:type="character" w:customStyle="1" w:styleId="FooterChar">
    <w:name w:val="Footer Char"/>
    <w:basedOn w:val="DefaultParagraphFont"/>
    <w:link w:val="Footer"/>
    <w:uiPriority w:val="99"/>
    <w:semiHidden/>
    <w:locked/>
    <w:rsid w:val="009A4F7C"/>
    <w:rPr>
      <w:rFonts w:cs="Times New Roman"/>
    </w:rPr>
  </w:style>
  <w:style w:type="character" w:customStyle="1" w:styleId="7">
    <w:name w:val="Основной текст (7)_"/>
    <w:basedOn w:val="DefaultParagraphFont"/>
    <w:link w:val="70"/>
    <w:uiPriority w:val="99"/>
    <w:locked/>
    <w:rsid w:val="00F357CF"/>
    <w:rPr>
      <w:rFonts w:ascii="Times New Roman" w:hAnsi="Times New Roman" w:cs="Times New Roman"/>
      <w:sz w:val="21"/>
      <w:szCs w:val="21"/>
      <w:shd w:val="clear" w:color="auto" w:fill="FFFFFF"/>
    </w:rPr>
  </w:style>
  <w:style w:type="character" w:customStyle="1" w:styleId="711pt">
    <w:name w:val="Основной текст (7) + 11 pt"/>
    <w:basedOn w:val="7"/>
    <w:uiPriority w:val="99"/>
    <w:rsid w:val="00F357CF"/>
    <w:rPr>
      <w:sz w:val="22"/>
      <w:szCs w:val="22"/>
    </w:rPr>
  </w:style>
  <w:style w:type="paragraph" w:customStyle="1" w:styleId="70">
    <w:name w:val="Основной текст (7)"/>
    <w:basedOn w:val="Normal"/>
    <w:link w:val="7"/>
    <w:uiPriority w:val="99"/>
    <w:rsid w:val="00F357CF"/>
    <w:pPr>
      <w:widowControl w:val="0"/>
      <w:shd w:val="clear" w:color="auto" w:fill="FFFFFF"/>
      <w:spacing w:line="278" w:lineRule="exact"/>
      <w:ind w:left="0" w:firstLine="0"/>
      <w:jc w:val="center"/>
    </w:pPr>
    <w:rPr>
      <w:rFonts w:ascii="Times New Roman" w:hAnsi="Times New Roman"/>
      <w:sz w:val="21"/>
      <w:szCs w:val="21"/>
    </w:rPr>
  </w:style>
  <w:style w:type="character" w:customStyle="1" w:styleId="102">
    <w:name w:val="Основной текст + 102"/>
    <w:aliases w:val="5 pt2"/>
    <w:basedOn w:val="4"/>
    <w:uiPriority w:val="99"/>
    <w:rsid w:val="00F611DC"/>
    <w:rPr>
      <w:sz w:val="21"/>
      <w:szCs w:val="21"/>
      <w:u w:val="none"/>
    </w:rPr>
  </w:style>
  <w:style w:type="character" w:customStyle="1" w:styleId="101">
    <w:name w:val="Основной текст + 101"/>
    <w:aliases w:val="5 pt1"/>
    <w:basedOn w:val="4"/>
    <w:uiPriority w:val="99"/>
    <w:rsid w:val="00F611DC"/>
    <w:rPr>
      <w:sz w:val="21"/>
      <w:szCs w:val="21"/>
      <w:u w:val="single"/>
    </w:rPr>
  </w:style>
  <w:style w:type="paragraph" w:styleId="BalloonText">
    <w:name w:val="Balloon Text"/>
    <w:basedOn w:val="Normal"/>
    <w:link w:val="BalloonTextChar"/>
    <w:uiPriority w:val="99"/>
    <w:semiHidden/>
    <w:rsid w:val="0056236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2363"/>
    <w:rPr>
      <w:rFonts w:ascii="Tahoma" w:hAnsi="Tahoma" w:cs="Tahoma"/>
      <w:sz w:val="16"/>
      <w:szCs w:val="16"/>
      <w:lang w:eastAsia="en-US"/>
    </w:rPr>
  </w:style>
  <w:style w:type="paragraph" w:customStyle="1" w:styleId="ConsNonformat">
    <w:name w:val="ConsNonformat"/>
    <w:uiPriority w:val="99"/>
    <w:rsid w:val="006C197C"/>
    <w:pPr>
      <w:widowControl w:val="0"/>
      <w:suppressAutoHyphens/>
      <w:autoSpaceDE w:val="0"/>
    </w:pPr>
    <w:rPr>
      <w:rFonts w:ascii="Courier New"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655</TotalTime>
  <Pages>24</Pages>
  <Words>9290</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34</cp:revision>
  <cp:lastPrinted>2017-02-20T06:26:00Z</cp:lastPrinted>
  <dcterms:created xsi:type="dcterms:W3CDTF">2016-12-15T10:15:00Z</dcterms:created>
  <dcterms:modified xsi:type="dcterms:W3CDTF">2017-02-20T10:38:00Z</dcterms:modified>
</cp:coreProperties>
</file>