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892CD4">
        <w:rPr>
          <w:rFonts w:ascii="Times New Roman" w:eastAsia="Times New Roman" w:hAnsi="Times New Roman"/>
          <w:sz w:val="28"/>
          <w:szCs w:val="28"/>
          <w:lang w:eastAsia="ru-RU"/>
        </w:rPr>
        <w:t>Красноармей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 xml:space="preserve"> 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6F355B">
        <w:rPr>
          <w:rFonts w:ascii="Times New Roman" w:eastAsia="Times New Roman" w:hAnsi="Times New Roman"/>
          <w:sz w:val="28"/>
          <w:szCs w:val="28"/>
          <w:lang w:eastAsia="ru-RU"/>
        </w:rPr>
        <w:t>01.2018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055AE9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территории </w:t>
            </w:r>
            <w:r w:rsidR="00892CD4">
              <w:rPr>
                <w:rFonts w:ascii="Times New Roman" w:hAnsi="Times New Roman"/>
                <w:sz w:val="24"/>
                <w:szCs w:val="24"/>
              </w:rPr>
              <w:t>Красноармей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Орловского района Ростовской области на 2014-2017 годы и на плановый период до 2020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5AE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Поддержка инфраструктуры обустройства сельских территорий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Pr="00116F22">
              <w:rPr>
                <w:sz w:val="24"/>
                <w:szCs w:val="24"/>
              </w:rPr>
              <w:t xml:space="preserve"> </w:t>
            </w:r>
            <w:r w:rsidR="00892CD4">
              <w:rPr>
                <w:sz w:val="24"/>
                <w:szCs w:val="24"/>
              </w:rPr>
              <w:t>Красноармей</w:t>
            </w:r>
            <w:r w:rsidRPr="00116F22">
              <w:rPr>
                <w:sz w:val="24"/>
                <w:szCs w:val="24"/>
              </w:rPr>
              <w:t>ского сельского поселения</w:t>
            </w:r>
          </w:p>
          <w:p w:rsidR="00116F22" w:rsidRPr="00116F22" w:rsidRDefault="00892CD4" w:rsidP="00892C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первой категории по </w:t>
            </w:r>
            <w:proofErr w:type="spellStart"/>
            <w:proofErr w:type="gramStart"/>
            <w:r>
              <w:rPr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имущ</w:t>
            </w:r>
            <w:proofErr w:type="spellEnd"/>
            <w:r>
              <w:rPr>
                <w:sz w:val="24"/>
                <w:szCs w:val="24"/>
              </w:rPr>
              <w:t>. отношениям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055A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F3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F3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F3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создание благоприятных условий для жизнедеятельности сельского населения и </w:t>
            </w:r>
            <w:r w:rsidR="00055AE9">
              <w:rPr>
                <w:rFonts w:ascii="Times New Roman" w:hAnsi="Times New Roman"/>
                <w:sz w:val="24"/>
                <w:szCs w:val="24"/>
              </w:rPr>
              <w:lastRenderedPageBreak/>
              <w:t>привлечения инвестиций в агропромышленный комплекс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ED447A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="00892CD4">
              <w:rPr>
                <w:sz w:val="24"/>
                <w:szCs w:val="24"/>
              </w:rPr>
              <w:t>Красноармей</w:t>
            </w:r>
            <w:r w:rsidRPr="00116F22">
              <w:rPr>
                <w:sz w:val="24"/>
                <w:szCs w:val="24"/>
              </w:rPr>
              <w:t xml:space="preserve">ского сельского поселения </w:t>
            </w:r>
            <w:r w:rsidRPr="00116F22">
              <w:rPr>
                <w:sz w:val="24"/>
                <w:szCs w:val="24"/>
              </w:rPr>
              <w:lastRenderedPageBreak/>
              <w:t xml:space="preserve">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055AE9" w:rsidP="00F660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FE24A1" w:rsidRPr="00116F2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892CD4">
        <w:rPr>
          <w:rFonts w:ascii="Times New Roman" w:eastAsia="Times New Roman" w:hAnsi="Times New Roman"/>
          <w:sz w:val="28"/>
          <w:szCs w:val="28"/>
          <w:lang w:eastAsia="ru-RU"/>
        </w:rPr>
        <w:t>Красноармей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ED447A">
        <w:rPr>
          <w:rFonts w:ascii="Times New Roman" w:hAnsi="Times New Roman"/>
          <w:sz w:val="28"/>
          <w:szCs w:val="28"/>
        </w:rPr>
        <w:t>01.</w:t>
      </w:r>
      <w:r w:rsidR="006F355B">
        <w:rPr>
          <w:rFonts w:ascii="Times New Roman" w:hAnsi="Times New Roman"/>
          <w:sz w:val="28"/>
          <w:szCs w:val="28"/>
        </w:rPr>
        <w:t>01.2018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Развитие сельского хозяйства и регулирование рынков сельскохозяйственной </w:t>
            </w:r>
            <w:r w:rsidR="00055AE9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продукции, сырья и продовольствия</w:t>
            </w:r>
            <w:r w:rsidR="00055AE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F355B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F355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616,8</w:t>
            </w:r>
            <w:bookmarkStart w:id="2" w:name="_GoBack"/>
            <w:bookmarkEnd w:id="2"/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F355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F355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616,8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территории </w:t>
            </w:r>
            <w:r w:rsidR="00892CD4">
              <w:rPr>
                <w:rFonts w:ascii="Times New Roman" w:hAnsi="Times New Roman"/>
                <w:sz w:val="24"/>
                <w:szCs w:val="24"/>
              </w:rPr>
              <w:t>Красноармей</w:t>
            </w:r>
            <w:r w:rsidR="00055AE9">
              <w:rPr>
                <w:rFonts w:ascii="Times New Roman" w:hAnsi="Times New Roman"/>
                <w:sz w:val="24"/>
                <w:szCs w:val="24"/>
              </w:rPr>
              <w:t>ского сельского поселения Орловского района Ростовской области на 2014-2017 годы и на плановый период до 2020</w:t>
            </w:r>
            <w:r w:rsidR="00ED447A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F3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F3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F3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F3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616,8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="00153126" w:rsidRPr="00892CD4">
        <w:rPr>
          <w:rFonts w:ascii="Times New Roman" w:hAnsi="Times New Roman"/>
          <w:sz w:val="28"/>
          <w:szCs w:val="28"/>
        </w:rPr>
        <w:t>Администрации</w:t>
      </w:r>
      <w:r w:rsidR="00ED447A" w:rsidRPr="00892CD4">
        <w:rPr>
          <w:rFonts w:ascii="Times New Roman" w:hAnsi="Times New Roman"/>
          <w:sz w:val="28"/>
          <w:szCs w:val="28"/>
        </w:rPr>
        <w:t xml:space="preserve"> 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="00892CD4">
        <w:rPr>
          <w:rFonts w:ascii="Times New Roman" w:hAnsi="Times New Roman"/>
          <w:sz w:val="28"/>
          <w:szCs w:val="28"/>
        </w:rPr>
        <w:t>Красноармей</w:t>
      </w:r>
      <w:r w:rsidRPr="00116F22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D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2CD4">
        <w:rPr>
          <w:rFonts w:ascii="Times New Roman" w:hAnsi="Times New Roman"/>
          <w:sz w:val="28"/>
          <w:szCs w:val="28"/>
        </w:rPr>
        <w:t>А.С.Богуш</w:t>
      </w:r>
      <w:proofErr w:type="spellEnd"/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0099A"/>
    <w:rsid w:val="00055AE9"/>
    <w:rsid w:val="000F3C4B"/>
    <w:rsid w:val="00116F22"/>
    <w:rsid w:val="00153126"/>
    <w:rsid w:val="00173E11"/>
    <w:rsid w:val="001A443D"/>
    <w:rsid w:val="001B4B52"/>
    <w:rsid w:val="0032036E"/>
    <w:rsid w:val="00323C51"/>
    <w:rsid w:val="003446E0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62CD"/>
    <w:rsid w:val="006F355B"/>
    <w:rsid w:val="00705D77"/>
    <w:rsid w:val="00741566"/>
    <w:rsid w:val="0076204A"/>
    <w:rsid w:val="007D49AC"/>
    <w:rsid w:val="00853693"/>
    <w:rsid w:val="00892CD4"/>
    <w:rsid w:val="008C4900"/>
    <w:rsid w:val="009174BC"/>
    <w:rsid w:val="00960F8D"/>
    <w:rsid w:val="009761A5"/>
    <w:rsid w:val="00A545BB"/>
    <w:rsid w:val="00A955E8"/>
    <w:rsid w:val="00A957BF"/>
    <w:rsid w:val="00AF17F2"/>
    <w:rsid w:val="00B05A36"/>
    <w:rsid w:val="00B62D3D"/>
    <w:rsid w:val="00B87F9E"/>
    <w:rsid w:val="00B92C61"/>
    <w:rsid w:val="00C34DA6"/>
    <w:rsid w:val="00C819C4"/>
    <w:rsid w:val="00CB4476"/>
    <w:rsid w:val="00D3075D"/>
    <w:rsid w:val="00D423C8"/>
    <w:rsid w:val="00ED447A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A30B-DCE4-46C7-9AF2-F71BBEC1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2016-10-04T10:10:00Z</cp:lastPrinted>
  <dcterms:created xsi:type="dcterms:W3CDTF">2017-03-13T09:17:00Z</dcterms:created>
  <dcterms:modified xsi:type="dcterms:W3CDTF">2018-01-12T11:49:00Z</dcterms:modified>
</cp:coreProperties>
</file>