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D06E30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FA5322" w:rsidRDefault="00B05A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hAnsi="Times New Roman"/>
          <w:sz w:val="28"/>
          <w:szCs w:val="28"/>
        </w:rPr>
        <w:t>«Обеспечение общественного порядка и противодействие преступности»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FA53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6E64" w:rsidRPr="00D06E30" w:rsidRDefault="005D72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B237E">
        <w:rPr>
          <w:rFonts w:ascii="Times New Roman" w:eastAsia="Times New Roman" w:hAnsi="Times New Roman"/>
          <w:sz w:val="28"/>
          <w:szCs w:val="28"/>
          <w:lang w:eastAsia="ru-RU"/>
        </w:rPr>
        <w:t>на 01.10</w:t>
      </w:r>
      <w:r w:rsidR="00AA154B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8E169F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D06E30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D06E3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D06E30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D06E3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D06E30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>«Противодействие коррупции в Красноармейском сельском поселении»</w:t>
            </w:r>
          </w:p>
        </w:tc>
      </w:tr>
      <w:tr w:rsidR="00A955E8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  <w:r w:rsidR="004B5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B538B" w:rsidRPr="004B5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правового регулирования в сфере противодействия коррупции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>Глава  Администрации Красноармейского сельского поселения Ведущий специалист</w:t>
            </w:r>
          </w:p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B05A36">
            <w:pPr>
              <w:widowControl w:val="0"/>
              <w:tabs>
                <w:tab w:val="left" w:pos="73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снизить долю граждан, опрошенных в ходе мониторинга общественного мнения, которые лично сталкивались за последний год с проявлениями коррупции; обеспечить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обучение муниципальных служащих по программам противодействия коррупции в количестве не менее</w:t>
            </w:r>
            <w:proofErr w:type="gramStart"/>
            <w:r w:rsidRPr="00D06E30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D06E30">
              <w:rPr>
                <w:rFonts w:ascii="Times New Roman" w:hAnsi="Times New Roman"/>
                <w:sz w:val="24"/>
                <w:szCs w:val="24"/>
              </w:rPr>
              <w:t xml:space="preserve"> чем предусмотрено соответствующим планом Правительства Ростовской области; повысить долю граждан, опрошенных в ходе мониторинга общественного мнения, удовлетворенных информационной открытостью деятельности органов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местного самоуправления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9D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9D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470E7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470E7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B05A36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B41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>Представление в Администрацию Красноармейского сельского поселения   для внесения в порядке законодательной инициативы в Собрание депутатов Красноармейского сельского поселения  Орловского района проекта решения « О бюджете Красноармейского сельского посел</w:t>
            </w:r>
            <w:r w:rsidR="00FA5322">
              <w:rPr>
                <w:rFonts w:ascii="Times New Roman" w:hAnsi="Times New Roman"/>
                <w:sz w:val="24"/>
                <w:szCs w:val="24"/>
              </w:rPr>
              <w:t>ения  Орловского района на 2017</w:t>
            </w:r>
            <w:r w:rsidR="00470E7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B05A36">
            <w:pPr>
              <w:pStyle w:val="ConsPlusCell"/>
              <w:jc w:val="both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Утверждение долгосрочной бюджетной стратегии </w:t>
            </w:r>
            <w:proofErr w:type="spellStart"/>
            <w:proofErr w:type="gramStart"/>
            <w:r w:rsidRPr="00D06E30">
              <w:rPr>
                <w:sz w:val="24"/>
                <w:szCs w:val="24"/>
              </w:rPr>
              <w:t>Красноармей-ского</w:t>
            </w:r>
            <w:proofErr w:type="spellEnd"/>
            <w:proofErr w:type="gramEnd"/>
            <w:r w:rsidRPr="00D06E30">
              <w:rPr>
                <w:sz w:val="24"/>
                <w:szCs w:val="24"/>
              </w:rPr>
              <w:t xml:space="preserve"> сельского поселения Орловского района на период до 2030 года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962CD" w:rsidRPr="00D06E30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D06E30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D06E30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>«Профилактика экстремизма и терроризма в Красноармейском сельском поселении»</w:t>
            </w:r>
          </w:p>
        </w:tc>
      </w:tr>
      <w:tr w:rsidR="00A955E8" w:rsidRPr="00D06E30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 w:rsidR="004B53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B538B" w:rsidRPr="00D06E30" w:rsidRDefault="004B538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38B">
              <w:rPr>
                <w:rFonts w:ascii="Times New Roman" w:hAnsi="Times New Roman"/>
                <w:sz w:val="24"/>
                <w:szCs w:val="24"/>
              </w:rPr>
              <w:t>информационно-пропагандистское противодействие экстремизму и терроризму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>Глава  Администрации Красноармейского сельского поселения специалист</w:t>
            </w:r>
          </w:p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B05A3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снижение количество преступлений; увеличить долю учреждений социальной сферы с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наличием системы технической защиты объектов на 100% процентов; не превысить долю граждан, опрошенных в ходе мониторинга общественного мнения, которые лично сталкивались с конфликтами на межнациональной почве 5 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9D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9D55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9D553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B41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Красноармейского сельского поселения   для внесения в порядке законодательной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инициативы в Собрание депутатов Красноармейского сельского поселения  Орловского района проекта решения « О бюджете Красноармейского сельского посе</w:t>
            </w:r>
            <w:r w:rsidR="004B538B"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lastRenderedPageBreak/>
              <w:t xml:space="preserve">Глава  Администрации Красноармейского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B41B00">
            <w:pPr>
              <w:pStyle w:val="ConsPlusCell"/>
              <w:jc w:val="both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>своевременное внесение проекта решения о бюджете Красноармейского сельского посе</w:t>
            </w:r>
            <w:r w:rsidR="004B538B">
              <w:rPr>
                <w:sz w:val="24"/>
                <w:szCs w:val="24"/>
              </w:rPr>
              <w:t xml:space="preserve">ления  </w:t>
            </w:r>
            <w:r w:rsidR="004B538B">
              <w:rPr>
                <w:sz w:val="24"/>
                <w:szCs w:val="24"/>
              </w:rPr>
              <w:lastRenderedPageBreak/>
              <w:t>Орловского района на 2017</w:t>
            </w:r>
            <w:r w:rsidR="00470E7E">
              <w:rPr>
                <w:sz w:val="24"/>
                <w:szCs w:val="24"/>
              </w:rPr>
              <w:t xml:space="preserve"> год </w:t>
            </w:r>
            <w:r w:rsidRPr="00D06E30">
              <w:rPr>
                <w:sz w:val="24"/>
                <w:szCs w:val="24"/>
              </w:rPr>
              <w:t xml:space="preserve">в Администрацию  Красноармейского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Таблица 11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D06E30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E7023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Красноармейского сельского поселения Орловского района </w:t>
      </w:r>
    </w:p>
    <w:p w:rsidR="00444F42" w:rsidRPr="00D06E30" w:rsidRDefault="00FE24A1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«Обеспечение общественного порядка и противодействие преступности»</w:t>
      </w:r>
      <w:r w:rsidR="00437BB0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D06E30">
        <w:rPr>
          <w:rFonts w:ascii="Times New Roman" w:hAnsi="Times New Roman"/>
          <w:sz w:val="28"/>
          <w:szCs w:val="28"/>
        </w:rPr>
        <w:t xml:space="preserve"> </w:t>
      </w:r>
      <w:r w:rsidR="00FA5322">
        <w:rPr>
          <w:rFonts w:ascii="Times New Roman" w:hAnsi="Times New Roman"/>
          <w:sz w:val="28"/>
          <w:szCs w:val="28"/>
        </w:rPr>
        <w:t>на</w:t>
      </w:r>
      <w:r w:rsidR="00444F42" w:rsidRPr="00D06E30">
        <w:rPr>
          <w:rFonts w:ascii="Times New Roman" w:hAnsi="Times New Roman"/>
          <w:sz w:val="28"/>
          <w:szCs w:val="28"/>
        </w:rPr>
        <w:t xml:space="preserve"> </w:t>
      </w:r>
      <w:r w:rsidR="006B237E">
        <w:rPr>
          <w:rFonts w:ascii="Times New Roman" w:hAnsi="Times New Roman"/>
          <w:sz w:val="28"/>
          <w:szCs w:val="28"/>
        </w:rPr>
        <w:t>01.10</w:t>
      </w:r>
      <w:bookmarkStart w:id="2" w:name="_GoBack"/>
      <w:bookmarkEnd w:id="2"/>
      <w:r w:rsidR="008E169F">
        <w:rPr>
          <w:rFonts w:ascii="Times New Roman" w:hAnsi="Times New Roman"/>
          <w:sz w:val="28"/>
          <w:szCs w:val="28"/>
        </w:rPr>
        <w:t>.2017</w:t>
      </w:r>
      <w:r w:rsidR="00444F42" w:rsidRPr="00D06E30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FA5322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D06E30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FA5322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FA5322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«Обеспечение общественного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порядка и противодействие преступности»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D5534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70E7E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</w:tr>
      <w:tr w:rsidR="00444F42" w:rsidRPr="009174BC" w:rsidTr="00FA5322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FA5322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FA5322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D553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70E7E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3,0</w:t>
            </w:r>
          </w:p>
        </w:tc>
      </w:tr>
      <w:tr w:rsidR="009174BC" w:rsidRPr="009174BC" w:rsidTr="00FA5322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«Противодействие коррупции в Красноармейском сельском поселении»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470E7E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174BC" w:rsidRPr="009174BC" w:rsidTr="00FA5322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FA5322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FA5322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470E7E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76204A" w:rsidRPr="009174BC" w:rsidTr="00FA5322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D06E30" w:rsidRDefault="00FE2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«Профилактика экстремизма и терроризма в Красноармейском сельском поселении»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9D553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FA5322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FA5322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322" w:rsidRPr="009174BC" w:rsidTr="00FA5322">
        <w:trPr>
          <w:trHeight w:val="67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322" w:rsidRPr="00D06E30" w:rsidRDefault="00FA5322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322" w:rsidRPr="00D06E30" w:rsidRDefault="009D553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322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A5322" w:rsidRPr="009174BC" w:rsidTr="00FA5322">
        <w:trPr>
          <w:trHeight w:val="55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322" w:rsidRPr="00D06E30" w:rsidRDefault="00FA53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322" w:rsidRPr="00D06E30" w:rsidRDefault="00FA53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D06E30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Глава </w:t>
      </w:r>
      <w:r w:rsidR="008E169F">
        <w:rPr>
          <w:rFonts w:ascii="Times New Roman" w:hAnsi="Times New Roman"/>
          <w:sz w:val="28"/>
          <w:szCs w:val="28"/>
        </w:rPr>
        <w:t xml:space="preserve">Администрации </w:t>
      </w:r>
      <w:r w:rsidRPr="00D06E30">
        <w:rPr>
          <w:rFonts w:ascii="Times New Roman" w:hAnsi="Times New Roman"/>
          <w:sz w:val="28"/>
          <w:szCs w:val="28"/>
        </w:rPr>
        <w:t>Красноармейского сельского поселе</w:t>
      </w:r>
      <w:r w:rsidR="008E169F">
        <w:rPr>
          <w:rFonts w:ascii="Times New Roman" w:hAnsi="Times New Roman"/>
          <w:sz w:val="28"/>
          <w:szCs w:val="28"/>
        </w:rPr>
        <w:t xml:space="preserve">ния                         </w:t>
      </w:r>
      <w:r w:rsidRPr="00D06E30">
        <w:rPr>
          <w:rFonts w:ascii="Times New Roman" w:hAnsi="Times New Roman"/>
          <w:sz w:val="28"/>
          <w:szCs w:val="28"/>
        </w:rPr>
        <w:t xml:space="preserve">                            </w:t>
      </w:r>
      <w:proofErr w:type="spellStart"/>
      <w:r w:rsidR="008E169F">
        <w:rPr>
          <w:rFonts w:ascii="Times New Roman" w:hAnsi="Times New Roman"/>
          <w:sz w:val="28"/>
          <w:szCs w:val="28"/>
        </w:rPr>
        <w:t>А.С.Богуш</w:t>
      </w:r>
      <w:proofErr w:type="spellEnd"/>
    </w:p>
    <w:sectPr w:rsidR="00A545BB" w:rsidRPr="00D06E30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66"/>
    <w:rsid w:val="00173E11"/>
    <w:rsid w:val="001A443D"/>
    <w:rsid w:val="0032036E"/>
    <w:rsid w:val="00437BB0"/>
    <w:rsid w:val="00444F42"/>
    <w:rsid w:val="00470E7E"/>
    <w:rsid w:val="004A1362"/>
    <w:rsid w:val="004B538B"/>
    <w:rsid w:val="004E7023"/>
    <w:rsid w:val="00586E64"/>
    <w:rsid w:val="005D3765"/>
    <w:rsid w:val="005D7236"/>
    <w:rsid w:val="006310DE"/>
    <w:rsid w:val="006962CD"/>
    <w:rsid w:val="006B237E"/>
    <w:rsid w:val="00741566"/>
    <w:rsid w:val="0076204A"/>
    <w:rsid w:val="007D49AC"/>
    <w:rsid w:val="008E169F"/>
    <w:rsid w:val="009174BC"/>
    <w:rsid w:val="009D5534"/>
    <w:rsid w:val="009F3520"/>
    <w:rsid w:val="00A545BB"/>
    <w:rsid w:val="00A955E8"/>
    <w:rsid w:val="00A957BF"/>
    <w:rsid w:val="00AA154B"/>
    <w:rsid w:val="00B05A36"/>
    <w:rsid w:val="00B41B00"/>
    <w:rsid w:val="00B87F9E"/>
    <w:rsid w:val="00B92C61"/>
    <w:rsid w:val="00D06E30"/>
    <w:rsid w:val="00E138B9"/>
    <w:rsid w:val="00FA5322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1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38B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2015-10-06T05:39:00Z</cp:lastPrinted>
  <dcterms:created xsi:type="dcterms:W3CDTF">2014-06-17T07:11:00Z</dcterms:created>
  <dcterms:modified xsi:type="dcterms:W3CDTF">2017-10-13T09:05:00Z</dcterms:modified>
</cp:coreProperties>
</file>