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586E64" w:rsidRPr="003244F5" w:rsidRDefault="00B76262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6262">
        <w:rPr>
          <w:rFonts w:ascii="Times New Roman" w:hAnsi="Times New Roman"/>
          <w:kern w:val="2"/>
          <w:sz w:val="24"/>
          <w:szCs w:val="24"/>
        </w:rPr>
        <w:t>«Развитие культуры и туризма»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D925AA">
        <w:rPr>
          <w:rFonts w:ascii="Times New Roman" w:eastAsia="Times New Roman" w:hAnsi="Times New Roman"/>
          <w:sz w:val="24"/>
          <w:szCs w:val="24"/>
          <w:lang w:eastAsia="ru-RU"/>
        </w:rPr>
        <w:t>2015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C615B">
        <w:rPr>
          <w:rFonts w:ascii="Times New Roman" w:eastAsia="Times New Roman" w:hAnsi="Times New Roman"/>
          <w:sz w:val="24"/>
          <w:szCs w:val="24"/>
          <w:lang w:eastAsia="ru-RU"/>
        </w:rPr>
        <w:t>на 01.01</w:t>
      </w:r>
      <w:r w:rsidR="00D925AA">
        <w:rPr>
          <w:rFonts w:ascii="Times New Roman" w:eastAsia="Times New Roman" w:hAnsi="Times New Roman"/>
          <w:sz w:val="24"/>
          <w:szCs w:val="24"/>
          <w:lang w:eastAsia="ru-RU"/>
        </w:rPr>
        <w:t>. 201</w:t>
      </w:r>
      <w:r w:rsidR="00DC615B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4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984"/>
        <w:gridCol w:w="1701"/>
        <w:gridCol w:w="1559"/>
        <w:gridCol w:w="1984"/>
        <w:gridCol w:w="1276"/>
        <w:gridCol w:w="1418"/>
      </w:tblGrid>
      <w:tr w:rsidR="00586E64" w:rsidRPr="005D3765" w:rsidTr="00DC615B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DC615B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DC615B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DC615B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A443D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B76262" w:rsidRPr="00B76262">
              <w:rPr>
                <w:rFonts w:ascii="Times New Roman" w:hAnsi="Times New Roman"/>
                <w:kern w:val="2"/>
                <w:sz w:val="24"/>
                <w:szCs w:val="24"/>
              </w:rPr>
              <w:t>«Обеспечение населения услугами организации культуры»</w:t>
            </w:r>
          </w:p>
        </w:tc>
      </w:tr>
      <w:tr w:rsidR="00B76262" w:rsidRPr="005D3765" w:rsidTr="00DC615B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муниципальные казенные учреждения культуры Красноармейского сельского поселения Орловского района;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создание условий для удовлетворения потребностей населения в культурно-досуговой деятельности, расширение возможностей для духовного разви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тия;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повышение творческого потенциала самодеятельных коллективов народного творчества;</w:t>
            </w:r>
          </w:p>
          <w:p w:rsidR="00B76262" w:rsidRPr="00B76262" w:rsidRDefault="00B76262" w:rsidP="00FC1C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D925A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D925A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DC61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5143,6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DC61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5116,2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DC61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2630,4</w:t>
            </w:r>
          </w:p>
        </w:tc>
      </w:tr>
      <w:tr w:rsidR="00B76262" w:rsidRPr="005D3765" w:rsidTr="00DC615B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DC3957">
            <w:pPr>
              <w:pStyle w:val="ConsPlusCell"/>
              <w:rPr>
                <w:sz w:val="20"/>
                <w:szCs w:val="20"/>
              </w:rPr>
            </w:pPr>
            <w:r w:rsidRPr="00B76262">
              <w:rPr>
                <w:bCs/>
                <w:kern w:val="2"/>
                <w:sz w:val="20"/>
                <w:szCs w:val="20"/>
              </w:rPr>
              <w:t>Развитие культурно-досуговой деятельности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kern w:val="2"/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 xml:space="preserve">Директор МКУК КСПОР «Красноармейский СДК»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B76262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 xml:space="preserve">создание условий для удовлетворения потребностей населения в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lastRenderedPageBreak/>
              <w:t>культурно-досуговой деятельности, расширение возмож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ностей для духовного развития;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повышение творческого потенциала самодеятельных коллективов народного творчества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D925AA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D925AA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DC615B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5143,6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DC615B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5116,2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2CD" w:rsidRPr="005D3765" w:rsidTr="00DC615B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460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1A443D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B76262" w:rsidRPr="00B76262">
              <w:rPr>
                <w:rFonts w:ascii="Times New Roman" w:hAnsi="Times New Roman"/>
                <w:kern w:val="2"/>
                <w:sz w:val="24"/>
                <w:szCs w:val="24"/>
              </w:rPr>
              <w:t>«Библиотечное обслуживание</w:t>
            </w:r>
            <w:r w:rsidR="00B76262">
              <w:rPr>
                <w:rFonts w:ascii="Times New Roman" w:hAnsi="Times New Roman"/>
                <w:kern w:val="2"/>
                <w:sz w:val="24"/>
                <w:szCs w:val="24"/>
              </w:rPr>
              <w:t>»</w:t>
            </w:r>
          </w:p>
        </w:tc>
      </w:tr>
      <w:tr w:rsidR="00B76262" w:rsidRPr="005D3765" w:rsidTr="00DC615B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kern w:val="2"/>
                <w:sz w:val="20"/>
                <w:szCs w:val="20"/>
              </w:rPr>
            </w:pPr>
            <w:r w:rsidRPr="00B76262">
              <w:rPr>
                <w:kern w:val="2"/>
                <w:sz w:val="20"/>
                <w:szCs w:val="20"/>
              </w:rPr>
              <w:t>Заведующий МКУК КСПОР   «</w:t>
            </w:r>
            <w:proofErr w:type="gramStart"/>
            <w:r w:rsidRPr="00B76262">
              <w:rPr>
                <w:kern w:val="2"/>
                <w:sz w:val="20"/>
                <w:szCs w:val="20"/>
              </w:rPr>
              <w:t>Красноармейская</w:t>
            </w:r>
            <w:proofErr w:type="gramEnd"/>
            <w:r w:rsidRPr="00B76262">
              <w:rPr>
                <w:kern w:val="2"/>
                <w:sz w:val="20"/>
                <w:szCs w:val="20"/>
              </w:rPr>
              <w:t xml:space="preserve"> ПБ» </w:t>
            </w:r>
          </w:p>
          <w:p w:rsidR="00B76262" w:rsidRPr="00B76262" w:rsidRDefault="00B76262" w:rsidP="00FC1C2C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обеспечение доступа н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аселения к библиотечным фондам;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применение новых информационных технологий в представлении библиотечных фондов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D925A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D925A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Default="00DC61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576,3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DC61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573,9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DC61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41,5</w:t>
            </w:r>
          </w:p>
        </w:tc>
      </w:tr>
      <w:tr w:rsidR="00B76262" w:rsidRPr="005D3765" w:rsidTr="00DC615B">
        <w:trPr>
          <w:trHeight w:val="339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sz w:val="20"/>
                <w:szCs w:val="20"/>
              </w:rPr>
            </w:pPr>
            <w:r w:rsidRPr="00B76262">
              <w:rPr>
                <w:bCs/>
                <w:kern w:val="2"/>
                <w:sz w:val="20"/>
                <w:szCs w:val="20"/>
              </w:rPr>
              <w:t>Развитие библиотечного дела</w:t>
            </w:r>
            <w:r w:rsidRPr="00B7626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kern w:val="2"/>
                <w:sz w:val="20"/>
                <w:szCs w:val="20"/>
              </w:rPr>
            </w:pPr>
            <w:r w:rsidRPr="00B76262">
              <w:rPr>
                <w:kern w:val="2"/>
                <w:sz w:val="20"/>
                <w:szCs w:val="20"/>
              </w:rPr>
              <w:t>Заведующий МКУК КСПОР   «</w:t>
            </w:r>
            <w:proofErr w:type="gramStart"/>
            <w:r w:rsidRPr="00B76262">
              <w:rPr>
                <w:kern w:val="2"/>
                <w:sz w:val="20"/>
                <w:szCs w:val="20"/>
              </w:rPr>
              <w:t>Красноармейская</w:t>
            </w:r>
            <w:proofErr w:type="gramEnd"/>
            <w:r w:rsidRPr="00B76262">
              <w:rPr>
                <w:kern w:val="2"/>
                <w:sz w:val="20"/>
                <w:szCs w:val="20"/>
              </w:rPr>
              <w:t xml:space="preserve"> ПБ» </w:t>
            </w:r>
          </w:p>
          <w:p w:rsidR="00B76262" w:rsidRPr="00B76262" w:rsidRDefault="00B76262" w:rsidP="00FC1C2C">
            <w:pPr>
              <w:pStyle w:val="ConsPlusCell"/>
              <w:rPr>
                <w:kern w:val="2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обеспечение доступа населения к библиотечным фондам;</w:t>
            </w:r>
          </w:p>
          <w:p w:rsidR="00B76262" w:rsidRPr="00B76262" w:rsidRDefault="00B76262" w:rsidP="00FC1C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применение новых информационных технологий в представлении библиотечных фондов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D925A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D925A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DC61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DC61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76262" w:rsidRPr="005D3765" w:rsidTr="00DC615B">
        <w:trPr>
          <w:trHeight w:val="10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DC615B">
            <w:pPr>
              <w:pStyle w:val="ConsPlusCell"/>
              <w:jc w:val="both"/>
              <w:rPr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>Контрольное событие программы  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</w:t>
            </w:r>
            <w:r w:rsidR="00093C07">
              <w:rPr>
                <w:sz w:val="20"/>
                <w:szCs w:val="20"/>
              </w:rPr>
              <w:t>ления  Орловского района на 2016 год</w:t>
            </w:r>
            <w:r w:rsidRPr="00B76262">
              <w:rPr>
                <w:sz w:val="20"/>
                <w:szCs w:val="20"/>
              </w:rPr>
              <w:t xml:space="preserve">».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 xml:space="preserve">Глава  Администрации Красноармейского сельского поселения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DC615B">
            <w:pPr>
              <w:pStyle w:val="ConsPlusCell"/>
              <w:jc w:val="both"/>
              <w:rPr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>своевременное внесение проекта решения о бюджете Красноармейского сельского поселения  О</w:t>
            </w:r>
            <w:r w:rsidR="00093C07">
              <w:rPr>
                <w:sz w:val="20"/>
                <w:szCs w:val="20"/>
              </w:rPr>
              <w:t>рловского района на 2016</w:t>
            </w:r>
            <w:r w:rsidRPr="00B76262">
              <w:rPr>
                <w:sz w:val="20"/>
                <w:szCs w:val="20"/>
              </w:rPr>
              <w:t xml:space="preserve"> год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9A504D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76262">
        <w:rPr>
          <w:rFonts w:ascii="Times New Roman" w:hAnsi="Times New Roman"/>
          <w:kern w:val="2"/>
          <w:sz w:val="24"/>
          <w:szCs w:val="24"/>
        </w:rPr>
        <w:t>«Развитие культуры и туризма»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37BB0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7023">
        <w:rPr>
          <w:rFonts w:ascii="Times New Roman" w:hAnsi="Times New Roman"/>
          <w:sz w:val="24"/>
          <w:szCs w:val="24"/>
        </w:rPr>
        <w:t xml:space="preserve"> </w:t>
      </w:r>
      <w:r w:rsidR="00444F42">
        <w:rPr>
          <w:rFonts w:ascii="Times New Roman" w:hAnsi="Times New Roman"/>
          <w:sz w:val="24"/>
          <w:szCs w:val="24"/>
        </w:rPr>
        <w:t xml:space="preserve">за </w:t>
      </w:r>
      <w:r w:rsidR="00DC615B">
        <w:rPr>
          <w:rFonts w:ascii="Times New Roman" w:hAnsi="Times New Roman"/>
          <w:sz w:val="24"/>
          <w:szCs w:val="24"/>
        </w:rPr>
        <w:t>12</w:t>
      </w:r>
      <w:r w:rsidR="00611DA2">
        <w:rPr>
          <w:rFonts w:ascii="Times New Roman" w:hAnsi="Times New Roman"/>
          <w:sz w:val="24"/>
          <w:szCs w:val="24"/>
        </w:rPr>
        <w:t xml:space="preserve"> месяцев</w:t>
      </w:r>
      <w:r w:rsidR="00D925AA">
        <w:rPr>
          <w:rFonts w:ascii="Times New Roman" w:hAnsi="Times New Roman"/>
          <w:sz w:val="24"/>
          <w:szCs w:val="24"/>
        </w:rPr>
        <w:t xml:space="preserve"> 2015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FE24A1" w:rsidRDefault="009A504D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6262">
              <w:rPr>
                <w:rFonts w:ascii="Times New Roman" w:hAnsi="Times New Roman"/>
                <w:kern w:val="2"/>
                <w:sz w:val="24"/>
                <w:szCs w:val="24"/>
              </w:rPr>
              <w:t>«Развитие культуры и туризма»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DC615B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5719,9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DC615B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5690,1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611DA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DC615B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50,0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A504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A504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D7060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5669,9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D7060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5640,0</w:t>
            </w:r>
          </w:p>
        </w:tc>
      </w:tr>
      <w:tr w:rsidR="009A504D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FE24A1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76262">
              <w:rPr>
                <w:rFonts w:ascii="Times New Roman" w:hAnsi="Times New Roman"/>
                <w:kern w:val="2"/>
                <w:sz w:val="24"/>
                <w:szCs w:val="24"/>
              </w:rPr>
              <w:t>«Обеспечение населения услугами организации культуры»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A545BB" w:rsidRDefault="00D7060F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5143,6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A545BB" w:rsidRDefault="00D7060F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5116,2</w:t>
            </w:r>
          </w:p>
        </w:tc>
      </w:tr>
      <w:tr w:rsidR="009A504D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9174BC" w:rsidRDefault="009A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FE24A1" w:rsidRDefault="009A50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A545BB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A545BB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9A504D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9174BC" w:rsidRDefault="009A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FE24A1" w:rsidRDefault="009A50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A504D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9174BC" w:rsidRDefault="009A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FE24A1" w:rsidRDefault="009A50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D7060F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5143,6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D7060F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5116,1</w:t>
            </w:r>
          </w:p>
        </w:tc>
      </w:tr>
      <w:tr w:rsidR="009A504D" w:rsidRPr="009174BC" w:rsidTr="0076204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504D" w:rsidRPr="00FE24A1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76262">
              <w:rPr>
                <w:rFonts w:ascii="Times New Roman" w:hAnsi="Times New Roman"/>
                <w:kern w:val="2"/>
                <w:sz w:val="24"/>
                <w:szCs w:val="24"/>
              </w:rPr>
              <w:t>«Библиотечное обслуживание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A504D" w:rsidRDefault="00D7060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576,3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A504D" w:rsidRDefault="00D7060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573,9</w:t>
            </w:r>
          </w:p>
        </w:tc>
      </w:tr>
      <w:tr w:rsidR="009A504D" w:rsidRPr="009174BC" w:rsidTr="00F96AAD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611DA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D7060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A504D" w:rsidRPr="009174BC" w:rsidTr="0076204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504D" w:rsidRPr="009174BC" w:rsidTr="0053209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D7060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D7060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523,9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A545BB" w:rsidRDefault="00A545BB" w:rsidP="00A545BB">
      <w:pPr>
        <w:jc w:val="center"/>
        <w:rPr>
          <w:rFonts w:ascii="Times New Roman" w:hAnsi="Times New Roman"/>
          <w:sz w:val="24"/>
          <w:szCs w:val="24"/>
        </w:rPr>
      </w:pPr>
      <w:r w:rsidRPr="00A545BB">
        <w:rPr>
          <w:rFonts w:ascii="Times New Roman" w:hAnsi="Times New Roman"/>
          <w:sz w:val="24"/>
          <w:szCs w:val="24"/>
        </w:rPr>
        <w:t xml:space="preserve">Глава Красноармейского сельского поселения                      </w:t>
      </w:r>
      <w:bookmarkStart w:id="2" w:name="_GoBack"/>
      <w:bookmarkEnd w:id="2"/>
      <w:r w:rsidRPr="00A545BB">
        <w:rPr>
          <w:rFonts w:ascii="Times New Roman" w:hAnsi="Times New Roman"/>
          <w:sz w:val="24"/>
          <w:szCs w:val="24"/>
        </w:rPr>
        <w:t xml:space="preserve">                                                  В.А. Воевода</w:t>
      </w:r>
    </w:p>
    <w:sectPr w:rsidR="00A545BB" w:rsidRPr="00A545B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93C07"/>
    <w:rsid w:val="00173E11"/>
    <w:rsid w:val="001A443D"/>
    <w:rsid w:val="0032036E"/>
    <w:rsid w:val="00437BB0"/>
    <w:rsid w:val="00444F42"/>
    <w:rsid w:val="004A1362"/>
    <w:rsid w:val="004E7023"/>
    <w:rsid w:val="00586E64"/>
    <w:rsid w:val="005D3765"/>
    <w:rsid w:val="005D7236"/>
    <w:rsid w:val="00611DA2"/>
    <w:rsid w:val="006962CD"/>
    <w:rsid w:val="007376FD"/>
    <w:rsid w:val="00741566"/>
    <w:rsid w:val="0076204A"/>
    <w:rsid w:val="007C0D2C"/>
    <w:rsid w:val="007D49AC"/>
    <w:rsid w:val="009174BC"/>
    <w:rsid w:val="009A504D"/>
    <w:rsid w:val="00A545BB"/>
    <w:rsid w:val="00A957BF"/>
    <w:rsid w:val="00B05A36"/>
    <w:rsid w:val="00B76262"/>
    <w:rsid w:val="00B87F9E"/>
    <w:rsid w:val="00B92C61"/>
    <w:rsid w:val="00BA0C28"/>
    <w:rsid w:val="00D7060F"/>
    <w:rsid w:val="00D925AA"/>
    <w:rsid w:val="00DC3957"/>
    <w:rsid w:val="00DC615B"/>
    <w:rsid w:val="00F426EE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2015-10-08T04:46:00Z</cp:lastPrinted>
  <dcterms:created xsi:type="dcterms:W3CDTF">2014-06-17T07:11:00Z</dcterms:created>
  <dcterms:modified xsi:type="dcterms:W3CDTF">2016-01-26T06:14:00Z</dcterms:modified>
</cp:coreProperties>
</file>