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4A8A">
        <w:rPr>
          <w:rFonts w:ascii="Times New Roman" w:eastAsia="Times New Roman" w:hAnsi="Times New Roman"/>
          <w:sz w:val="28"/>
          <w:szCs w:val="28"/>
          <w:lang w:eastAsia="ru-RU"/>
        </w:rPr>
        <w:t>на 01.01. 2015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совершенствован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уровня дополнительного 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результативности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реализованных 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CD29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Обеспечение дополнительного профессионального образования лиц, замещающих выборные муниципальные должности,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совершенствование уровня дополнительного профессионального образования лиц, занятых в системе местного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вакантных должностей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реализации данного 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</w:t>
            </w:r>
            <w:r>
              <w:rPr>
                <w:sz w:val="20"/>
                <w:szCs w:val="20"/>
              </w:rPr>
              <w:lastRenderedPageBreak/>
              <w:t xml:space="preserve">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нормативных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правовых актов, подлежащих официальному опубликованию в соответствии с </w:t>
            </w:r>
            <w:proofErr w:type="gramStart"/>
            <w:r w:rsidRPr="00B32CDB">
              <w:rPr>
                <w:color w:val="000000"/>
                <w:sz w:val="20"/>
                <w:szCs w:val="20"/>
              </w:rPr>
              <w:t>федеральным</w:t>
            </w:r>
            <w:proofErr w:type="gramEnd"/>
            <w:r w:rsidRPr="00B32CDB">
              <w:rPr>
                <w:color w:val="000000"/>
                <w:sz w:val="20"/>
                <w:szCs w:val="20"/>
              </w:rPr>
              <w:t xml:space="preserve"> и областным законодательство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A34A8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34A8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34A8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CD2914" w:rsidRPr="005D3765" w:rsidTr="000C7652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>актов в газетах «Степные зори»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34A8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34A8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42" w:rsidRPr="00646FBF">
        <w:rPr>
          <w:rFonts w:ascii="Times New Roman" w:hAnsi="Times New Roman"/>
          <w:sz w:val="28"/>
          <w:szCs w:val="28"/>
        </w:rPr>
        <w:t xml:space="preserve">за </w:t>
      </w:r>
      <w:r w:rsidR="00A34A8A">
        <w:rPr>
          <w:rFonts w:ascii="Times New Roman" w:hAnsi="Times New Roman"/>
          <w:sz w:val="28"/>
          <w:szCs w:val="28"/>
        </w:rPr>
        <w:t>12</w:t>
      </w:r>
      <w:r w:rsidR="000F52C4">
        <w:rPr>
          <w:rFonts w:ascii="Times New Roman" w:hAnsi="Times New Roman"/>
          <w:sz w:val="28"/>
          <w:szCs w:val="28"/>
        </w:rPr>
        <w:t xml:space="preserve"> месяцев</w:t>
      </w:r>
      <w:r w:rsidR="004E7023" w:rsidRPr="00646FBF">
        <w:rPr>
          <w:rFonts w:ascii="Times New Roman" w:hAnsi="Times New Roman"/>
          <w:sz w:val="28"/>
          <w:szCs w:val="28"/>
        </w:rPr>
        <w:t xml:space="preserve"> 2014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34A8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34A8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32,3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32,3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32,3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32,3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A34A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32,3</w:t>
            </w:r>
            <w:bookmarkStart w:id="2" w:name="_GoBack"/>
            <w:bookmarkEnd w:id="2"/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646FBF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0F52C4"/>
    <w:rsid w:val="0028586C"/>
    <w:rsid w:val="0032036E"/>
    <w:rsid w:val="00437BB0"/>
    <w:rsid w:val="00444F42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9174BC"/>
    <w:rsid w:val="00A34A8A"/>
    <w:rsid w:val="00A545BB"/>
    <w:rsid w:val="00A957BF"/>
    <w:rsid w:val="00B32CDB"/>
    <w:rsid w:val="00B87F9E"/>
    <w:rsid w:val="00B92C61"/>
    <w:rsid w:val="00CD2914"/>
    <w:rsid w:val="00CE4029"/>
    <w:rsid w:val="00D32A6D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2014-06-17T07:11:00Z</dcterms:created>
  <dcterms:modified xsi:type="dcterms:W3CDTF">2015-01-19T06:18:00Z</dcterms:modified>
</cp:coreProperties>
</file>