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DF" w:rsidRPr="00A11503" w:rsidRDefault="00AC09DF" w:rsidP="00AC09DF">
      <w:pPr>
        <w:pStyle w:val="a3"/>
        <w:tabs>
          <w:tab w:val="left" w:pos="5550"/>
        </w:tabs>
        <w:rPr>
          <w:sz w:val="24"/>
          <w:szCs w:val="24"/>
        </w:rPr>
      </w:pPr>
      <w:r w:rsidRPr="00A11503">
        <w:rPr>
          <w:sz w:val="24"/>
          <w:szCs w:val="24"/>
        </w:rPr>
        <w:t>Договор</w:t>
      </w:r>
      <w:r w:rsidR="00C55108">
        <w:rPr>
          <w:sz w:val="24"/>
          <w:szCs w:val="24"/>
        </w:rPr>
        <w:t xml:space="preserve"> №</w:t>
      </w:r>
      <w:r w:rsidR="00266470">
        <w:rPr>
          <w:sz w:val="24"/>
          <w:szCs w:val="24"/>
        </w:rPr>
        <w:t>1</w:t>
      </w:r>
      <w:r w:rsidR="00C55108">
        <w:rPr>
          <w:sz w:val="24"/>
          <w:szCs w:val="24"/>
        </w:rPr>
        <w:t xml:space="preserve"> </w:t>
      </w:r>
    </w:p>
    <w:p w:rsidR="002F507B" w:rsidRPr="00A11503" w:rsidRDefault="00AC09DF" w:rsidP="002F5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503">
        <w:rPr>
          <w:rFonts w:ascii="Times New Roman" w:hAnsi="Times New Roman" w:cs="Times New Roman"/>
          <w:b/>
          <w:sz w:val="24"/>
          <w:szCs w:val="24"/>
        </w:rPr>
        <w:t xml:space="preserve">на оказание  услуг по вопросам похоронного дела </w:t>
      </w:r>
      <w:r w:rsidRPr="00A11503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гарантированного перечня услуг по погребению </w:t>
      </w:r>
      <w:r w:rsidRPr="00A11503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</w:t>
      </w:r>
      <w:r w:rsidR="00C55108">
        <w:rPr>
          <w:rFonts w:ascii="Times New Roman" w:hAnsi="Times New Roman" w:cs="Times New Roman"/>
          <w:b/>
          <w:sz w:val="24"/>
          <w:szCs w:val="24"/>
        </w:rPr>
        <w:t>Красноармейское</w:t>
      </w:r>
      <w:r w:rsidRPr="00A1150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 Орловского района Ростовской области</w:t>
      </w:r>
    </w:p>
    <w:p w:rsidR="002F507B" w:rsidRPr="00A11503" w:rsidRDefault="002E0D1C" w:rsidP="00AC09DF">
      <w:pPr>
        <w:tabs>
          <w:tab w:val="left" w:pos="6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510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108">
        <w:rPr>
          <w:rFonts w:ascii="Times New Roman" w:hAnsi="Times New Roman" w:cs="Times New Roman"/>
          <w:sz w:val="24"/>
          <w:szCs w:val="24"/>
        </w:rPr>
        <w:t>Красноармейский</w:t>
      </w:r>
      <w:r w:rsidR="00332268" w:rsidRPr="00A11503">
        <w:rPr>
          <w:rFonts w:ascii="Times New Roman" w:hAnsi="Times New Roman" w:cs="Times New Roman"/>
          <w:sz w:val="24"/>
          <w:szCs w:val="24"/>
        </w:rPr>
        <w:tab/>
      </w:r>
      <w:r w:rsidR="00F54877" w:rsidRPr="00A115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6470">
        <w:rPr>
          <w:rFonts w:ascii="Times New Roman" w:hAnsi="Times New Roman" w:cs="Times New Roman"/>
          <w:sz w:val="24"/>
          <w:szCs w:val="24"/>
        </w:rPr>
        <w:t>21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268" w:rsidRPr="00A11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AC09DF" w:rsidRPr="00A11503">
        <w:rPr>
          <w:rFonts w:ascii="Times New Roman" w:hAnsi="Times New Roman" w:cs="Times New Roman"/>
          <w:sz w:val="24"/>
          <w:szCs w:val="24"/>
        </w:rPr>
        <w:t>г.</w:t>
      </w:r>
    </w:p>
    <w:p w:rsidR="00AC09DF" w:rsidRPr="00A11503" w:rsidRDefault="00AC09DF" w:rsidP="00AC09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1150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55108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A11503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</w:t>
      </w:r>
      <w:r w:rsidRPr="00A11503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A11503">
        <w:rPr>
          <w:rFonts w:ascii="Times New Roman" w:hAnsi="Times New Roman" w:cs="Times New Roman"/>
          <w:sz w:val="24"/>
          <w:szCs w:val="24"/>
        </w:rPr>
        <w:t xml:space="preserve">», в лице главы Администрации </w:t>
      </w:r>
      <w:proofErr w:type="spellStart"/>
      <w:r w:rsidR="00C55108">
        <w:rPr>
          <w:rFonts w:ascii="Times New Roman" w:hAnsi="Times New Roman" w:cs="Times New Roman"/>
          <w:sz w:val="24"/>
          <w:szCs w:val="24"/>
        </w:rPr>
        <w:t>Богуша</w:t>
      </w:r>
      <w:proofErr w:type="spellEnd"/>
      <w:r w:rsidR="00C55108">
        <w:rPr>
          <w:rFonts w:ascii="Times New Roman" w:hAnsi="Times New Roman" w:cs="Times New Roman"/>
          <w:sz w:val="24"/>
          <w:szCs w:val="24"/>
        </w:rPr>
        <w:t xml:space="preserve"> Александра Сергеевича</w:t>
      </w:r>
      <w:r w:rsidRPr="00A11503">
        <w:rPr>
          <w:rFonts w:ascii="Times New Roman" w:hAnsi="Times New Roman" w:cs="Times New Roman"/>
          <w:sz w:val="24"/>
          <w:szCs w:val="24"/>
        </w:rPr>
        <w:t>, действующего на основании Устава муниципального образования «</w:t>
      </w:r>
      <w:r w:rsidR="00C55108">
        <w:rPr>
          <w:rFonts w:ascii="Times New Roman" w:hAnsi="Times New Roman" w:cs="Times New Roman"/>
          <w:sz w:val="24"/>
          <w:szCs w:val="24"/>
        </w:rPr>
        <w:t>Красноармейское</w:t>
      </w:r>
      <w:r w:rsidRPr="00A11503">
        <w:rPr>
          <w:rFonts w:ascii="Times New Roman" w:hAnsi="Times New Roman" w:cs="Times New Roman"/>
          <w:sz w:val="24"/>
          <w:szCs w:val="24"/>
        </w:rPr>
        <w:t xml:space="preserve"> сельское поселение»,  с одной стороны, и</w:t>
      </w:r>
      <w:r w:rsidR="00332268" w:rsidRPr="00A11503">
        <w:rPr>
          <w:rFonts w:ascii="Times New Roman" w:hAnsi="Times New Roman" w:cs="Times New Roman"/>
          <w:sz w:val="24"/>
          <w:szCs w:val="24"/>
        </w:rPr>
        <w:t xml:space="preserve"> </w:t>
      </w:r>
      <w:r w:rsidR="002E0D1C">
        <w:rPr>
          <w:rFonts w:ascii="Times New Roman" w:hAnsi="Times New Roman" w:cs="Times New Roman"/>
          <w:sz w:val="24"/>
          <w:szCs w:val="24"/>
        </w:rPr>
        <w:t>а</w:t>
      </w:r>
      <w:r w:rsidR="00332268" w:rsidRPr="00A11503">
        <w:rPr>
          <w:rFonts w:ascii="Times New Roman" w:hAnsi="Times New Roman" w:cs="Times New Roman"/>
          <w:sz w:val="24"/>
          <w:szCs w:val="24"/>
        </w:rPr>
        <w:t>кционерное общество «Сервис - ЖКХ»</w:t>
      </w:r>
      <w:r w:rsidRPr="00A11503">
        <w:rPr>
          <w:rFonts w:ascii="Times New Roman" w:hAnsi="Times New Roman" w:cs="Times New Roman"/>
          <w:b/>
          <w:sz w:val="24"/>
          <w:szCs w:val="24"/>
        </w:rPr>
        <w:t>,</w:t>
      </w:r>
      <w:r w:rsidR="00332268" w:rsidRPr="00A11503">
        <w:rPr>
          <w:rFonts w:ascii="Times New Roman" w:hAnsi="Times New Roman" w:cs="Times New Roman"/>
          <w:sz w:val="24"/>
          <w:szCs w:val="24"/>
        </w:rPr>
        <w:t xml:space="preserve"> именуемое</w:t>
      </w:r>
      <w:r w:rsidRPr="00A11503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A11503">
        <w:rPr>
          <w:rFonts w:ascii="Times New Roman" w:hAnsi="Times New Roman" w:cs="Times New Roman"/>
          <w:b/>
          <w:sz w:val="24"/>
          <w:szCs w:val="24"/>
        </w:rPr>
        <w:t>«Исполнитель»,</w:t>
      </w:r>
      <w:r w:rsidR="00332268" w:rsidRPr="00A11503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2E0D1C">
        <w:rPr>
          <w:rFonts w:ascii="Times New Roman" w:hAnsi="Times New Roman" w:cs="Times New Roman"/>
          <w:sz w:val="24"/>
          <w:szCs w:val="24"/>
        </w:rPr>
        <w:t>г</w:t>
      </w:r>
      <w:r w:rsidR="00332268" w:rsidRPr="00A11503">
        <w:rPr>
          <w:rFonts w:ascii="Times New Roman" w:hAnsi="Times New Roman" w:cs="Times New Roman"/>
          <w:sz w:val="24"/>
          <w:szCs w:val="24"/>
        </w:rPr>
        <w:t>енер</w:t>
      </w:r>
      <w:r w:rsidR="00BE23CE">
        <w:rPr>
          <w:rFonts w:ascii="Times New Roman" w:hAnsi="Times New Roman" w:cs="Times New Roman"/>
          <w:sz w:val="24"/>
          <w:szCs w:val="24"/>
        </w:rPr>
        <w:t xml:space="preserve">ального директора </w:t>
      </w:r>
      <w:r w:rsidR="006E5DCF">
        <w:rPr>
          <w:rFonts w:ascii="Times New Roman" w:hAnsi="Times New Roman" w:cs="Times New Roman"/>
          <w:sz w:val="24"/>
          <w:szCs w:val="24"/>
        </w:rPr>
        <w:t>АО «Сервис-ЖКХ» Руденко А</w:t>
      </w:r>
      <w:r w:rsidR="00B4033B">
        <w:rPr>
          <w:rFonts w:ascii="Times New Roman" w:hAnsi="Times New Roman" w:cs="Times New Roman"/>
          <w:sz w:val="24"/>
          <w:szCs w:val="24"/>
        </w:rPr>
        <w:t xml:space="preserve">ндрея </w:t>
      </w:r>
      <w:r w:rsidR="006E5DCF">
        <w:rPr>
          <w:rFonts w:ascii="Times New Roman" w:hAnsi="Times New Roman" w:cs="Times New Roman"/>
          <w:sz w:val="24"/>
          <w:szCs w:val="24"/>
        </w:rPr>
        <w:t>Н</w:t>
      </w:r>
      <w:r w:rsidR="00B4033B">
        <w:rPr>
          <w:rFonts w:ascii="Times New Roman" w:hAnsi="Times New Roman" w:cs="Times New Roman"/>
          <w:sz w:val="24"/>
          <w:szCs w:val="24"/>
        </w:rPr>
        <w:t>иколаевича</w:t>
      </w:r>
      <w:r w:rsidRPr="00A11503">
        <w:rPr>
          <w:rFonts w:ascii="Times New Roman" w:hAnsi="Times New Roman" w:cs="Times New Roman"/>
          <w:sz w:val="24"/>
          <w:szCs w:val="24"/>
        </w:rPr>
        <w:t>, с другой стороны, именуемые далее «Стороны», на основании протокола подведения итогов п</w:t>
      </w:r>
      <w:r w:rsidR="00332268" w:rsidRPr="00A11503">
        <w:rPr>
          <w:rFonts w:ascii="Times New Roman" w:hAnsi="Times New Roman" w:cs="Times New Roman"/>
          <w:sz w:val="24"/>
          <w:szCs w:val="24"/>
        </w:rPr>
        <w:t xml:space="preserve">роведения открытого конкурса </w:t>
      </w:r>
      <w:r w:rsidR="006E5DCF" w:rsidRPr="006E5DCF">
        <w:rPr>
          <w:rFonts w:ascii="Times New Roman" w:hAnsi="Times New Roman" w:cs="Times New Roman"/>
          <w:sz w:val="24"/>
          <w:szCs w:val="24"/>
        </w:rPr>
        <w:t>№ 02</w:t>
      </w:r>
      <w:proofErr w:type="gramEnd"/>
      <w:r w:rsidR="006E5DCF" w:rsidRPr="006E5DCF">
        <w:rPr>
          <w:rFonts w:ascii="Times New Roman" w:hAnsi="Times New Roman" w:cs="Times New Roman"/>
          <w:sz w:val="24"/>
          <w:szCs w:val="24"/>
        </w:rPr>
        <w:t xml:space="preserve"> от «0</w:t>
      </w:r>
      <w:r w:rsidR="00B4033B">
        <w:rPr>
          <w:rFonts w:ascii="Times New Roman" w:hAnsi="Times New Roman" w:cs="Times New Roman"/>
          <w:sz w:val="24"/>
          <w:szCs w:val="24"/>
        </w:rPr>
        <w:t>6</w:t>
      </w:r>
      <w:r w:rsidR="00332268" w:rsidRPr="006E5DCF">
        <w:rPr>
          <w:rFonts w:ascii="Times New Roman" w:hAnsi="Times New Roman" w:cs="Times New Roman"/>
          <w:sz w:val="24"/>
          <w:szCs w:val="24"/>
        </w:rPr>
        <w:t>»</w:t>
      </w:r>
      <w:r w:rsidR="006E5DCF" w:rsidRPr="006E5DC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332268" w:rsidRPr="006E5DCF">
        <w:rPr>
          <w:rFonts w:ascii="Times New Roman" w:hAnsi="Times New Roman" w:cs="Times New Roman"/>
          <w:sz w:val="24"/>
          <w:szCs w:val="24"/>
        </w:rPr>
        <w:t xml:space="preserve"> </w:t>
      </w:r>
      <w:r w:rsidR="006E5DCF" w:rsidRPr="006E5DCF">
        <w:rPr>
          <w:rFonts w:ascii="Times New Roman" w:hAnsi="Times New Roman" w:cs="Times New Roman"/>
          <w:sz w:val="24"/>
          <w:szCs w:val="24"/>
        </w:rPr>
        <w:t>2020</w:t>
      </w:r>
      <w:r w:rsidRPr="006E5DCF">
        <w:rPr>
          <w:rFonts w:ascii="Times New Roman" w:hAnsi="Times New Roman" w:cs="Times New Roman"/>
          <w:sz w:val="24"/>
          <w:szCs w:val="24"/>
        </w:rPr>
        <w:t>г.,</w:t>
      </w:r>
      <w:r w:rsidRPr="00A11503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</w:t>
      </w:r>
      <w:r w:rsidR="00F54877" w:rsidRPr="00A11503">
        <w:rPr>
          <w:rFonts w:ascii="Times New Roman" w:hAnsi="Times New Roman" w:cs="Times New Roman"/>
          <w:sz w:val="24"/>
          <w:szCs w:val="24"/>
        </w:rPr>
        <w:t>ниже</w:t>
      </w:r>
      <w:r w:rsidRPr="00A11503">
        <w:rPr>
          <w:rFonts w:ascii="Times New Roman" w:hAnsi="Times New Roman" w:cs="Times New Roman"/>
          <w:sz w:val="24"/>
          <w:szCs w:val="24"/>
        </w:rPr>
        <w:t>следующем:</w:t>
      </w:r>
    </w:p>
    <w:p w:rsidR="00F54877" w:rsidRPr="00A11503" w:rsidRDefault="00AC09DF" w:rsidP="00A11503">
      <w:pPr>
        <w:pStyle w:val="2"/>
        <w:numPr>
          <w:ilvl w:val="0"/>
          <w:numId w:val="1"/>
        </w:numPr>
        <w:rPr>
          <w:b/>
          <w:szCs w:val="24"/>
        </w:rPr>
      </w:pPr>
      <w:r w:rsidRPr="00A11503">
        <w:rPr>
          <w:b/>
          <w:szCs w:val="24"/>
        </w:rPr>
        <w:t>Предмет Договора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  1.1. Настоящий Договор заключается на основании</w:t>
      </w:r>
      <w:r w:rsidRPr="00A115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11503">
        <w:rPr>
          <w:rFonts w:ascii="Times New Roman" w:hAnsi="Times New Roman" w:cs="Times New Roman"/>
          <w:iCs/>
          <w:sz w:val="24"/>
          <w:szCs w:val="24"/>
        </w:rPr>
        <w:t xml:space="preserve">протокола подведения итогов проведения открытого </w:t>
      </w:r>
      <w:r w:rsidRPr="006E5DCF">
        <w:rPr>
          <w:rFonts w:ascii="Times New Roman" w:hAnsi="Times New Roman" w:cs="Times New Roman"/>
          <w:iCs/>
          <w:sz w:val="24"/>
          <w:szCs w:val="24"/>
        </w:rPr>
        <w:t>конкурса</w:t>
      </w:r>
      <w:proofErr w:type="gramEnd"/>
      <w:r w:rsidRPr="006E5DCF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B4033B">
        <w:rPr>
          <w:rFonts w:ascii="Times New Roman" w:hAnsi="Times New Roman" w:cs="Times New Roman"/>
          <w:iCs/>
          <w:sz w:val="24"/>
          <w:szCs w:val="24"/>
        </w:rPr>
        <w:t>№ 02 от «06</w:t>
      </w:r>
      <w:r w:rsidR="006E5DCF" w:rsidRPr="006E5DCF">
        <w:rPr>
          <w:rFonts w:ascii="Times New Roman" w:hAnsi="Times New Roman" w:cs="Times New Roman"/>
          <w:iCs/>
          <w:sz w:val="24"/>
          <w:szCs w:val="24"/>
        </w:rPr>
        <w:t xml:space="preserve">» февраля </w:t>
      </w:r>
      <w:r w:rsidR="00332268" w:rsidRPr="006E5D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5DCF" w:rsidRPr="006E5DCF">
        <w:rPr>
          <w:rFonts w:ascii="Times New Roman" w:hAnsi="Times New Roman" w:cs="Times New Roman"/>
          <w:iCs/>
          <w:sz w:val="24"/>
          <w:szCs w:val="24"/>
        </w:rPr>
        <w:t>2020</w:t>
      </w:r>
      <w:r w:rsidRPr="006E5DCF">
        <w:rPr>
          <w:rFonts w:ascii="Times New Roman" w:hAnsi="Times New Roman" w:cs="Times New Roman"/>
          <w:iCs/>
          <w:sz w:val="24"/>
          <w:szCs w:val="24"/>
        </w:rPr>
        <w:t>г.</w:t>
      </w:r>
      <w:r w:rsidRPr="00A1150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F507B" w:rsidRPr="00A11503" w:rsidRDefault="00AC09DF" w:rsidP="00332268">
      <w:pPr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A11503">
        <w:rPr>
          <w:rFonts w:ascii="Times New Roman" w:hAnsi="Times New Roman" w:cs="Times New Roman"/>
          <w:sz w:val="24"/>
          <w:szCs w:val="24"/>
        </w:rPr>
        <w:t xml:space="preserve">   1.2. «Исполнитель» принимает на себя полномочия специализированной службы по вопросам оказания  услуг по вопросам похоронного дела </w:t>
      </w:r>
      <w:r w:rsidRPr="00A11503">
        <w:rPr>
          <w:rFonts w:ascii="Times New Roman" w:hAnsi="Times New Roman" w:cs="Times New Roman"/>
          <w:bCs/>
          <w:sz w:val="24"/>
          <w:szCs w:val="24"/>
        </w:rPr>
        <w:t xml:space="preserve">по предоставлению гарантированного перечня </w:t>
      </w:r>
      <w:proofErr w:type="gramStart"/>
      <w:r w:rsidRPr="00A11503">
        <w:rPr>
          <w:rFonts w:ascii="Times New Roman" w:hAnsi="Times New Roman" w:cs="Times New Roman"/>
          <w:bCs/>
          <w:sz w:val="24"/>
          <w:szCs w:val="24"/>
        </w:rPr>
        <w:t xml:space="preserve">услуг по погребению </w:t>
      </w:r>
      <w:r w:rsidRPr="00A11503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r w:rsidR="00C55108">
        <w:rPr>
          <w:rFonts w:ascii="Times New Roman" w:hAnsi="Times New Roman" w:cs="Times New Roman"/>
          <w:sz w:val="24"/>
          <w:szCs w:val="24"/>
        </w:rPr>
        <w:t>Красноармейское</w:t>
      </w:r>
      <w:r w:rsidRPr="00A11503">
        <w:rPr>
          <w:rFonts w:ascii="Times New Roman" w:hAnsi="Times New Roman" w:cs="Times New Roman"/>
          <w:sz w:val="24"/>
          <w:szCs w:val="24"/>
        </w:rPr>
        <w:t xml:space="preserve"> сельское поселение» Орловского р</w:t>
      </w:r>
      <w:r w:rsidR="006E5DCF">
        <w:rPr>
          <w:rFonts w:ascii="Times New Roman" w:hAnsi="Times New Roman" w:cs="Times New Roman"/>
          <w:sz w:val="24"/>
          <w:szCs w:val="24"/>
        </w:rPr>
        <w:t>айона Ростовской области на 2020-2025</w:t>
      </w:r>
      <w:r w:rsidRPr="00A11503">
        <w:rPr>
          <w:rFonts w:ascii="Times New Roman" w:hAnsi="Times New Roman" w:cs="Times New Roman"/>
          <w:sz w:val="24"/>
          <w:szCs w:val="24"/>
        </w:rPr>
        <w:t>г. и обязуется оказывать ритуальные услуги в соответствии с Федеральным законом РФ от 12.01.1996 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Положением о проведении открытого конкурса по выбору специализированной службы по вопросам</w:t>
      </w:r>
      <w:proofErr w:type="gramEnd"/>
      <w:r w:rsidRPr="00A11503">
        <w:rPr>
          <w:rFonts w:ascii="Times New Roman" w:hAnsi="Times New Roman" w:cs="Times New Roman"/>
          <w:sz w:val="24"/>
          <w:szCs w:val="24"/>
        </w:rPr>
        <w:t xml:space="preserve"> похоронного дела </w:t>
      </w:r>
      <w:r w:rsidRPr="00A11503">
        <w:rPr>
          <w:rFonts w:ascii="Times New Roman" w:hAnsi="Times New Roman" w:cs="Times New Roman"/>
          <w:bCs/>
          <w:sz w:val="24"/>
          <w:szCs w:val="24"/>
        </w:rPr>
        <w:t xml:space="preserve">по предоставлению гарантированного перечня услуг по погребению </w:t>
      </w:r>
      <w:r w:rsidRPr="00A1150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55108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A115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150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11503">
        <w:rPr>
          <w:rFonts w:ascii="Times New Roman" w:hAnsi="Times New Roman" w:cs="Times New Roman"/>
          <w:sz w:val="24"/>
          <w:szCs w:val="24"/>
        </w:rPr>
        <w:t xml:space="preserve"> принятым Решением Собрания депутатов </w:t>
      </w:r>
      <w:r w:rsidR="00C55108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A11503">
        <w:rPr>
          <w:rFonts w:ascii="Times New Roman" w:hAnsi="Times New Roman" w:cs="Times New Roman"/>
          <w:sz w:val="24"/>
          <w:szCs w:val="24"/>
        </w:rPr>
        <w:t xml:space="preserve"> сельского поселения четвертого созыва</w:t>
      </w:r>
      <w:r w:rsidR="006E5DCF">
        <w:rPr>
          <w:rFonts w:ascii="Times New Roman" w:hAnsi="Times New Roman" w:cs="Times New Roman"/>
          <w:sz w:val="24"/>
          <w:szCs w:val="24"/>
        </w:rPr>
        <w:t xml:space="preserve"> от 25.12.2019г. № 135</w:t>
      </w:r>
      <w:r w:rsidRPr="00A11503">
        <w:rPr>
          <w:rFonts w:ascii="Times New Roman" w:hAnsi="Times New Roman" w:cs="Times New Roman"/>
          <w:sz w:val="24"/>
          <w:szCs w:val="24"/>
        </w:rPr>
        <w:t xml:space="preserve"> и в соответствии с Техническим заданием (Приложение 1 к договору).</w:t>
      </w:r>
    </w:p>
    <w:p w:rsidR="00F54877" w:rsidRPr="00A11503" w:rsidRDefault="00C42E7E" w:rsidP="00C42E7E">
      <w:pPr>
        <w:pStyle w:val="1"/>
        <w:tabs>
          <w:tab w:val="left" w:pos="708"/>
        </w:tabs>
        <w:ind w:left="360" w:firstLine="5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A11503">
        <w:rPr>
          <w:sz w:val="24"/>
          <w:szCs w:val="24"/>
        </w:rPr>
        <w:t>2.  Оказание услуг</w:t>
      </w:r>
    </w:p>
    <w:p w:rsidR="00AC09DF" w:rsidRPr="00A11503" w:rsidRDefault="00AC09DF" w:rsidP="00AC09DF">
      <w:pPr>
        <w:pStyle w:val="11"/>
        <w:spacing w:before="0" w:after="0"/>
        <w:ind w:firstLine="180"/>
        <w:rPr>
          <w:szCs w:val="24"/>
        </w:rPr>
      </w:pPr>
      <w:r w:rsidRPr="00A11503">
        <w:rPr>
          <w:szCs w:val="24"/>
        </w:rPr>
        <w:t>2.1. Оказание услуг по настоящему договору производится силами, средствами и транспортом «Исполнителя».</w:t>
      </w:r>
    </w:p>
    <w:p w:rsidR="00AC09DF" w:rsidRPr="00A11503" w:rsidRDefault="00AC09DF" w:rsidP="00AC09DF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2.2. При оказании услуг Стороны обязуются принимать во внимание рекомендации, предлагаемые друг другу по предмету настоящего договора; немедленно информировать друг друга о затруднениях, препятствующих выполнению работ в установленный срок.</w:t>
      </w:r>
    </w:p>
    <w:p w:rsidR="00AC09DF" w:rsidRPr="00A11503" w:rsidRDefault="00AC09DF" w:rsidP="00AC09DF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2.3. Срок предоставления услуг:  с момента з</w:t>
      </w:r>
      <w:r w:rsidR="006E5DCF">
        <w:rPr>
          <w:rFonts w:ascii="Times New Roman" w:hAnsi="Times New Roman" w:cs="Times New Roman"/>
          <w:sz w:val="24"/>
          <w:szCs w:val="24"/>
        </w:rPr>
        <w:t>аключения договора до 31.12.2025</w:t>
      </w:r>
      <w:r w:rsidRPr="00A11503">
        <w:rPr>
          <w:rFonts w:ascii="Times New Roman" w:hAnsi="Times New Roman" w:cs="Times New Roman"/>
          <w:sz w:val="24"/>
          <w:szCs w:val="24"/>
        </w:rPr>
        <w:t>г.</w:t>
      </w:r>
    </w:p>
    <w:p w:rsidR="002E0D1C" w:rsidRDefault="00AC09DF" w:rsidP="002E0D1C">
      <w:pPr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2.4. </w:t>
      </w:r>
      <w:proofErr w:type="gramStart"/>
      <w:r w:rsidRPr="00B4033B">
        <w:rPr>
          <w:rFonts w:ascii="Times New Roman" w:hAnsi="Times New Roman" w:cs="Times New Roman"/>
          <w:sz w:val="24"/>
          <w:szCs w:val="24"/>
        </w:rPr>
        <w:t>Стоимость услуг, предоставляемых согласно гарантированному перечню</w:t>
      </w:r>
      <w:r w:rsidRPr="00A11503">
        <w:rPr>
          <w:rFonts w:ascii="Times New Roman" w:hAnsi="Times New Roman" w:cs="Times New Roman"/>
          <w:sz w:val="24"/>
          <w:szCs w:val="24"/>
        </w:rPr>
        <w:t xml:space="preserve"> услуг по погребению, за исключением указанных в пункте 5.2 настоящей статьи определяется органами местного самоуправления муниципального образования «</w:t>
      </w:r>
      <w:r w:rsidR="00C55108">
        <w:rPr>
          <w:rFonts w:ascii="Times New Roman" w:hAnsi="Times New Roman" w:cs="Times New Roman"/>
          <w:sz w:val="24"/>
          <w:szCs w:val="24"/>
        </w:rPr>
        <w:t>Красноармейское</w:t>
      </w:r>
      <w:r w:rsidRPr="00A11503">
        <w:rPr>
          <w:rFonts w:ascii="Times New Roman" w:hAnsi="Times New Roman" w:cs="Times New Roman"/>
          <w:sz w:val="24"/>
          <w:szCs w:val="24"/>
        </w:rPr>
        <w:t xml:space="preserve"> сельское поселение» по согласованию с отделением Пенсионного фонда российской Федерации и Фонда социального страхования Российской Федерации, а также органом исполнительной власти Ростовской области в сфере государственного регулирования тарифов и возмещается в порядке, предусмотренном ч.3 статьи</w:t>
      </w:r>
      <w:proofErr w:type="gramEnd"/>
      <w:r w:rsidRPr="00A11503">
        <w:rPr>
          <w:rFonts w:ascii="Times New Roman" w:hAnsi="Times New Roman" w:cs="Times New Roman"/>
          <w:sz w:val="24"/>
          <w:szCs w:val="24"/>
        </w:rPr>
        <w:t xml:space="preserve">  9  Федерального закона от 12.01.1996 № 8-ФЗ «О погребении и похоронном деле».</w:t>
      </w:r>
    </w:p>
    <w:p w:rsidR="00A0375F" w:rsidRDefault="00A0375F" w:rsidP="002E0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9DF" w:rsidRPr="00A11503" w:rsidRDefault="00A0375F" w:rsidP="002E0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AC09DF" w:rsidRPr="00A11503">
        <w:rPr>
          <w:rFonts w:ascii="Times New Roman" w:hAnsi="Times New Roman" w:cs="Times New Roman"/>
          <w:b/>
          <w:sz w:val="24"/>
          <w:szCs w:val="24"/>
        </w:rPr>
        <w:t>3. Права и обязанности  Исполнителя</w:t>
      </w:r>
    </w:p>
    <w:p w:rsidR="002F507B" w:rsidRPr="00A11503" w:rsidRDefault="00AC09DF" w:rsidP="00AC0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503">
        <w:rPr>
          <w:rFonts w:ascii="Times New Roman" w:hAnsi="Times New Roman" w:cs="Times New Roman"/>
          <w:b/>
          <w:sz w:val="24"/>
          <w:szCs w:val="24"/>
        </w:rPr>
        <w:t>3.1  «Исполнитель» обязан:</w:t>
      </w:r>
    </w:p>
    <w:p w:rsidR="00AC09DF" w:rsidRPr="00A11503" w:rsidRDefault="00AC09DF" w:rsidP="00AC09DF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3.1.1. Обеспечивать своевременное и качественное оказание услуг по настоящему Договору  в соответствии с Федеральным законом РФ от 12.01.1996 г. № 8-ФЗ; Правилами бытового обслуживания населения в Российской Федерации, утвержденными Постановлением Правительства Российской Федерации от 15.08.1997 г. № 1025; </w:t>
      </w:r>
    </w:p>
    <w:p w:rsidR="00AC09DF" w:rsidRPr="00A11503" w:rsidRDefault="00AC09DF" w:rsidP="00AC09DF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3.1.2. В полном объеме предоставлять гарантированный перечень на ритуальные услуги по ценам и качеству, установленным Областным Законом от 03.05.2005г. № 303-ЗС «О предоставлении материальной помощи для погребения умерших за счет средств областного бюджета».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 3.1.3.</w:t>
      </w:r>
      <w:r w:rsidRPr="00A11503">
        <w:rPr>
          <w:rFonts w:ascii="Times New Roman" w:hAnsi="Times New Roman" w:cs="Times New Roman"/>
          <w:spacing w:val="-2"/>
          <w:sz w:val="24"/>
          <w:szCs w:val="24"/>
        </w:rPr>
        <w:t xml:space="preserve"> Погребение умерших (погибших), не имеющих супруга, близких родственников, иных родственников либо законного представителя умершего и погребение умерших, личность которых не установлена - производить в соответствии со статьей 12 </w:t>
      </w:r>
      <w:r w:rsidRPr="00A11503">
        <w:rPr>
          <w:rFonts w:ascii="Times New Roman" w:hAnsi="Times New Roman" w:cs="Times New Roman"/>
          <w:sz w:val="24"/>
          <w:szCs w:val="24"/>
        </w:rPr>
        <w:t>Федеральным законом РФ от 12.01.1996 г. № 8-ФЗ</w:t>
      </w:r>
      <w:r w:rsidRPr="00A11503">
        <w:rPr>
          <w:rFonts w:ascii="Times New Roman" w:hAnsi="Times New Roman" w:cs="Times New Roman"/>
          <w:spacing w:val="-2"/>
          <w:sz w:val="24"/>
          <w:szCs w:val="24"/>
        </w:rPr>
        <w:t xml:space="preserve">. Обо всех захоронениях данного вида Специализированная служба обязана оповещать Администрацию </w:t>
      </w:r>
      <w:r w:rsidR="00C55108">
        <w:rPr>
          <w:rFonts w:ascii="Times New Roman" w:hAnsi="Times New Roman" w:cs="Times New Roman"/>
          <w:spacing w:val="-2"/>
          <w:sz w:val="24"/>
          <w:szCs w:val="24"/>
        </w:rPr>
        <w:t>Красноармейского</w:t>
      </w:r>
      <w:r w:rsidRPr="00A11503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в течение суток с момента  получения информации о необходимости захоронения.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1503">
        <w:rPr>
          <w:rFonts w:ascii="Times New Roman" w:hAnsi="Times New Roman" w:cs="Times New Roman"/>
          <w:spacing w:val="-2"/>
          <w:sz w:val="24"/>
          <w:szCs w:val="24"/>
        </w:rPr>
        <w:t xml:space="preserve">   3.1.4. Предупредить «Заказчика» о независящих от «Исполнителя» обстоятельствах, которые могут создать невозможность завершения в установленный срок принятых обязательств.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3.1.5. Неукоснительно </w:t>
      </w:r>
      <w:r w:rsidRPr="00A11503">
        <w:rPr>
          <w:rFonts w:ascii="Times New Roman" w:hAnsi="Times New Roman" w:cs="Times New Roman"/>
          <w:spacing w:val="-2"/>
          <w:sz w:val="24"/>
          <w:szCs w:val="24"/>
        </w:rPr>
        <w:t>соблюдать санитарные и экологические требования, предъявляемые к правилам погребения, установленные действующим законодательством.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3.1.6. Нести ответственность за выполнение при оказании услуг правил охраны труда, технике безопасности и противопожарной безопасности;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3.1.7. С момента оказания услуг и до их завершения вести надлежащим образом оформленную документацию по учету оказанных услуг;</w:t>
      </w:r>
    </w:p>
    <w:p w:rsidR="00AC09DF" w:rsidRPr="00A11503" w:rsidRDefault="00AC09DF" w:rsidP="00AC09DF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3.1.8. До начала работ осуществлять проверку сертификатов и соответствия им качества приобретаемых материалов;</w:t>
      </w:r>
    </w:p>
    <w:p w:rsidR="00AC09DF" w:rsidRPr="00A11503" w:rsidRDefault="00AC09DF" w:rsidP="00AC09DF">
      <w:pPr>
        <w:pStyle w:val="11"/>
        <w:spacing w:before="0" w:after="0"/>
        <w:ind w:firstLine="180"/>
        <w:rPr>
          <w:szCs w:val="24"/>
        </w:rPr>
      </w:pPr>
      <w:r w:rsidRPr="00A11503">
        <w:rPr>
          <w:szCs w:val="24"/>
        </w:rPr>
        <w:t>3.1.9. «Исполнять» указания «Заказчика», связанные с предметом настоящего Договора, а также  в срок, установленный предписанием «Заказчика», своими силами и за свой счет устранять обнаруженные недостатки в выполненной работе  или иные отступления от условий настоящего Договора;</w:t>
      </w:r>
    </w:p>
    <w:p w:rsidR="00AC09DF" w:rsidRPr="00A11503" w:rsidRDefault="00AC09DF" w:rsidP="00AC09DF">
      <w:pPr>
        <w:pStyle w:val="11"/>
        <w:spacing w:before="0" w:after="0"/>
        <w:ind w:firstLine="180"/>
        <w:rPr>
          <w:szCs w:val="24"/>
        </w:rPr>
      </w:pPr>
      <w:r w:rsidRPr="00A11503">
        <w:rPr>
          <w:szCs w:val="24"/>
        </w:rPr>
        <w:t>3.1.10. Участвовать во всех проверках и инспекциях, проводимых «Заказчиком» по исполнению условий настоящего Договора;</w:t>
      </w:r>
    </w:p>
    <w:p w:rsidR="00AC09DF" w:rsidRPr="00A11503" w:rsidRDefault="00AC09DF" w:rsidP="00AC09DF">
      <w:pPr>
        <w:pStyle w:val="11"/>
        <w:spacing w:before="0" w:after="0"/>
        <w:ind w:firstLine="180"/>
        <w:rPr>
          <w:szCs w:val="24"/>
        </w:rPr>
      </w:pPr>
      <w:r w:rsidRPr="00A11503">
        <w:rPr>
          <w:szCs w:val="24"/>
        </w:rPr>
        <w:t>3.1.11. Обеспечить «Заказчику» возможность контроля и надзора за ходом выполнения работ, качеством  используемых материалов, в том числе беспрепятственно допускать его представителей к любому элементу объекта (в рамках настоящего Договора), предъявлять  по требованию «Заказчика» исполнительную документацию;</w:t>
      </w:r>
    </w:p>
    <w:p w:rsidR="00AC09DF" w:rsidRPr="00A11503" w:rsidRDefault="00AC09DF" w:rsidP="00AC09DF">
      <w:pPr>
        <w:pStyle w:val="11"/>
        <w:spacing w:before="0" w:after="0"/>
        <w:ind w:firstLine="180"/>
        <w:rPr>
          <w:szCs w:val="24"/>
        </w:rPr>
      </w:pPr>
      <w:r w:rsidRPr="00A11503">
        <w:rPr>
          <w:szCs w:val="24"/>
        </w:rPr>
        <w:t>3.1.12. По требованию «Заказчика» предоставлять сертификаты соответствия на материалы и изделия, используемые для оказания услуг по настоящему Договору;</w:t>
      </w:r>
    </w:p>
    <w:p w:rsidR="00AC09DF" w:rsidRPr="00A11503" w:rsidRDefault="00AC09DF" w:rsidP="00AC09DF">
      <w:pPr>
        <w:pStyle w:val="11"/>
        <w:spacing w:before="0" w:after="0"/>
        <w:ind w:firstLine="180"/>
        <w:rPr>
          <w:szCs w:val="24"/>
        </w:rPr>
      </w:pPr>
      <w:r w:rsidRPr="00A11503">
        <w:rPr>
          <w:szCs w:val="24"/>
        </w:rPr>
        <w:t>3.1.13. Выполнять иные обязанности, предусмотренные законодательством Российской Федерации и настоящим Договором.</w:t>
      </w:r>
    </w:p>
    <w:p w:rsidR="00AC09DF" w:rsidRPr="00A11503" w:rsidRDefault="00AC09DF" w:rsidP="00AC09DF">
      <w:pPr>
        <w:pStyle w:val="11"/>
        <w:spacing w:before="0" w:after="0"/>
        <w:ind w:firstLine="180"/>
        <w:rPr>
          <w:szCs w:val="24"/>
        </w:rPr>
      </w:pPr>
    </w:p>
    <w:p w:rsidR="002F507B" w:rsidRPr="00A11503" w:rsidRDefault="00AC09DF" w:rsidP="00AC09DF">
      <w:pPr>
        <w:spacing w:after="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1150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3.2.  Специализированная служба вправе: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1503">
        <w:rPr>
          <w:rFonts w:ascii="Times New Roman" w:hAnsi="Times New Roman" w:cs="Times New Roman"/>
          <w:spacing w:val="-2"/>
          <w:sz w:val="24"/>
          <w:szCs w:val="24"/>
        </w:rPr>
        <w:t xml:space="preserve">   3.2.1. Предоставлять и доставлять предметы, необходимые для погребения, а также осуществлять продажу похоронных принадлежностей по образцам (гробов, венков, лент с надписями и т.д.)</w:t>
      </w:r>
    </w:p>
    <w:p w:rsidR="00AC09DF" w:rsidRPr="00A11503" w:rsidRDefault="00AC09DF" w:rsidP="00AC09DF">
      <w:pPr>
        <w:spacing w:after="0"/>
        <w:ind w:firstLine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1503">
        <w:rPr>
          <w:rFonts w:ascii="Times New Roman" w:hAnsi="Times New Roman" w:cs="Times New Roman"/>
          <w:spacing w:val="-2"/>
          <w:sz w:val="24"/>
          <w:szCs w:val="24"/>
        </w:rPr>
        <w:t>3.2.2. Осуществлять перевозку тела умершего (в гробу) из дома или из больницы в здание траурных гражданских обрядов, на кладбище.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1503">
        <w:rPr>
          <w:rFonts w:ascii="Times New Roman" w:hAnsi="Times New Roman" w:cs="Times New Roman"/>
          <w:spacing w:val="-2"/>
          <w:sz w:val="24"/>
          <w:szCs w:val="24"/>
        </w:rPr>
        <w:t xml:space="preserve">  3.2.3. Осуществлять доставку похоронных принадлежностей по адресу, указанному Заказчиком.</w:t>
      </w:r>
    </w:p>
    <w:p w:rsidR="00C42E7E" w:rsidRDefault="00C42E7E" w:rsidP="00AC09DF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42E7E" w:rsidRDefault="00C42E7E" w:rsidP="00AC09DF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1503">
        <w:rPr>
          <w:rFonts w:ascii="Times New Roman" w:hAnsi="Times New Roman" w:cs="Times New Roman"/>
          <w:spacing w:val="-2"/>
          <w:sz w:val="24"/>
          <w:szCs w:val="24"/>
        </w:rPr>
        <w:t xml:space="preserve">  3.2.4. Предоставлять автокатафалк для перевозки гроба с телом и пассажирского транспорта для следования процессией на кладбище (к зданию траурных гражданских обрядов или в крематорий), и возвращения участников похорон по указанному заказчиком адресу, а также представлять автокатафалк для перевозки гроба с телом в культовое заведение, а затем на кладбище.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1503">
        <w:rPr>
          <w:rFonts w:ascii="Times New Roman" w:hAnsi="Times New Roman" w:cs="Times New Roman"/>
          <w:spacing w:val="-2"/>
          <w:sz w:val="24"/>
          <w:szCs w:val="24"/>
        </w:rPr>
        <w:t xml:space="preserve">  3.2.5. Оформлять заказ на изготовление и установку памятника на могиле.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1503">
        <w:rPr>
          <w:rFonts w:ascii="Times New Roman" w:hAnsi="Times New Roman" w:cs="Times New Roman"/>
          <w:spacing w:val="-2"/>
          <w:sz w:val="24"/>
          <w:szCs w:val="24"/>
        </w:rPr>
        <w:t xml:space="preserve">  3.2.6. Оформлять счета – заказы на похороны и получение платы за услуги, и товары по наличному или безналичному расчету.</w:t>
      </w:r>
    </w:p>
    <w:p w:rsidR="002F507B" w:rsidRPr="00C42E7E" w:rsidRDefault="00AC09DF" w:rsidP="00C42E7E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1503">
        <w:rPr>
          <w:rFonts w:ascii="Times New Roman" w:hAnsi="Times New Roman" w:cs="Times New Roman"/>
          <w:spacing w:val="-2"/>
          <w:sz w:val="24"/>
          <w:szCs w:val="24"/>
        </w:rPr>
        <w:t xml:space="preserve">  3.2.9. Определять тарифы на дополнительные ритуальные услуги, либо услуги повышенного качества (по согласованию с Администрацией).</w:t>
      </w:r>
    </w:p>
    <w:p w:rsidR="00F54877" w:rsidRPr="00A11503" w:rsidRDefault="00AC09DF" w:rsidP="00C42E7E">
      <w:pPr>
        <w:spacing w:after="0"/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503">
        <w:rPr>
          <w:rFonts w:ascii="Times New Roman" w:hAnsi="Times New Roman" w:cs="Times New Roman"/>
          <w:b/>
          <w:bCs/>
          <w:sz w:val="24"/>
          <w:szCs w:val="24"/>
        </w:rPr>
        <w:t>4. Обязанности  и права Заказчика</w:t>
      </w:r>
    </w:p>
    <w:p w:rsidR="002F507B" w:rsidRPr="00A11503" w:rsidRDefault="00AC09DF" w:rsidP="00AC09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11503">
        <w:rPr>
          <w:rFonts w:ascii="Times New Roman" w:hAnsi="Times New Roman" w:cs="Times New Roman"/>
          <w:b/>
          <w:bCs/>
          <w:sz w:val="24"/>
          <w:szCs w:val="24"/>
        </w:rPr>
        <w:t xml:space="preserve">  4.1. «Заказчик» обязан: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4.1.1. </w:t>
      </w:r>
      <w:r w:rsidRPr="00A11503">
        <w:rPr>
          <w:rFonts w:ascii="Times New Roman" w:hAnsi="Times New Roman" w:cs="Times New Roman"/>
          <w:sz w:val="24"/>
          <w:szCs w:val="24"/>
        </w:rPr>
        <w:t xml:space="preserve">Осуществлять контроль за исполнением «Исполнителем» условий настоящего Договора. </w:t>
      </w:r>
    </w:p>
    <w:p w:rsidR="00AC09DF" w:rsidRPr="00A11503" w:rsidRDefault="00AC09DF" w:rsidP="00AC09DF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4.1.2. При обнаружении в ходе оказания услуг отступлений от условий настоящего Договора, которые могут ухудшить качество выполненных работ или иных недостатков, немедленно заявить об этом «Исполнителю» в письменной форме, назначить срок их устранения.</w:t>
      </w:r>
    </w:p>
    <w:p w:rsidR="002F507B" w:rsidRPr="00A11503" w:rsidRDefault="00AC09DF" w:rsidP="00C42E7E">
      <w:pPr>
        <w:autoSpaceDN w:val="0"/>
        <w:spacing w:after="0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503">
        <w:rPr>
          <w:rFonts w:ascii="Times New Roman" w:hAnsi="Times New Roman" w:cs="Times New Roman"/>
          <w:b/>
          <w:sz w:val="24"/>
          <w:szCs w:val="24"/>
        </w:rPr>
        <w:t>4.2. «Заказчик» вправе:</w:t>
      </w:r>
    </w:p>
    <w:p w:rsidR="00AC09DF" w:rsidRPr="00A11503" w:rsidRDefault="00AC09DF" w:rsidP="00AC09DF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4.2.1. «Заказчик» или уполномоченные им лица имеют право производить любые измерения, отборы образцов для контроля за качеством оказанных услуг, выполненных по договору, материалов, а также осуществлять выборочно или в полном объеме контроль за ходом оказания услуг;</w:t>
      </w:r>
    </w:p>
    <w:p w:rsidR="00AC09DF" w:rsidRPr="00A11503" w:rsidRDefault="00AC09DF" w:rsidP="00AC09DF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4.2.2. Представитель «Заказчика» имеет право отдавать распоряжения о запрещении применения технологий, материалов,  не обеспечивающих требуемый уровень качества предоставляемых услуг;</w:t>
      </w:r>
    </w:p>
    <w:p w:rsidR="00AC09DF" w:rsidRPr="00A11503" w:rsidRDefault="00AC09DF" w:rsidP="00AC09DF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4.2.3. «Заказчик» вправе потребовать от «Исполнителя» предоставления сертификатов соответствия на материалы и изделия, используемые для оказания услуг по настоящему Договору.</w:t>
      </w:r>
    </w:p>
    <w:p w:rsidR="00F54877" w:rsidRPr="00A11503" w:rsidRDefault="00AC09DF" w:rsidP="00F54877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4.2.4. В случае неоднократного  некачественного выполнения условий договора «Исполнителем» или отступлений от условий договора, которые могут ухудшить качество выполненных работ или иных недостатков «Заказчик» вправе расторгнуть договор в одностороннем порядке при условии уведомления об этом «Исполнителя» не менее</w:t>
      </w:r>
      <w:proofErr w:type="gramStart"/>
      <w:r w:rsidRPr="00A115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11503">
        <w:rPr>
          <w:rFonts w:ascii="Times New Roman" w:hAnsi="Times New Roman" w:cs="Times New Roman"/>
          <w:sz w:val="24"/>
          <w:szCs w:val="24"/>
        </w:rPr>
        <w:t xml:space="preserve"> чем за 30 дн</w:t>
      </w:r>
      <w:r w:rsidR="00F54877" w:rsidRPr="00A11503">
        <w:rPr>
          <w:rFonts w:ascii="Times New Roman" w:hAnsi="Times New Roman" w:cs="Times New Roman"/>
          <w:sz w:val="24"/>
          <w:szCs w:val="24"/>
        </w:rPr>
        <w:t>ей до даты расторжения договора.</w:t>
      </w:r>
    </w:p>
    <w:p w:rsidR="00F54877" w:rsidRPr="00A11503" w:rsidRDefault="00AC09DF" w:rsidP="00C42E7E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503">
        <w:rPr>
          <w:rFonts w:ascii="Times New Roman" w:hAnsi="Times New Roman" w:cs="Times New Roman"/>
          <w:b/>
          <w:bCs/>
          <w:sz w:val="24"/>
          <w:szCs w:val="24"/>
        </w:rPr>
        <w:t>5.  Ответственность Сторон</w:t>
      </w:r>
    </w:p>
    <w:p w:rsidR="00AC09DF" w:rsidRPr="00A11503" w:rsidRDefault="00E92B84" w:rsidP="00E92B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C09DF" w:rsidRPr="00A11503">
        <w:rPr>
          <w:rFonts w:ascii="Times New Roman" w:hAnsi="Times New Roman" w:cs="Times New Roman"/>
          <w:sz w:val="24"/>
          <w:szCs w:val="24"/>
        </w:rPr>
        <w:t>5.1.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Федерации.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5.2. Для целей настоящего Договора работы и услуги считаются выполненными или оказанными с ненадлежащим качеством если: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- набор работ и предметов похоронного ритуала не соответствует установленному гарантированному перечню услуг по погребению;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- работы и услуги выполняются или оказываются с нарушением  установленных действующим законодательством сроков.</w:t>
      </w:r>
    </w:p>
    <w:p w:rsidR="00AC09DF" w:rsidRPr="00A11503" w:rsidRDefault="00AC09DF" w:rsidP="00E92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5.3. «Исполнитель» в соответствии с законодательством РФ несет полную материальную ответственность  в случае причиненных Заказчику убытков, ущерба его имуществу, явившихся причиной неправомерных действий (бездействия) «Исполнителя».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lastRenderedPageBreak/>
        <w:t xml:space="preserve">  5.4. Стороны устанавливают, что все возможные претензии по настоящему Договору должны быть рассмотрены ими в течение 5 (пяти) дней с момента получения претензии.</w:t>
      </w:r>
    </w:p>
    <w:p w:rsidR="002E0D1C" w:rsidRDefault="002E0D1C" w:rsidP="00AC09DF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AC09DF" w:rsidRPr="00A11503" w:rsidRDefault="00AC09DF" w:rsidP="00AC09DF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5.5. Все споры между сторонами, по которым не было достигнуто соглашение, разрешаются в соответствии с законодательством РФ.</w:t>
      </w:r>
    </w:p>
    <w:p w:rsidR="00AC09DF" w:rsidRPr="00A11503" w:rsidRDefault="00AC09DF" w:rsidP="00AC09DF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5.6. «Исполнитель» несет риск случайной гибели или случайного повреждения имущества «Заказчика».</w:t>
      </w:r>
    </w:p>
    <w:p w:rsidR="00F54877" w:rsidRPr="00A11503" w:rsidRDefault="00AC09DF" w:rsidP="00C42E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503">
        <w:rPr>
          <w:rFonts w:ascii="Times New Roman" w:hAnsi="Times New Roman" w:cs="Times New Roman"/>
          <w:b/>
          <w:sz w:val="24"/>
          <w:szCs w:val="24"/>
        </w:rPr>
        <w:t>6.  Антикоррупционная оговорка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       6.1. </w:t>
      </w:r>
      <w:proofErr w:type="gramStart"/>
      <w:r w:rsidRPr="00A11503">
        <w:rPr>
          <w:rFonts w:ascii="Times New Roman" w:hAnsi="Times New Roman" w:cs="Times New Roman"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не предлагают и не обещают подарков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03">
        <w:rPr>
          <w:rFonts w:ascii="Times New Roman" w:hAnsi="Times New Roman" w:cs="Times New Roman"/>
          <w:sz w:val="24"/>
          <w:szCs w:val="24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провокация взятки или коммерческого подкупа,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        6.2. 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другую Сторону в письменной форме.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03">
        <w:rPr>
          <w:rFonts w:ascii="Times New Roman" w:hAnsi="Times New Roman" w:cs="Times New Roman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антикоррупционной оговорки контрагентом, его аффилированными лицами, работниками или посредниками,  выражающееся в действиях, квалифицируемых применимым законодательством  как дача или получение взятки, коммерческий подкуп, провокация взятки или коммерческого подкупа, а также действиях, нарушающих требования применимого законодательства</w:t>
      </w:r>
      <w:proofErr w:type="gramEnd"/>
      <w:r w:rsidRPr="00A11503">
        <w:rPr>
          <w:rFonts w:ascii="Times New Roman" w:hAnsi="Times New Roman" w:cs="Times New Roman"/>
          <w:sz w:val="24"/>
          <w:szCs w:val="24"/>
        </w:rPr>
        <w:t xml:space="preserve"> и международных актов о противодействии легализации доходов, полученных преступным путем.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       После получения от Стороны вышеуказанного письменного уведомления другая Сторона обязана направить первой Стороне подтверждение,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A11503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A11503">
        <w:rPr>
          <w:rFonts w:ascii="Times New Roman" w:hAnsi="Times New Roman" w:cs="Times New Roman"/>
          <w:sz w:val="24"/>
          <w:szCs w:val="24"/>
        </w:rPr>
        <w:t xml:space="preserve"> письменного уведомления от первой Стороны другой Стороной.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        6.3. Стороны признают проведение антикоррупционных процедур и контролируют их соблюдение, а при необходимости оказывают содействие друг другу по предотвращению коррупции. При этом Стороны прилагают все усилия для минимизации риска деловых отношений с контрагентами, которые могут быть вовлечены в коррупционную деятельность.</w:t>
      </w:r>
    </w:p>
    <w:p w:rsidR="00AC09DF" w:rsidRPr="00A11503" w:rsidRDefault="00AC09DF" w:rsidP="00AC0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       Стороны признают, что их неправомерные действия и нарушения антикоррупционных условий Договора могут повлечь за собой неблагоприятные последствия – от существенного ограничения по взаимодействию с контрагентом вплоть до расторжения Договора.</w:t>
      </w:r>
    </w:p>
    <w:p w:rsidR="00AC09DF" w:rsidRPr="00A11503" w:rsidRDefault="00AC09DF" w:rsidP="00AC09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       Сторонами признается и гарантируется соблюдение конфиденциальности по вопросам исполнения антикоррупционных условий Договора, а также отсутствие негативных последствий для любого лица, сообщившего о факте нарушения настоящей антикоррупционной оговорки.</w:t>
      </w:r>
    </w:p>
    <w:p w:rsidR="00F54877" w:rsidRPr="00A11503" w:rsidRDefault="00AC09DF" w:rsidP="00F54877">
      <w:pPr>
        <w:tabs>
          <w:tab w:val="left" w:pos="5505"/>
        </w:tabs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503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Форс-мажор</w:t>
      </w:r>
    </w:p>
    <w:p w:rsidR="00AC09DF" w:rsidRPr="00A11503" w:rsidRDefault="00AC09DF" w:rsidP="00AC09DF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7.1. Ни одна из сторон не будет нести ответственность за полное или частичное неисполнение своих обязательств, если их неисполнение будет являться следствием обстоятельств непреодолимой силы, возникающих после его заключения, в результате событий чрезвычайного характера, наступления которых сторона, не исполнившая обязательств полностью или частично, не могла ни предвидеть, ни предотвратить разумными методами.</w:t>
      </w:r>
    </w:p>
    <w:p w:rsidR="00AC09DF" w:rsidRPr="00A11503" w:rsidRDefault="00AC09DF" w:rsidP="00AC09DF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7.2. Сторона, для которой стало невозможным исполнить обязательства по настоящему Договору,   должна в пятидневный срок известить о них в письменном виде другую сторону с приложением соответствующих доказательств.</w:t>
      </w:r>
    </w:p>
    <w:p w:rsidR="00F54877" w:rsidRPr="00A11503" w:rsidRDefault="00AC09DF" w:rsidP="00C42E7E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503">
        <w:rPr>
          <w:rFonts w:ascii="Times New Roman" w:hAnsi="Times New Roman" w:cs="Times New Roman"/>
          <w:b/>
          <w:bCs/>
          <w:sz w:val="24"/>
          <w:szCs w:val="24"/>
        </w:rPr>
        <w:t>8. Срок действия Договора и иные условия</w:t>
      </w:r>
    </w:p>
    <w:p w:rsidR="00AC09DF" w:rsidRPr="00A11503" w:rsidRDefault="00AC09DF" w:rsidP="00AC09DF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8.1. Договор вступает в силу со дня его подп</w:t>
      </w:r>
      <w:r w:rsidR="003C50F3">
        <w:rPr>
          <w:rFonts w:ascii="Times New Roman" w:hAnsi="Times New Roman" w:cs="Times New Roman"/>
          <w:sz w:val="24"/>
          <w:szCs w:val="24"/>
        </w:rPr>
        <w:t>исания и действует до 31.12.2025</w:t>
      </w:r>
      <w:r w:rsidRPr="00A11503">
        <w:rPr>
          <w:rFonts w:ascii="Times New Roman" w:hAnsi="Times New Roman" w:cs="Times New Roman"/>
          <w:sz w:val="24"/>
          <w:szCs w:val="24"/>
        </w:rPr>
        <w:t>г.</w:t>
      </w:r>
    </w:p>
    <w:p w:rsidR="00AC09DF" w:rsidRPr="00A11503" w:rsidRDefault="00AC09DF" w:rsidP="00AC09DF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8.2. Договор заключается на условиях, указанных в поданной участником конкурса заявке и в конкурсной документации, изменение которых не допускается.</w:t>
      </w:r>
    </w:p>
    <w:p w:rsidR="00AC09DF" w:rsidRPr="00A11503" w:rsidRDefault="00AC09DF" w:rsidP="00AC09DF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A1150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11503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согласию сторон, или решению суда по основаниям, предусмотренным законодательством РФ.</w:t>
      </w:r>
    </w:p>
    <w:p w:rsidR="00AC09DF" w:rsidRPr="00A11503" w:rsidRDefault="00AC09DF" w:rsidP="00AC09DF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8.4.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AC09DF" w:rsidRPr="00A11503" w:rsidRDefault="00AC09DF" w:rsidP="00AC09DF">
      <w:pPr>
        <w:shd w:val="clear" w:color="auto" w:fill="FFFFFF"/>
        <w:spacing w:before="235" w:after="245"/>
        <w:jc w:val="center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9. Юридические адреса и банковские реквизиты Сторон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7"/>
      </w:tblGrid>
      <w:tr w:rsidR="00AC09DF" w:rsidRPr="00A11503" w:rsidTr="00B4033B">
        <w:trPr>
          <w:cantSplit/>
          <w:trHeight w:val="4686"/>
        </w:trPr>
        <w:tc>
          <w:tcPr>
            <w:tcW w:w="4962" w:type="dxa"/>
          </w:tcPr>
          <w:p w:rsidR="00AC09DF" w:rsidRPr="002E0D1C" w:rsidRDefault="00AC09DF" w:rsidP="002E0D1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1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заказчик:</w:t>
            </w:r>
          </w:p>
          <w:p w:rsidR="002E0D1C" w:rsidRDefault="00AC09DF" w:rsidP="002E0D1C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D1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 w:rsidR="002E0D1C" w:rsidRPr="002E0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55108" w:rsidRPr="002E0D1C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Красноармейского</w:t>
            </w:r>
            <w:proofErr w:type="gramEnd"/>
            <w:r w:rsidR="00B4033B" w:rsidRPr="002E0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4033B" w:rsidRPr="002E0D1C" w:rsidRDefault="00AC09DF" w:rsidP="002E0D1C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D1C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  <w:p w:rsidR="00AC09DF" w:rsidRPr="002E0D1C" w:rsidRDefault="00AC09DF" w:rsidP="002E0D1C">
            <w:pPr>
              <w:pStyle w:val="ab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2E0D1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ИНН 612601</w:t>
            </w:r>
            <w:r w:rsidR="003C50F3" w:rsidRPr="002E0D1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1107,</w:t>
            </w:r>
            <w:r w:rsidRPr="002E0D1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 xml:space="preserve">  КПП 612601001</w:t>
            </w:r>
          </w:p>
          <w:p w:rsidR="003C50F3" w:rsidRPr="002E0D1C" w:rsidRDefault="003C50F3" w:rsidP="002E0D1C">
            <w:pPr>
              <w:pStyle w:val="ab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E0D1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ОГРН 1056126008762</w:t>
            </w:r>
          </w:p>
          <w:p w:rsidR="003C50F3" w:rsidRPr="002E0D1C" w:rsidRDefault="003C50F3" w:rsidP="002E0D1C">
            <w:pPr>
              <w:pStyle w:val="ab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E0D1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Юр. Адрес 347500, Ростовская обл</w:t>
            </w:r>
            <w:r w:rsidR="002E0D1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  <w:r w:rsidRPr="002E0D1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 Орловский р-н, Красноармейский п., Красноармейский пер, дом №22</w:t>
            </w:r>
          </w:p>
          <w:p w:rsidR="00B4033B" w:rsidRPr="002E0D1C" w:rsidRDefault="00AC09DF" w:rsidP="002E0D1C">
            <w:pPr>
              <w:pStyle w:val="ab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2E0D1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</w:t>
            </w:r>
            <w:proofErr w:type="gramEnd"/>
            <w:r w:rsidRPr="002E0D1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/с 40204810</w:t>
            </w:r>
            <w:r w:rsidR="003C50F3" w:rsidRPr="002E0D1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303490000574,</w:t>
            </w:r>
            <w:r w:rsidR="00B4033B" w:rsidRPr="002E0D1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в банке</w:t>
            </w:r>
            <w:r w:rsidRPr="002E0D1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Отделение Ростов- на- Дону</w:t>
            </w:r>
            <w:r w:rsidR="00B4033B" w:rsidRPr="002E0D1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</w:t>
            </w:r>
          </w:p>
          <w:p w:rsidR="00B4033B" w:rsidRPr="002E0D1C" w:rsidRDefault="00B4033B" w:rsidP="002E0D1C">
            <w:pPr>
              <w:pStyle w:val="ab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E0D1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БИК 046015001</w:t>
            </w:r>
          </w:p>
          <w:p w:rsidR="00AC09DF" w:rsidRDefault="00AC09DF" w:rsidP="002E0D1C">
            <w:pPr>
              <w:pStyle w:val="ab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E0D1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 г. Ростова-на-Дону,</w:t>
            </w:r>
          </w:p>
          <w:p w:rsidR="00A0375F" w:rsidRPr="00A0375F" w:rsidRDefault="00A0375F" w:rsidP="00A0375F">
            <w:pPr>
              <w:pStyle w:val="ab"/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</w:pPr>
            <w:r w:rsidRPr="002E0D1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Тел</w:t>
            </w:r>
            <w:r w:rsidRPr="00A0375F"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>.:+7(86375)21707</w:t>
            </w:r>
          </w:p>
          <w:p w:rsidR="00B4033B" w:rsidRPr="00A0375F" w:rsidRDefault="00B4033B" w:rsidP="002E0D1C">
            <w:pPr>
              <w:pStyle w:val="ab"/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</w:pPr>
            <w:r w:rsidRPr="00A0375F"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A0375F">
                <w:rPr>
                  <w:rStyle w:val="aa"/>
                  <w:rFonts w:ascii="Times New Roman" w:hAnsi="Times New Roman" w:cs="Times New Roman"/>
                  <w:color w:val="auto"/>
                  <w:spacing w:val="-20"/>
                  <w:sz w:val="24"/>
                  <w:szCs w:val="24"/>
                  <w:lang w:val="en-US"/>
                </w:rPr>
                <w:t>sp29309@donpac.ru</w:t>
              </w:r>
            </w:hyperlink>
          </w:p>
          <w:p w:rsidR="00B4033B" w:rsidRPr="00A0375F" w:rsidRDefault="00B4033B" w:rsidP="002E0D1C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C09DF" w:rsidRPr="002E0D1C" w:rsidRDefault="00AC09DF" w:rsidP="002E0D1C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D1C">
              <w:rPr>
                <w:rFonts w:ascii="Times New Roman" w:hAnsi="Times New Roman" w:cs="Times New Roman"/>
                <w:bCs/>
                <w:sz w:val="24"/>
                <w:szCs w:val="24"/>
              </w:rPr>
              <w:t>Глава  Администрации</w:t>
            </w:r>
          </w:p>
          <w:p w:rsidR="00AC09DF" w:rsidRPr="002E0D1C" w:rsidRDefault="00C55108" w:rsidP="002E0D1C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D1C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Красноармейского</w:t>
            </w:r>
            <w:r w:rsidR="00AC09DF" w:rsidRPr="002E0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  <w:p w:rsidR="00A0375F" w:rsidRDefault="00A0375F" w:rsidP="002E0D1C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09DF" w:rsidRPr="002E0D1C" w:rsidRDefault="00AC09DF" w:rsidP="002E0D1C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D1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</w:t>
            </w:r>
            <w:r w:rsidR="00C55108" w:rsidRPr="002E0D1C">
              <w:rPr>
                <w:rFonts w:ascii="Times New Roman" w:hAnsi="Times New Roman" w:cs="Times New Roman"/>
                <w:bCs/>
                <w:sz w:val="24"/>
                <w:szCs w:val="24"/>
              </w:rPr>
              <w:t>А.С. Богуш</w:t>
            </w:r>
          </w:p>
        </w:tc>
        <w:tc>
          <w:tcPr>
            <w:tcW w:w="4677" w:type="dxa"/>
          </w:tcPr>
          <w:p w:rsidR="00AC09DF" w:rsidRPr="00886D57" w:rsidRDefault="00AC09DF" w:rsidP="002E0D1C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D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86D5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2E0D1C" w:rsidRPr="00886D57" w:rsidRDefault="00307C07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86D5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F54877" w:rsidRPr="00886D57" w:rsidRDefault="00307C07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86D57">
              <w:rPr>
                <w:rFonts w:ascii="Times New Roman" w:hAnsi="Times New Roman" w:cs="Times New Roman"/>
                <w:sz w:val="24"/>
                <w:szCs w:val="24"/>
              </w:rPr>
              <w:t xml:space="preserve"> «Сервис-ЖКХ»</w:t>
            </w:r>
          </w:p>
          <w:p w:rsidR="002E0D1C" w:rsidRPr="00886D57" w:rsidRDefault="00307C07" w:rsidP="002E0D1C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347512, Ростовская обл., </w:t>
            </w:r>
          </w:p>
          <w:p w:rsidR="00AC09DF" w:rsidRPr="00886D57" w:rsidRDefault="00307C07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86D5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2E0D1C" w:rsidRPr="00886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6D57">
              <w:rPr>
                <w:rFonts w:ascii="Times New Roman" w:hAnsi="Times New Roman" w:cs="Times New Roman"/>
                <w:bCs/>
                <w:sz w:val="24"/>
                <w:szCs w:val="24"/>
              </w:rPr>
              <w:t>Орловский, пер. Октябрьский, д.2</w:t>
            </w:r>
          </w:p>
          <w:p w:rsidR="00AC09DF" w:rsidRPr="00886D57" w:rsidRDefault="00307C07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86D57">
              <w:rPr>
                <w:rFonts w:ascii="Times New Roman" w:hAnsi="Times New Roman" w:cs="Times New Roman"/>
                <w:sz w:val="24"/>
                <w:szCs w:val="24"/>
              </w:rPr>
              <w:t>ИНН 6126101985  КПП 612601001</w:t>
            </w:r>
          </w:p>
          <w:p w:rsidR="00307C07" w:rsidRPr="00886D57" w:rsidRDefault="00307C07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86D57">
              <w:rPr>
                <w:rFonts w:ascii="Times New Roman" w:hAnsi="Times New Roman" w:cs="Times New Roman"/>
                <w:sz w:val="24"/>
                <w:szCs w:val="24"/>
              </w:rPr>
              <w:t>БИК 046015211</w:t>
            </w:r>
          </w:p>
          <w:p w:rsidR="00A0375F" w:rsidRPr="00886D57" w:rsidRDefault="00307C07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D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6D57">
              <w:rPr>
                <w:rFonts w:ascii="Times New Roman" w:hAnsi="Times New Roman" w:cs="Times New Roman"/>
                <w:sz w:val="24"/>
                <w:szCs w:val="24"/>
              </w:rPr>
              <w:t xml:space="preserve">/сч. 40702810607030000224 в </w:t>
            </w:r>
          </w:p>
          <w:p w:rsidR="00307C07" w:rsidRPr="00886D57" w:rsidRDefault="00307C07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86D57">
              <w:rPr>
                <w:rFonts w:ascii="Times New Roman" w:hAnsi="Times New Roman" w:cs="Times New Roman"/>
                <w:sz w:val="24"/>
                <w:szCs w:val="24"/>
              </w:rPr>
              <w:t>РРФ АО «Россельхозбанк»</w:t>
            </w:r>
          </w:p>
          <w:p w:rsidR="00AC09DF" w:rsidRPr="00886D57" w:rsidRDefault="00307C07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86D57">
              <w:rPr>
                <w:rFonts w:ascii="Times New Roman" w:hAnsi="Times New Roman" w:cs="Times New Roman"/>
                <w:sz w:val="24"/>
                <w:szCs w:val="24"/>
              </w:rPr>
              <w:t>к/сч. 30101810800000000211</w:t>
            </w:r>
          </w:p>
          <w:p w:rsidR="00A0375F" w:rsidRPr="00886D57" w:rsidRDefault="00A0375F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86D57">
              <w:rPr>
                <w:rFonts w:ascii="Times New Roman" w:hAnsi="Times New Roman" w:cs="Times New Roman"/>
                <w:sz w:val="24"/>
                <w:szCs w:val="24"/>
              </w:rPr>
              <w:t>тел/факс: +7(86375)31-7-45</w:t>
            </w:r>
          </w:p>
          <w:p w:rsidR="002F507B" w:rsidRPr="00266470" w:rsidRDefault="002E0D1C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86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6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6647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886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ServisGKH</w:t>
            </w:r>
            <w:proofErr w:type="spellEnd"/>
            <w:r w:rsidRPr="0026647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886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Orlovk</w:t>
            </w:r>
            <w:proofErr w:type="spellEnd"/>
            <w:r w:rsidRPr="002664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86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66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6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E0D1C" w:rsidRPr="00886D57" w:rsidRDefault="002E0D1C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1C" w:rsidRPr="00886D57" w:rsidRDefault="002E0D1C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1C" w:rsidRPr="00886D57" w:rsidRDefault="002E0D1C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1C" w:rsidRPr="00886D57" w:rsidRDefault="00B4033B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86D57"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307C07" w:rsidRPr="00886D5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307C07" w:rsidRPr="00886D57" w:rsidRDefault="00307C07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86D57">
              <w:rPr>
                <w:rFonts w:ascii="Times New Roman" w:hAnsi="Times New Roman" w:cs="Times New Roman"/>
                <w:sz w:val="24"/>
                <w:szCs w:val="24"/>
              </w:rPr>
              <w:t>АО «Сервис-ЖКХ»</w:t>
            </w:r>
          </w:p>
          <w:p w:rsidR="00A0375F" w:rsidRPr="00886D57" w:rsidRDefault="00A0375F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DF" w:rsidRPr="002E0D1C" w:rsidRDefault="00307C07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86D57">
              <w:rPr>
                <w:rFonts w:ascii="Times New Roman" w:hAnsi="Times New Roman" w:cs="Times New Roman"/>
                <w:sz w:val="24"/>
                <w:szCs w:val="24"/>
              </w:rPr>
              <w:t>_____________А.</w:t>
            </w:r>
            <w:r w:rsidR="00B4033B" w:rsidRPr="00886D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23CE" w:rsidRPr="00886D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033B" w:rsidRPr="00886D57">
              <w:rPr>
                <w:rFonts w:ascii="Times New Roman" w:hAnsi="Times New Roman" w:cs="Times New Roman"/>
                <w:sz w:val="24"/>
                <w:szCs w:val="24"/>
              </w:rPr>
              <w:t>Руденко</w:t>
            </w:r>
          </w:p>
          <w:p w:rsidR="00AC09DF" w:rsidRPr="002E0D1C" w:rsidRDefault="00AC09DF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DF" w:rsidRPr="002E0D1C" w:rsidRDefault="00AC09DF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DF" w:rsidRPr="002E0D1C" w:rsidRDefault="00AC09DF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DF" w:rsidRPr="002E0D1C" w:rsidRDefault="00AC09DF" w:rsidP="002E0D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DF" w:rsidRPr="002E0D1C" w:rsidRDefault="00AC09DF" w:rsidP="002E0D1C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C09DF" w:rsidRPr="00A11503" w:rsidRDefault="00AC09DF" w:rsidP="00AC09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877" w:rsidRPr="00A11503" w:rsidRDefault="00F54877" w:rsidP="00C42E7E">
      <w:pPr>
        <w:rPr>
          <w:rFonts w:ascii="Times New Roman" w:hAnsi="Times New Roman" w:cs="Times New Roman"/>
          <w:sz w:val="24"/>
          <w:szCs w:val="24"/>
        </w:rPr>
      </w:pPr>
    </w:p>
    <w:p w:rsidR="00E92B84" w:rsidRPr="00A11503" w:rsidRDefault="00E92B84" w:rsidP="00AC09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0D1C" w:rsidRDefault="002E0D1C" w:rsidP="00AC09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9DF" w:rsidRPr="00A11503" w:rsidRDefault="00AC09DF" w:rsidP="00AC09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15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AC09DF" w:rsidRPr="00A11503" w:rsidRDefault="002F507B" w:rsidP="00C42E7E">
      <w:pPr>
        <w:jc w:val="right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к </w:t>
      </w:r>
      <w:r w:rsidR="003C50F3">
        <w:rPr>
          <w:rFonts w:ascii="Times New Roman" w:hAnsi="Times New Roman" w:cs="Times New Roman"/>
          <w:sz w:val="24"/>
          <w:szCs w:val="24"/>
        </w:rPr>
        <w:t xml:space="preserve">Договору №  </w:t>
      </w:r>
      <w:r w:rsidR="00266470">
        <w:rPr>
          <w:rFonts w:ascii="Times New Roman" w:hAnsi="Times New Roman" w:cs="Times New Roman"/>
          <w:sz w:val="24"/>
          <w:szCs w:val="24"/>
        </w:rPr>
        <w:t>1</w:t>
      </w:r>
      <w:r w:rsidR="003C50F3">
        <w:rPr>
          <w:rFonts w:ascii="Times New Roman" w:hAnsi="Times New Roman" w:cs="Times New Roman"/>
          <w:sz w:val="24"/>
          <w:szCs w:val="24"/>
        </w:rPr>
        <w:t xml:space="preserve">   от     </w:t>
      </w:r>
      <w:r w:rsidR="00266470">
        <w:rPr>
          <w:rFonts w:ascii="Times New Roman" w:hAnsi="Times New Roman" w:cs="Times New Roman"/>
          <w:sz w:val="24"/>
          <w:szCs w:val="24"/>
        </w:rPr>
        <w:t>21</w:t>
      </w:r>
      <w:r w:rsidR="003C50F3">
        <w:rPr>
          <w:rFonts w:ascii="Times New Roman" w:hAnsi="Times New Roman" w:cs="Times New Roman"/>
          <w:sz w:val="24"/>
          <w:szCs w:val="24"/>
        </w:rPr>
        <w:t>.02</w:t>
      </w:r>
      <w:r w:rsidRPr="00A11503">
        <w:rPr>
          <w:rFonts w:ascii="Times New Roman" w:hAnsi="Times New Roman" w:cs="Times New Roman"/>
          <w:sz w:val="24"/>
          <w:szCs w:val="24"/>
        </w:rPr>
        <w:t>.</w:t>
      </w:r>
      <w:r w:rsidR="003C50F3">
        <w:rPr>
          <w:rFonts w:ascii="Times New Roman" w:hAnsi="Times New Roman" w:cs="Times New Roman"/>
          <w:sz w:val="24"/>
          <w:szCs w:val="24"/>
        </w:rPr>
        <w:t>2020</w:t>
      </w:r>
      <w:r w:rsidR="00AC09DF" w:rsidRPr="00A11503">
        <w:rPr>
          <w:rFonts w:ascii="Times New Roman" w:hAnsi="Times New Roman" w:cs="Times New Roman"/>
          <w:sz w:val="24"/>
          <w:szCs w:val="24"/>
        </w:rPr>
        <w:t>г</w:t>
      </w:r>
    </w:p>
    <w:p w:rsidR="00AC09DF" w:rsidRPr="00A11503" w:rsidRDefault="00AC09DF" w:rsidP="00AC0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50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AC09DF" w:rsidRPr="00A11503" w:rsidRDefault="00AC09DF" w:rsidP="00C42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503">
        <w:rPr>
          <w:rFonts w:ascii="Times New Roman" w:hAnsi="Times New Roman" w:cs="Times New Roman"/>
          <w:b/>
          <w:sz w:val="24"/>
          <w:szCs w:val="24"/>
        </w:rPr>
        <w:t xml:space="preserve">на оказание  услуг по вопросам похоронного дела </w:t>
      </w:r>
      <w:r w:rsidRPr="00A11503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гарантированного перечня услуг по погребению </w:t>
      </w:r>
      <w:r w:rsidRPr="00A11503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</w:t>
      </w:r>
      <w:r w:rsidR="00C55108">
        <w:rPr>
          <w:rFonts w:ascii="Times New Roman" w:hAnsi="Times New Roman" w:cs="Times New Roman"/>
          <w:b/>
          <w:sz w:val="24"/>
          <w:szCs w:val="24"/>
        </w:rPr>
        <w:t>Красноармейское</w:t>
      </w:r>
      <w:r w:rsidRPr="00A1150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Орловского района Ростовской области</w:t>
      </w:r>
    </w:p>
    <w:p w:rsidR="00AC09DF" w:rsidRPr="00A11503" w:rsidRDefault="00AC09DF" w:rsidP="00AC09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    На специализированную службу по вопросам похоронного дела возлагаются ниже перечисленные обязанности по осуществлению погребения </w:t>
      </w:r>
      <w:proofErr w:type="gramStart"/>
      <w:r w:rsidRPr="00A11503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Pr="00A11503">
        <w:rPr>
          <w:rFonts w:ascii="Times New Roman" w:hAnsi="Times New Roman" w:cs="Times New Roman"/>
          <w:sz w:val="24"/>
          <w:szCs w:val="24"/>
        </w:rPr>
        <w:t>:</w:t>
      </w:r>
      <w:r w:rsidRPr="00A1150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</w:p>
    <w:p w:rsidR="00AC09DF" w:rsidRPr="00A11503" w:rsidRDefault="00AC09DF" w:rsidP="00AC09DF">
      <w:pPr>
        <w:ind w:firstLine="426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11503">
        <w:rPr>
          <w:rFonts w:ascii="Times New Roman" w:hAnsi="Times New Roman" w:cs="Times New Roman"/>
          <w:b/>
          <w:snapToGrid w:val="0"/>
          <w:sz w:val="24"/>
          <w:szCs w:val="24"/>
        </w:rPr>
        <w:t>1. Оказание услуг производить в соответствии:</w:t>
      </w:r>
    </w:p>
    <w:p w:rsidR="00AC09DF" w:rsidRPr="00A11503" w:rsidRDefault="00AC09DF" w:rsidP="00AC09DF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1503">
        <w:rPr>
          <w:rFonts w:ascii="Times New Roman" w:hAnsi="Times New Roman" w:cs="Times New Roman"/>
          <w:snapToGrid w:val="0"/>
          <w:sz w:val="24"/>
          <w:szCs w:val="24"/>
        </w:rPr>
        <w:t>- с Федеральным законом Российской Федерации от 12.01.1996 № 8-ФЗ «О погребении и похоронном деле»;</w:t>
      </w:r>
    </w:p>
    <w:p w:rsidR="00AC09DF" w:rsidRPr="00A11503" w:rsidRDefault="00AC09DF" w:rsidP="00AC09DF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1503">
        <w:rPr>
          <w:rFonts w:ascii="Times New Roman" w:hAnsi="Times New Roman" w:cs="Times New Roman"/>
          <w:snapToGrid w:val="0"/>
          <w:sz w:val="24"/>
          <w:szCs w:val="24"/>
        </w:rPr>
        <w:t xml:space="preserve">       - с Правилами бытового обслуживания населения в Российской Федерации, утвержденными Постановлением Правительства Российской Федерации от 15.08.1997 № 1025; </w:t>
      </w:r>
    </w:p>
    <w:p w:rsidR="00AC09DF" w:rsidRPr="00A11503" w:rsidRDefault="00AC09DF" w:rsidP="00AC09DF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1503">
        <w:rPr>
          <w:rFonts w:ascii="Times New Roman" w:hAnsi="Times New Roman" w:cs="Times New Roman"/>
          <w:snapToGrid w:val="0"/>
          <w:sz w:val="24"/>
          <w:szCs w:val="24"/>
        </w:rPr>
        <w:t xml:space="preserve">       - с СанПиН 2.1.1279-03 «Гигиенические требования к размещению, устройству и содержанию кладбищ, зданий и сооружений похоронного назначения»;</w:t>
      </w:r>
    </w:p>
    <w:p w:rsidR="00AC09DF" w:rsidRPr="00A11503" w:rsidRDefault="002F507B" w:rsidP="00AC09DF">
      <w:pPr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- </w:t>
      </w:r>
      <w:r w:rsidR="00AC09DF" w:rsidRPr="00A11503">
        <w:rPr>
          <w:rFonts w:ascii="Times New Roman" w:hAnsi="Times New Roman" w:cs="Times New Roman"/>
          <w:sz w:val="24"/>
          <w:szCs w:val="24"/>
        </w:rPr>
        <w:t xml:space="preserve">с Положением о проведении открытого конкурса по выбору специализированной службы по вопросам похоронного дела </w:t>
      </w:r>
      <w:r w:rsidR="00AC09DF" w:rsidRPr="00A11503">
        <w:rPr>
          <w:rFonts w:ascii="Times New Roman" w:hAnsi="Times New Roman" w:cs="Times New Roman"/>
          <w:bCs/>
          <w:sz w:val="24"/>
          <w:szCs w:val="24"/>
        </w:rPr>
        <w:t xml:space="preserve">по предоставлению гарантированного перечня услуг по погребению </w:t>
      </w:r>
      <w:r w:rsidR="00AC09DF" w:rsidRPr="00A1150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55108">
        <w:rPr>
          <w:rFonts w:ascii="Times New Roman" w:hAnsi="Times New Roman" w:cs="Times New Roman"/>
          <w:sz w:val="24"/>
          <w:szCs w:val="24"/>
        </w:rPr>
        <w:t>Красноармейского</w:t>
      </w:r>
      <w:r w:rsidR="00AC09DF" w:rsidRPr="00A115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09DF" w:rsidRPr="00A1150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C09DF" w:rsidRPr="00A11503">
        <w:rPr>
          <w:rFonts w:ascii="Times New Roman" w:hAnsi="Times New Roman" w:cs="Times New Roman"/>
          <w:sz w:val="24"/>
          <w:szCs w:val="24"/>
        </w:rPr>
        <w:t xml:space="preserve"> принятым Решением Собрания депутатов </w:t>
      </w:r>
      <w:r w:rsidR="00C55108">
        <w:rPr>
          <w:rFonts w:ascii="Times New Roman" w:hAnsi="Times New Roman" w:cs="Times New Roman"/>
          <w:sz w:val="24"/>
          <w:szCs w:val="24"/>
        </w:rPr>
        <w:t>Красноармейского</w:t>
      </w:r>
      <w:r w:rsidR="00AC09DF" w:rsidRPr="00A11503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3C50F3">
        <w:rPr>
          <w:rFonts w:ascii="Times New Roman" w:hAnsi="Times New Roman" w:cs="Times New Roman"/>
          <w:sz w:val="24"/>
          <w:szCs w:val="24"/>
        </w:rPr>
        <w:t>оселения четвертого созыва от 25.12.2019г. № 135</w:t>
      </w:r>
      <w:r w:rsidR="00AC09DF" w:rsidRPr="00A11503">
        <w:rPr>
          <w:rFonts w:ascii="Times New Roman" w:hAnsi="Times New Roman" w:cs="Times New Roman"/>
          <w:sz w:val="24"/>
          <w:szCs w:val="24"/>
        </w:rPr>
        <w:t>.</w:t>
      </w:r>
    </w:p>
    <w:p w:rsidR="00AC09DF" w:rsidRPr="00A11503" w:rsidRDefault="00AC09DF" w:rsidP="00AC09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b/>
          <w:sz w:val="24"/>
          <w:szCs w:val="24"/>
        </w:rPr>
        <w:t xml:space="preserve">       2.</w:t>
      </w:r>
      <w:r w:rsidRPr="00A11503">
        <w:rPr>
          <w:rFonts w:ascii="Times New Roman" w:hAnsi="Times New Roman" w:cs="Times New Roman"/>
          <w:sz w:val="24"/>
          <w:szCs w:val="24"/>
        </w:rPr>
        <w:t xml:space="preserve"> </w:t>
      </w:r>
      <w:r w:rsidRPr="00A11503">
        <w:rPr>
          <w:rFonts w:ascii="Times New Roman" w:hAnsi="Times New Roman" w:cs="Times New Roman"/>
          <w:b/>
          <w:sz w:val="24"/>
          <w:szCs w:val="24"/>
        </w:rPr>
        <w:t>Сроки оказания услуг:</w:t>
      </w:r>
      <w:r w:rsidRPr="00A11503">
        <w:rPr>
          <w:rFonts w:ascii="Times New Roman" w:hAnsi="Times New Roman" w:cs="Times New Roman"/>
          <w:sz w:val="24"/>
          <w:szCs w:val="24"/>
        </w:rPr>
        <w:t xml:space="preserve"> в течение 5-ти лет с момента заключения договора на оказание услуг  </w:t>
      </w:r>
    </w:p>
    <w:p w:rsidR="00AC09DF" w:rsidRPr="00A11503" w:rsidRDefault="00AC09DF" w:rsidP="00AC09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503">
        <w:rPr>
          <w:rStyle w:val="a5"/>
          <w:rFonts w:ascii="Times New Roman" w:hAnsi="Times New Roman" w:cs="Times New Roman"/>
          <w:sz w:val="24"/>
          <w:szCs w:val="24"/>
        </w:rPr>
        <w:t xml:space="preserve">       3. Место </w:t>
      </w:r>
      <w:r w:rsidRPr="00A11503">
        <w:rPr>
          <w:rFonts w:ascii="Times New Roman" w:hAnsi="Times New Roman" w:cs="Times New Roman"/>
          <w:b/>
          <w:sz w:val="24"/>
          <w:szCs w:val="24"/>
        </w:rPr>
        <w:t>оказания услуг:</w:t>
      </w:r>
    </w:p>
    <w:p w:rsidR="00AC09DF" w:rsidRPr="00A11503" w:rsidRDefault="00AC09DF" w:rsidP="00AC09DF">
      <w:pPr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    -  кладбища, находящиеся на территории </w:t>
      </w:r>
      <w:r w:rsidR="00C55108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A1150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C09DF" w:rsidRPr="00A11503" w:rsidRDefault="00AC09DF" w:rsidP="00AC09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    </w:t>
      </w:r>
      <w:r w:rsidRPr="00A11503">
        <w:rPr>
          <w:rFonts w:ascii="Times New Roman" w:hAnsi="Times New Roman" w:cs="Times New Roman"/>
          <w:b/>
          <w:sz w:val="24"/>
          <w:szCs w:val="24"/>
        </w:rPr>
        <w:t>4. Для выполнения работ  специализированной службе необходимо иметь:</w:t>
      </w:r>
    </w:p>
    <w:p w:rsidR="00AC09DF" w:rsidRPr="00A11503" w:rsidRDefault="00AC09DF" w:rsidP="00C42E7E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150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11503">
        <w:rPr>
          <w:rFonts w:ascii="Times New Roman" w:hAnsi="Times New Roman" w:cs="Times New Roman"/>
          <w:snapToGrid w:val="0"/>
          <w:sz w:val="24"/>
          <w:szCs w:val="24"/>
        </w:rPr>
        <w:tab/>
        <w:t>- специализированный транспорт для пред</w:t>
      </w:r>
      <w:r w:rsidR="00C42E7E">
        <w:rPr>
          <w:rFonts w:ascii="Times New Roman" w:hAnsi="Times New Roman" w:cs="Times New Roman"/>
          <w:snapToGrid w:val="0"/>
          <w:sz w:val="24"/>
          <w:szCs w:val="24"/>
        </w:rPr>
        <w:t>оставления услуг по захоронению;</w:t>
      </w:r>
      <w:r w:rsidRPr="00A1150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AC09DF" w:rsidRPr="00A11503" w:rsidRDefault="00AC09DF" w:rsidP="00C42E7E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1503">
        <w:rPr>
          <w:rFonts w:ascii="Times New Roman" w:hAnsi="Times New Roman" w:cs="Times New Roman"/>
          <w:snapToGrid w:val="0"/>
          <w:sz w:val="24"/>
          <w:szCs w:val="24"/>
        </w:rPr>
        <w:t>-  персонал для оказания услуг;</w:t>
      </w:r>
    </w:p>
    <w:p w:rsidR="00AC09DF" w:rsidRPr="00A11503" w:rsidRDefault="00AC09DF" w:rsidP="00C42E7E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150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11503">
        <w:rPr>
          <w:rFonts w:ascii="Times New Roman" w:hAnsi="Times New Roman" w:cs="Times New Roman"/>
          <w:snapToGrid w:val="0"/>
          <w:sz w:val="24"/>
          <w:szCs w:val="24"/>
        </w:rPr>
        <w:tab/>
        <w:t>- помещение для приема заявок;</w:t>
      </w:r>
    </w:p>
    <w:p w:rsidR="00AC09DF" w:rsidRPr="00A11503" w:rsidRDefault="00AC09DF" w:rsidP="00C42E7E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150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11503">
        <w:rPr>
          <w:rFonts w:ascii="Times New Roman" w:hAnsi="Times New Roman" w:cs="Times New Roman"/>
          <w:snapToGrid w:val="0"/>
          <w:sz w:val="24"/>
          <w:szCs w:val="24"/>
        </w:rPr>
        <w:tab/>
        <w:t>- наличие прямой телефонной связи для приема заявок;</w:t>
      </w:r>
    </w:p>
    <w:p w:rsidR="00AC09DF" w:rsidRPr="00A11503" w:rsidRDefault="00AC09DF" w:rsidP="00AC09DF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150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1150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- 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ритуала. </w:t>
      </w:r>
    </w:p>
    <w:p w:rsidR="00C42E7E" w:rsidRPr="00C42E7E" w:rsidRDefault="00AC09DF" w:rsidP="00C42E7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503">
        <w:rPr>
          <w:rFonts w:ascii="Times New Roman" w:hAnsi="Times New Roman" w:cs="Times New Roman"/>
          <w:b/>
          <w:sz w:val="24"/>
          <w:szCs w:val="24"/>
        </w:rPr>
        <w:t>5. Специализированная служба по во</w:t>
      </w:r>
      <w:r w:rsidR="00C42E7E">
        <w:rPr>
          <w:rFonts w:ascii="Times New Roman" w:hAnsi="Times New Roman" w:cs="Times New Roman"/>
          <w:b/>
          <w:sz w:val="24"/>
          <w:szCs w:val="24"/>
        </w:rPr>
        <w:t>просам похоронного дела обязана:</w:t>
      </w:r>
    </w:p>
    <w:p w:rsidR="00AC09DF" w:rsidRPr="00A11503" w:rsidRDefault="00C42E7E" w:rsidP="00AC09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09DF" w:rsidRPr="00A11503">
        <w:rPr>
          <w:rFonts w:ascii="Times New Roman" w:hAnsi="Times New Roman" w:cs="Times New Roman"/>
          <w:sz w:val="24"/>
          <w:szCs w:val="24"/>
        </w:rPr>
        <w:t xml:space="preserve"> 5.1. Оказывать гарантированный перечень услуг по погребению на безвозмездной основе в соответствии со ст. 9  Федерального закона от 12.01.1996 № 8-ФЗ «О погребении и похоронном деле»:</w:t>
      </w:r>
    </w:p>
    <w:p w:rsidR="00AC09DF" w:rsidRPr="00A11503" w:rsidRDefault="00AC09DF" w:rsidP="002F507B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lastRenderedPageBreak/>
        <w:t>-  оформление документов, необходимых для погребения;</w:t>
      </w:r>
    </w:p>
    <w:p w:rsidR="00AC09DF" w:rsidRPr="00A11503" w:rsidRDefault="00AC09DF" w:rsidP="002F507B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- предоставление и доставка гроба и других предметов, необходимых для погребения;</w:t>
      </w:r>
    </w:p>
    <w:p w:rsidR="00BE23CE" w:rsidRDefault="00BE23CE" w:rsidP="002F507B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09DF" w:rsidRPr="00A11503" w:rsidRDefault="00AC09DF" w:rsidP="002F507B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-  перевозка тела (останков) умершего на кладбище;</w:t>
      </w:r>
    </w:p>
    <w:p w:rsidR="00AC09DF" w:rsidRPr="00A11503" w:rsidRDefault="00AC09DF" w:rsidP="002F507B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-  погребение (выкапывание и закапывание могилы);</w:t>
      </w:r>
    </w:p>
    <w:p w:rsidR="00AC09DF" w:rsidRPr="00A11503" w:rsidRDefault="00AC09DF" w:rsidP="00AC09DF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- установку регистрационного знака с надписью.</w:t>
      </w:r>
    </w:p>
    <w:p w:rsidR="00AC09DF" w:rsidRPr="00A11503" w:rsidRDefault="00AC09DF" w:rsidP="00AC09D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5.2. Осуществлять погребение умерших, не имеющих супруга, близких родственников, иных родственников либо законного представителя, а также при отсутствии других лиц, взявших на себя обязанность осуществить погребение в соответствии со ст. 12  Федерального закона от 12.01.1996 № 8-ФЗ «О погребении и похоронном деле».</w:t>
      </w:r>
    </w:p>
    <w:p w:rsidR="00AC09DF" w:rsidRPr="00A11503" w:rsidRDefault="00AC09DF" w:rsidP="00AC09D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A11503">
        <w:rPr>
          <w:rFonts w:ascii="Times New Roman" w:hAnsi="Times New Roman" w:cs="Times New Roman"/>
          <w:sz w:val="24"/>
          <w:szCs w:val="24"/>
        </w:rPr>
        <w:t>Осуществлять погребение умерших, личность которых не установлена органами внутренних дел, на отведенных для таких случаев участках общественного кладбища в соответствии со ст. 9  Федерального закона от 12.01.1996 № 8-ФЗ «О погребении и похоронном деле».</w:t>
      </w:r>
      <w:proofErr w:type="gramEnd"/>
    </w:p>
    <w:p w:rsidR="00AC09DF" w:rsidRPr="00A11503" w:rsidRDefault="00AC09DF" w:rsidP="00AC09DF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A11503">
        <w:rPr>
          <w:rFonts w:ascii="Times New Roman" w:hAnsi="Times New Roman" w:cs="Times New Roman"/>
          <w:sz w:val="24"/>
          <w:szCs w:val="24"/>
        </w:rPr>
        <w:t>Услуги, оказываемые специализированной службой по вопросам похоронного дела при погребении умерших, указанных в пунктах 5.2. и 5.3. настоящего раздела, включают:</w:t>
      </w:r>
      <w:proofErr w:type="gramEnd"/>
    </w:p>
    <w:p w:rsidR="00AC09DF" w:rsidRPr="00A11503" w:rsidRDefault="00AC09DF" w:rsidP="002F507B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оформление документов, необходимых для погребения;</w:t>
      </w:r>
    </w:p>
    <w:p w:rsidR="00AC09DF" w:rsidRPr="00A11503" w:rsidRDefault="00AC09DF" w:rsidP="002F507B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облачение тела;</w:t>
      </w:r>
    </w:p>
    <w:p w:rsidR="00AC09DF" w:rsidRPr="00A11503" w:rsidRDefault="00AC09DF" w:rsidP="002F507B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предоставление гроба;</w:t>
      </w:r>
    </w:p>
    <w:p w:rsidR="00AC09DF" w:rsidRPr="00A11503" w:rsidRDefault="00AC09DF" w:rsidP="002F507B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перевозку </w:t>
      </w:r>
      <w:proofErr w:type="gramStart"/>
      <w:r w:rsidRPr="00A11503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A11503">
        <w:rPr>
          <w:rFonts w:ascii="Times New Roman" w:hAnsi="Times New Roman" w:cs="Times New Roman"/>
          <w:sz w:val="24"/>
          <w:szCs w:val="24"/>
        </w:rPr>
        <w:t xml:space="preserve"> на кладбище;</w:t>
      </w:r>
    </w:p>
    <w:p w:rsidR="00AC09DF" w:rsidRPr="00A11503" w:rsidRDefault="00AC09DF" w:rsidP="002F507B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погребение (выкапывание и закапывание могилы);</w:t>
      </w:r>
    </w:p>
    <w:p w:rsidR="00AC09DF" w:rsidRPr="00A11503" w:rsidRDefault="00AC09DF" w:rsidP="00AC09DF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установку регистрационного знака с надписью (фамилия, имя, отчество погребенного, даты рождения и смерти, номера квартала и места захоронения).</w:t>
      </w:r>
    </w:p>
    <w:p w:rsidR="00AC09DF" w:rsidRPr="00A11503" w:rsidRDefault="00AC09DF" w:rsidP="00AC09D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6. Специализированная служба по вопросам похоронного дела вправе предоставлять услуги по погребению сверх гарантированного перечня за счет сре</w:t>
      </w:r>
      <w:proofErr w:type="gramStart"/>
      <w:r w:rsidRPr="00A11503">
        <w:rPr>
          <w:rFonts w:ascii="Times New Roman" w:hAnsi="Times New Roman" w:cs="Times New Roman"/>
          <w:sz w:val="24"/>
          <w:szCs w:val="24"/>
        </w:rPr>
        <w:t>дств бл</w:t>
      </w:r>
      <w:proofErr w:type="gramEnd"/>
      <w:r w:rsidRPr="00A11503">
        <w:rPr>
          <w:rFonts w:ascii="Times New Roman" w:hAnsi="Times New Roman" w:cs="Times New Roman"/>
          <w:sz w:val="24"/>
          <w:szCs w:val="24"/>
        </w:rPr>
        <w:t>изких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AC09DF" w:rsidRPr="00A11503" w:rsidRDefault="00AC09DF" w:rsidP="00AC09DF">
      <w:pPr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       7. Соблюдать установленную норму отвода земельного участка для захоронений и правил подготовки могил.</w:t>
      </w:r>
    </w:p>
    <w:p w:rsidR="00AC09DF" w:rsidRPr="00A11503" w:rsidRDefault="00AC09DF" w:rsidP="00AC09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 xml:space="preserve"> 8. Специализированная служба по вопросам похоронного дела, оказывающая услуги по приему заказов и заключению договоров на организацию похорон, обязана обеспечить режим работы справочно-информационной службы (ежедневно с 8.00 до</w:t>
      </w:r>
      <w:r w:rsidRPr="00A11503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A11503">
        <w:rPr>
          <w:rFonts w:ascii="Times New Roman" w:hAnsi="Times New Roman" w:cs="Times New Roman"/>
          <w:sz w:val="24"/>
          <w:szCs w:val="24"/>
        </w:rPr>
        <w:t>17.00), режим работы агентской службы (ежедневно с 8.00 до 17.00).</w:t>
      </w:r>
    </w:p>
    <w:p w:rsidR="00AC09DF" w:rsidRPr="00A11503" w:rsidRDefault="00AC09DF" w:rsidP="00AC09D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9.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законодательством.</w:t>
      </w:r>
    </w:p>
    <w:p w:rsidR="00AC09DF" w:rsidRPr="00A11503" w:rsidRDefault="00AC09DF" w:rsidP="00AC09DF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1503">
        <w:rPr>
          <w:rFonts w:ascii="Times New Roman" w:hAnsi="Times New Roman" w:cs="Times New Roman"/>
          <w:sz w:val="24"/>
          <w:szCs w:val="24"/>
        </w:rPr>
        <w:t>10. Стоимость  услуг, указанных в п.п. 5.1, 5.2, 5.3 возмещается в порядке, предусмотренном пунктом 3 статьи 9  Федерального закона от 12.01.1996 № 8-ФЗ «О погребении и похоронном деле».</w:t>
      </w:r>
    </w:p>
    <w:p w:rsidR="00AC09DF" w:rsidRPr="00A11503" w:rsidRDefault="00AC09DF" w:rsidP="00AC09DF">
      <w:pPr>
        <w:ind w:firstLine="540"/>
        <w:jc w:val="both"/>
        <w:rPr>
          <w:rFonts w:ascii="Times New Roman" w:hAnsi="Times New Roman" w:cs="Times New Roman"/>
          <w:b/>
          <w:snapToGrid w:val="0"/>
          <w:color w:val="000000"/>
          <w:kern w:val="28"/>
          <w:sz w:val="24"/>
          <w:szCs w:val="24"/>
        </w:rPr>
      </w:pPr>
      <w:r w:rsidRPr="00A11503">
        <w:rPr>
          <w:rFonts w:ascii="Times New Roman" w:hAnsi="Times New Roman" w:cs="Times New Roman"/>
          <w:snapToGrid w:val="0"/>
          <w:color w:val="000000"/>
          <w:kern w:val="28"/>
          <w:sz w:val="24"/>
          <w:szCs w:val="24"/>
        </w:rPr>
        <w:t>11.  Специализированная служба обеспечивает соблюдение персоналом Правил техники безопасности и Правил противопожарной безопасности</w:t>
      </w:r>
      <w:r w:rsidRPr="00A11503">
        <w:rPr>
          <w:rFonts w:ascii="Times New Roman" w:hAnsi="Times New Roman" w:cs="Times New Roman"/>
          <w:b/>
          <w:snapToGrid w:val="0"/>
          <w:color w:val="000000"/>
          <w:kern w:val="28"/>
          <w:sz w:val="24"/>
          <w:szCs w:val="24"/>
        </w:rPr>
        <w:t>.</w:t>
      </w:r>
    </w:p>
    <w:p w:rsidR="009604B6" w:rsidRPr="00A11503" w:rsidRDefault="009604B6" w:rsidP="00AC09DF">
      <w:p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9604B6" w:rsidRPr="00A11503" w:rsidSect="002E0D1C">
      <w:footerReference w:type="default" r:id="rId9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D4" w:rsidRDefault="003D26D4" w:rsidP="00AC09DF">
      <w:pPr>
        <w:spacing w:after="0" w:line="240" w:lineRule="auto"/>
      </w:pPr>
      <w:r>
        <w:separator/>
      </w:r>
    </w:p>
  </w:endnote>
  <w:endnote w:type="continuationSeparator" w:id="0">
    <w:p w:rsidR="003D26D4" w:rsidRDefault="003D26D4" w:rsidP="00AC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4963100"/>
      <w:docPartObj>
        <w:docPartGallery w:val="Page Numbers (Bottom of Page)"/>
        <w:docPartUnique/>
      </w:docPartObj>
    </w:sdtPr>
    <w:sdtContent>
      <w:p w:rsidR="00A0375F" w:rsidRDefault="00027A06">
        <w:pPr>
          <w:pStyle w:val="a8"/>
          <w:jc w:val="right"/>
        </w:pPr>
        <w:r>
          <w:fldChar w:fldCharType="begin"/>
        </w:r>
        <w:r w:rsidR="00A0375F">
          <w:instrText>PAGE   \* MERGEFORMAT</w:instrText>
        </w:r>
        <w:r>
          <w:fldChar w:fldCharType="separate"/>
        </w:r>
        <w:r w:rsidR="00266470">
          <w:rPr>
            <w:noProof/>
          </w:rPr>
          <w:t>8</w:t>
        </w:r>
        <w:r>
          <w:fldChar w:fldCharType="end"/>
        </w:r>
      </w:p>
    </w:sdtContent>
  </w:sdt>
  <w:p w:rsidR="00A0375F" w:rsidRDefault="00A037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D4" w:rsidRDefault="003D26D4" w:rsidP="00AC09DF">
      <w:pPr>
        <w:spacing w:after="0" w:line="240" w:lineRule="auto"/>
      </w:pPr>
      <w:r>
        <w:separator/>
      </w:r>
    </w:p>
  </w:footnote>
  <w:footnote w:type="continuationSeparator" w:id="0">
    <w:p w:rsidR="003D26D4" w:rsidRDefault="003D26D4" w:rsidP="00AC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79C"/>
    <w:multiLevelType w:val="hybridMultilevel"/>
    <w:tmpl w:val="87F435A8"/>
    <w:lvl w:ilvl="0" w:tplc="D8DE5D38">
      <w:start w:val="1"/>
      <w:numFmt w:val="decimal"/>
      <w:lvlText w:val="%1."/>
      <w:lvlJc w:val="left"/>
      <w:pPr>
        <w:ind w:left="3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1" w:hanging="360"/>
      </w:pPr>
    </w:lvl>
    <w:lvl w:ilvl="2" w:tplc="0419001B" w:tentative="1">
      <w:start w:val="1"/>
      <w:numFmt w:val="lowerRoman"/>
      <w:lvlText w:val="%3."/>
      <w:lvlJc w:val="right"/>
      <w:pPr>
        <w:ind w:left="5351" w:hanging="180"/>
      </w:pPr>
    </w:lvl>
    <w:lvl w:ilvl="3" w:tplc="0419000F" w:tentative="1">
      <w:start w:val="1"/>
      <w:numFmt w:val="decimal"/>
      <w:lvlText w:val="%4."/>
      <w:lvlJc w:val="left"/>
      <w:pPr>
        <w:ind w:left="6071" w:hanging="360"/>
      </w:pPr>
    </w:lvl>
    <w:lvl w:ilvl="4" w:tplc="04190019" w:tentative="1">
      <w:start w:val="1"/>
      <w:numFmt w:val="lowerLetter"/>
      <w:lvlText w:val="%5."/>
      <w:lvlJc w:val="left"/>
      <w:pPr>
        <w:ind w:left="6791" w:hanging="360"/>
      </w:pPr>
    </w:lvl>
    <w:lvl w:ilvl="5" w:tplc="0419001B" w:tentative="1">
      <w:start w:val="1"/>
      <w:numFmt w:val="lowerRoman"/>
      <w:lvlText w:val="%6."/>
      <w:lvlJc w:val="right"/>
      <w:pPr>
        <w:ind w:left="7511" w:hanging="180"/>
      </w:pPr>
    </w:lvl>
    <w:lvl w:ilvl="6" w:tplc="0419000F" w:tentative="1">
      <w:start w:val="1"/>
      <w:numFmt w:val="decimal"/>
      <w:lvlText w:val="%7."/>
      <w:lvlJc w:val="left"/>
      <w:pPr>
        <w:ind w:left="8231" w:hanging="360"/>
      </w:pPr>
    </w:lvl>
    <w:lvl w:ilvl="7" w:tplc="04190019" w:tentative="1">
      <w:start w:val="1"/>
      <w:numFmt w:val="lowerLetter"/>
      <w:lvlText w:val="%8."/>
      <w:lvlJc w:val="left"/>
      <w:pPr>
        <w:ind w:left="8951" w:hanging="360"/>
      </w:pPr>
    </w:lvl>
    <w:lvl w:ilvl="8" w:tplc="0419001B" w:tentative="1">
      <w:start w:val="1"/>
      <w:numFmt w:val="lowerRoman"/>
      <w:lvlText w:val="%9."/>
      <w:lvlJc w:val="right"/>
      <w:pPr>
        <w:ind w:left="96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09DF"/>
    <w:rsid w:val="00027A06"/>
    <w:rsid w:val="001479CF"/>
    <w:rsid w:val="00185558"/>
    <w:rsid w:val="00194F92"/>
    <w:rsid w:val="00266470"/>
    <w:rsid w:val="002E0D1C"/>
    <w:rsid w:val="002F507B"/>
    <w:rsid w:val="00307C07"/>
    <w:rsid w:val="00332268"/>
    <w:rsid w:val="003C50F3"/>
    <w:rsid w:val="003D26D4"/>
    <w:rsid w:val="00470404"/>
    <w:rsid w:val="00484A6B"/>
    <w:rsid w:val="005B6A8A"/>
    <w:rsid w:val="005D7D57"/>
    <w:rsid w:val="006E5DCF"/>
    <w:rsid w:val="007C4F8E"/>
    <w:rsid w:val="0082676F"/>
    <w:rsid w:val="00866864"/>
    <w:rsid w:val="00886D57"/>
    <w:rsid w:val="009604B6"/>
    <w:rsid w:val="00A0375F"/>
    <w:rsid w:val="00A11503"/>
    <w:rsid w:val="00AC09DF"/>
    <w:rsid w:val="00AF655A"/>
    <w:rsid w:val="00B4033B"/>
    <w:rsid w:val="00BE23CE"/>
    <w:rsid w:val="00C42E7E"/>
    <w:rsid w:val="00C55108"/>
    <w:rsid w:val="00D12E76"/>
    <w:rsid w:val="00E92B84"/>
    <w:rsid w:val="00F54877"/>
    <w:rsid w:val="00FA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58"/>
  </w:style>
  <w:style w:type="paragraph" w:styleId="1">
    <w:name w:val="heading 1"/>
    <w:basedOn w:val="a"/>
    <w:next w:val="a"/>
    <w:link w:val="10"/>
    <w:qFormat/>
    <w:rsid w:val="00AC09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C09DF"/>
    <w:pPr>
      <w:keepNext/>
      <w:spacing w:after="0" w:line="240" w:lineRule="auto"/>
      <w:ind w:left="851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9D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AC09D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AC09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C09DF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1">
    <w:name w:val="Обычный1"/>
    <w:rsid w:val="00AC09DF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Strong"/>
    <w:basedOn w:val="a0"/>
    <w:qFormat/>
    <w:rsid w:val="00AC09DF"/>
    <w:rPr>
      <w:b/>
      <w:bCs/>
    </w:rPr>
  </w:style>
  <w:style w:type="paragraph" w:styleId="a6">
    <w:name w:val="header"/>
    <w:basedOn w:val="a"/>
    <w:link w:val="a7"/>
    <w:uiPriority w:val="99"/>
    <w:unhideWhenUsed/>
    <w:rsid w:val="00AC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9DF"/>
  </w:style>
  <w:style w:type="paragraph" w:styleId="a8">
    <w:name w:val="footer"/>
    <w:basedOn w:val="a"/>
    <w:link w:val="a9"/>
    <w:uiPriority w:val="99"/>
    <w:unhideWhenUsed/>
    <w:rsid w:val="00AC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9DF"/>
  </w:style>
  <w:style w:type="character" w:styleId="aa">
    <w:name w:val="Hyperlink"/>
    <w:basedOn w:val="a0"/>
    <w:uiPriority w:val="99"/>
    <w:unhideWhenUsed/>
    <w:rsid w:val="00B4033B"/>
    <w:rPr>
      <w:color w:val="0000FF" w:themeColor="hyperlink"/>
      <w:u w:val="single"/>
    </w:rPr>
  </w:style>
  <w:style w:type="paragraph" w:styleId="ab">
    <w:name w:val="No Spacing"/>
    <w:uiPriority w:val="1"/>
    <w:qFormat/>
    <w:rsid w:val="002E0D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9309@donp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3BAE-BF48-426A-A5FA-71864287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3</cp:revision>
  <cp:lastPrinted>2020-02-25T05:51:00Z</cp:lastPrinted>
  <dcterms:created xsi:type="dcterms:W3CDTF">2020-02-25T05:49:00Z</dcterms:created>
  <dcterms:modified xsi:type="dcterms:W3CDTF">2020-02-25T05:51:00Z</dcterms:modified>
</cp:coreProperties>
</file>