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ции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на 2019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финансов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ый год и на плановый период 2020 и 2021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годов</w:t>
            </w: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4"/>
        <w:gridCol w:w="1458"/>
        <w:gridCol w:w="1458"/>
      </w:tblGrid>
      <w:tr w:rsidR="00580F65" w:rsidRPr="00C6295C" w:rsidTr="00C37266">
        <w:tc>
          <w:tcPr>
            <w:tcW w:w="4000" w:type="pct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580F65" w:rsidRPr="00C6295C" w:rsidTr="00C37266"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6126011107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КРАСНОАРМЕЙСКОГО СЕЛЬСКОГО ПОСЕЛЕНИЯ ОРЛОВСКОГО РАЙОНА РОСТОВСКОЙ ОБЛАСТИ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612601001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ОКОПФ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75403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ОКТМО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60642443101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Красноармейское </w:t>
            </w: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Российская Федерация, 347500, Ростовская 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, Красноармейский п, ПЕР КРАСНОАРМЕЙСКИЙ, 22 ,7-86375-21707, sp29309@donpac.ru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ОКПО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ОКТМО </w:t>
            </w:r>
          </w:p>
        </w:tc>
        <w:tc>
          <w:tcPr>
            <w:tcW w:w="0" w:type="auto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  <w:proofErr w:type="gramEnd"/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580F65" w:rsidRPr="00C6295C" w:rsidTr="00C37266">
        <w:tc>
          <w:tcPr>
            <w:tcW w:w="0" w:type="auto"/>
            <w:gridSpan w:val="3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1926"/>
        <w:gridCol w:w="912"/>
        <w:gridCol w:w="843"/>
        <w:gridCol w:w="937"/>
        <w:gridCol w:w="719"/>
        <w:gridCol w:w="1407"/>
        <w:gridCol w:w="1358"/>
        <w:gridCol w:w="1275"/>
        <w:gridCol w:w="1276"/>
        <w:gridCol w:w="838"/>
        <w:gridCol w:w="1016"/>
        <w:gridCol w:w="1034"/>
        <w:gridCol w:w="926"/>
        <w:gridCol w:w="802"/>
      </w:tblGrid>
      <w:tr w:rsidR="00580F65" w:rsidRPr="00C6295C" w:rsidTr="00F0340B">
        <w:tc>
          <w:tcPr>
            <w:tcW w:w="206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26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755" w:type="dxa"/>
            <w:gridSpan w:val="2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937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719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приглашения, заключения контракта с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6154" w:type="dxa"/>
            <w:gridSpan w:val="5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1016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034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в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926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802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580F65" w:rsidRPr="00C6295C" w:rsidTr="00F0340B">
        <w:tc>
          <w:tcPr>
            <w:tcW w:w="20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843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Ожидаемый результат реализации мероприятия государственной програм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мы Российской Федерации </w:t>
            </w:r>
          </w:p>
        </w:tc>
        <w:tc>
          <w:tcPr>
            <w:tcW w:w="937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всего</w:t>
            </w:r>
            <w:proofErr w:type="gramEnd"/>
          </w:p>
        </w:tc>
        <w:tc>
          <w:tcPr>
            <w:tcW w:w="4747" w:type="dxa"/>
            <w:gridSpan w:val="4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том числе планируемые платежи</w:t>
            </w:r>
          </w:p>
        </w:tc>
        <w:tc>
          <w:tcPr>
            <w:tcW w:w="101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F0340B">
        <w:tc>
          <w:tcPr>
            <w:tcW w:w="20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текущий 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плановый период</w:t>
            </w:r>
          </w:p>
        </w:tc>
        <w:tc>
          <w:tcPr>
            <w:tcW w:w="838" w:type="dxa"/>
            <w:vMerge w:val="restar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01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F0340B">
        <w:tc>
          <w:tcPr>
            <w:tcW w:w="20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первый год</w:t>
            </w:r>
          </w:p>
        </w:tc>
        <w:tc>
          <w:tcPr>
            <w:tcW w:w="127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второй год</w:t>
            </w:r>
          </w:p>
        </w:tc>
        <w:tc>
          <w:tcPr>
            <w:tcW w:w="838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F0340B">
        <w:tc>
          <w:tcPr>
            <w:tcW w:w="20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9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0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580F65" w:rsidRPr="00C6295C" w:rsidTr="00F0340B">
        <w:tc>
          <w:tcPr>
            <w:tcW w:w="20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3612601110761260100100010003511244</w:t>
            </w:r>
          </w:p>
        </w:tc>
        <w:tc>
          <w:tcPr>
            <w:tcW w:w="91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84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719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0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3437,5</w:t>
            </w:r>
          </w:p>
        </w:tc>
        <w:tc>
          <w:tcPr>
            <w:tcW w:w="135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1101,3</w:t>
            </w:r>
          </w:p>
        </w:tc>
        <w:tc>
          <w:tcPr>
            <w:tcW w:w="1275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1145,4</w:t>
            </w:r>
          </w:p>
        </w:tc>
        <w:tc>
          <w:tcPr>
            <w:tcW w:w="127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1190,8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01.01.2019 по 31.12.2019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F0340B">
        <w:tc>
          <w:tcPr>
            <w:tcW w:w="20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3612601110761260100100020003600244</w:t>
            </w:r>
          </w:p>
        </w:tc>
        <w:tc>
          <w:tcPr>
            <w:tcW w:w="91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84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719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0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54,9</w:t>
            </w:r>
          </w:p>
        </w:tc>
        <w:tc>
          <w:tcPr>
            <w:tcW w:w="135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1275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27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01.01.2019 по 31.12.2019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1134C4">
        <w:trPr>
          <w:trHeight w:val="3710"/>
        </w:trPr>
        <w:tc>
          <w:tcPr>
            <w:tcW w:w="20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3612601110761260100100030006110244</w:t>
            </w:r>
          </w:p>
        </w:tc>
        <w:tc>
          <w:tcPr>
            <w:tcW w:w="912" w:type="dxa"/>
            <w:vAlign w:val="center"/>
          </w:tcPr>
          <w:p w:rsidR="00580F65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719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07" w:type="dxa"/>
            <w:vAlign w:val="center"/>
          </w:tcPr>
          <w:p w:rsidR="00580F65" w:rsidRPr="00C37266" w:rsidRDefault="00580F65" w:rsidP="00092042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197,1</w:t>
            </w:r>
          </w:p>
        </w:tc>
        <w:tc>
          <w:tcPr>
            <w:tcW w:w="1358" w:type="dxa"/>
            <w:vAlign w:val="center"/>
          </w:tcPr>
          <w:p w:rsidR="00580F65" w:rsidRDefault="00580F65" w:rsidP="001134C4">
            <w:pPr>
              <w:jc w:val="center"/>
            </w:pPr>
            <w:r w:rsidRPr="00015454">
              <w:rPr>
                <w:rFonts w:ascii="Tahoma" w:hAnsi="Tahoma" w:cs="Tahoma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275" w:type="dxa"/>
            <w:vAlign w:val="center"/>
          </w:tcPr>
          <w:p w:rsidR="00580F65" w:rsidRDefault="00580F65" w:rsidP="001134C4">
            <w:pPr>
              <w:jc w:val="center"/>
            </w:pPr>
            <w:r w:rsidRPr="00015454">
              <w:rPr>
                <w:rFonts w:ascii="Tahoma" w:hAnsi="Tahoma" w:cs="Tahoma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127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01.01.2019 по 31.12.2019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0C59A6">
        <w:trPr>
          <w:trHeight w:val="3586"/>
        </w:trPr>
        <w:tc>
          <w:tcPr>
            <w:tcW w:w="20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26" w:type="dxa"/>
            <w:vAlign w:val="center"/>
          </w:tcPr>
          <w:p w:rsidR="00580F65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0620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912" w:type="dxa"/>
            <w:vAlign w:val="center"/>
          </w:tcPr>
          <w:p w:rsidR="00580F65" w:rsidRDefault="00580F65" w:rsidP="001134C4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Газ природный.</w:t>
            </w:r>
          </w:p>
        </w:tc>
        <w:tc>
          <w:tcPr>
            <w:tcW w:w="719" w:type="dxa"/>
            <w:vAlign w:val="center"/>
          </w:tcPr>
          <w:p w:rsidR="00580F65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07" w:type="dxa"/>
            <w:vAlign w:val="center"/>
          </w:tcPr>
          <w:p w:rsidR="00580F65" w:rsidRDefault="00580F65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323,3</w:t>
            </w:r>
          </w:p>
        </w:tc>
        <w:tc>
          <w:tcPr>
            <w:tcW w:w="1358" w:type="dxa"/>
            <w:vAlign w:val="center"/>
          </w:tcPr>
          <w:p w:rsidR="00580F65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104,8</w:t>
            </w:r>
          </w:p>
        </w:tc>
        <w:tc>
          <w:tcPr>
            <w:tcW w:w="1275" w:type="dxa"/>
            <w:vAlign w:val="center"/>
          </w:tcPr>
          <w:p w:rsidR="00580F65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107,6</w:t>
            </w:r>
          </w:p>
        </w:tc>
        <w:tc>
          <w:tcPr>
            <w:tcW w:w="1276" w:type="dxa"/>
            <w:vAlign w:val="center"/>
          </w:tcPr>
          <w:p w:rsidR="00580F65" w:rsidRDefault="00580F65" w:rsidP="00F23022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110,9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01.01.2019 по 31.12.2019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F0340B">
        <w:tc>
          <w:tcPr>
            <w:tcW w:w="20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3612601110761260100140000000244244</w:t>
            </w:r>
          </w:p>
        </w:tc>
        <w:tc>
          <w:tcPr>
            <w:tcW w:w="91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7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19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07" w:type="dxa"/>
            <w:vAlign w:val="center"/>
          </w:tcPr>
          <w:p w:rsidR="00580F65" w:rsidRPr="00C37266" w:rsidRDefault="00580F65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90</w:t>
            </w:r>
            <w:r w:rsidR="00B84756">
              <w:rPr>
                <w:rFonts w:ascii="Tahoma" w:hAnsi="Tahoma" w:cs="Tahoma"/>
                <w:sz w:val="21"/>
                <w:szCs w:val="21"/>
                <w:lang w:eastAsia="ru-RU"/>
              </w:rPr>
              <w:t>85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,7</w:t>
            </w: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4184,7</w:t>
            </w:r>
          </w:p>
        </w:tc>
        <w:tc>
          <w:tcPr>
            <w:tcW w:w="1275" w:type="dxa"/>
            <w:vAlign w:val="center"/>
          </w:tcPr>
          <w:p w:rsidR="00580F65" w:rsidRPr="00C37266" w:rsidRDefault="00580F65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30</w:t>
            </w:r>
            <w:r w:rsidR="00B84756">
              <w:rPr>
                <w:rFonts w:ascii="Tahoma" w:hAnsi="Tahoma" w:cs="Tahoma"/>
                <w:sz w:val="21"/>
                <w:szCs w:val="21"/>
                <w:lang w:eastAsia="ru-RU"/>
              </w:rPr>
              <w:t>72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580F65" w:rsidRPr="00C37266" w:rsidRDefault="00580F65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="00B84756">
              <w:rPr>
                <w:rFonts w:ascii="Tahoma" w:hAnsi="Tahoma" w:cs="Tahoma"/>
                <w:sz w:val="21"/>
                <w:szCs w:val="21"/>
                <w:lang w:eastAsia="ru-RU"/>
              </w:rPr>
              <w:t>29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3726C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01.01.2019 по 31.12.2019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3726C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580F65" w:rsidRPr="00C37266" w:rsidRDefault="00580F65" w:rsidP="003726C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80F65" w:rsidRPr="00C6295C" w:rsidTr="00F0340B">
        <w:tc>
          <w:tcPr>
            <w:tcW w:w="5543" w:type="dxa"/>
            <w:gridSpan w:val="6"/>
            <w:vAlign w:val="center"/>
          </w:tcPr>
          <w:p w:rsidR="00580F65" w:rsidRPr="00C37266" w:rsidRDefault="00580F65" w:rsidP="00C3726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по коду БК</w:t>
            </w:r>
          </w:p>
        </w:tc>
        <w:tc>
          <w:tcPr>
            <w:tcW w:w="1407" w:type="dxa"/>
            <w:vAlign w:val="center"/>
          </w:tcPr>
          <w:p w:rsidR="00580F65" w:rsidRPr="00C37266" w:rsidRDefault="00580F65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130</w:t>
            </w:r>
            <w:r w:rsidR="00B84756">
              <w:rPr>
                <w:rFonts w:ascii="Tahoma" w:hAnsi="Tahoma" w:cs="Tahoma"/>
                <w:sz w:val="21"/>
                <w:szCs w:val="21"/>
                <w:lang w:eastAsia="ru-RU"/>
              </w:rPr>
              <w:t>98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,5</w:t>
            </w:r>
          </w:p>
        </w:tc>
        <w:tc>
          <w:tcPr>
            <w:tcW w:w="135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5476,7</w:t>
            </w:r>
          </w:p>
        </w:tc>
        <w:tc>
          <w:tcPr>
            <w:tcW w:w="1275" w:type="dxa"/>
            <w:vAlign w:val="center"/>
          </w:tcPr>
          <w:p w:rsidR="00580F65" w:rsidRPr="00C37266" w:rsidRDefault="00B84756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4407,7</w:t>
            </w:r>
          </w:p>
        </w:tc>
        <w:tc>
          <w:tcPr>
            <w:tcW w:w="1276" w:type="dxa"/>
            <w:vAlign w:val="center"/>
          </w:tcPr>
          <w:p w:rsidR="00580F65" w:rsidRPr="00C37266" w:rsidRDefault="00B84756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3214,1</w:t>
            </w:r>
          </w:p>
        </w:tc>
        <w:tc>
          <w:tcPr>
            <w:tcW w:w="838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4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26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02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B84756" w:rsidRPr="00C6295C" w:rsidTr="00F0340B">
        <w:tc>
          <w:tcPr>
            <w:tcW w:w="5543" w:type="dxa"/>
            <w:gridSpan w:val="6"/>
            <w:vAlign w:val="center"/>
          </w:tcPr>
          <w:p w:rsidR="00B84756" w:rsidRPr="00C37266" w:rsidRDefault="00B84756" w:rsidP="00B8475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1407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13098,5</w:t>
            </w:r>
          </w:p>
        </w:tc>
        <w:tc>
          <w:tcPr>
            <w:tcW w:w="1358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5476,7</w:t>
            </w:r>
          </w:p>
        </w:tc>
        <w:tc>
          <w:tcPr>
            <w:tcW w:w="1275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4407,7</w:t>
            </w:r>
          </w:p>
        </w:tc>
        <w:tc>
          <w:tcPr>
            <w:tcW w:w="1276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3214,1</w:t>
            </w:r>
          </w:p>
        </w:tc>
        <w:tc>
          <w:tcPr>
            <w:tcW w:w="838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6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4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26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02" w:type="dxa"/>
            <w:vAlign w:val="center"/>
          </w:tcPr>
          <w:p w:rsidR="00B84756" w:rsidRPr="00C37266" w:rsidRDefault="00B84756" w:rsidP="00B8475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45"/>
        <w:gridCol w:w="5225"/>
      </w:tblGrid>
      <w:tr w:rsidR="00580F65" w:rsidRPr="00C6295C" w:rsidTr="000C59A6">
        <w:tc>
          <w:tcPr>
            <w:tcW w:w="0" w:type="auto"/>
            <w:vAlign w:val="center"/>
          </w:tcPr>
          <w:tbl>
            <w:tblPr>
              <w:tblW w:w="934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362"/>
              <w:gridCol w:w="66"/>
              <w:gridCol w:w="66"/>
              <w:gridCol w:w="949"/>
              <w:gridCol w:w="85"/>
              <w:gridCol w:w="431"/>
              <w:gridCol w:w="85"/>
              <w:gridCol w:w="1670"/>
              <w:gridCol w:w="230"/>
              <w:gridCol w:w="250"/>
              <w:gridCol w:w="151"/>
            </w:tblGrid>
            <w:tr w:rsidR="00580F65" w:rsidRPr="00C6295C" w:rsidTr="00E40955">
              <w:tc>
                <w:tcPr>
                  <w:tcW w:w="5362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Богуш Александр Сергеевич, Глава Администрации Красноармейского сельского 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</w:p>
              </w:tc>
              <w:tc>
                <w:tcPr>
                  <w:tcW w:w="66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431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1670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  <w:proofErr w:type="gramEnd"/>
                </w:p>
              </w:tc>
              <w:tc>
                <w:tcPr>
                  <w:tcW w:w="23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50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151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580F65" w:rsidRPr="00C6295C" w:rsidTr="00E40955">
              <w:tc>
                <w:tcPr>
                  <w:tcW w:w="5428" w:type="dxa"/>
                  <w:gridSpan w:val="2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66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67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дата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утверждения) </w:t>
                  </w:r>
                </w:p>
              </w:tc>
              <w:tc>
                <w:tcPr>
                  <w:tcW w:w="23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5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51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80F65" w:rsidRPr="00C6295C" w:rsidTr="00E40955">
              <w:tc>
                <w:tcPr>
                  <w:tcW w:w="5428" w:type="dxa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66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902" w:type="dxa"/>
                  <w:gridSpan w:val="7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80F65" w:rsidRPr="00C6295C" w:rsidTr="00E40955">
              <w:tc>
                <w:tcPr>
                  <w:tcW w:w="5428" w:type="dxa"/>
                  <w:gridSpan w:val="2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66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80F65" w:rsidRPr="00C6295C" w:rsidTr="00E40955">
              <w:trPr>
                <w:trHeight w:val="375"/>
              </w:trPr>
              <w:tc>
                <w:tcPr>
                  <w:tcW w:w="5362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gridSpan w:val="4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vAlign w:val="bottom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85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93" w:type="pc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580F65" w:rsidRPr="00C6295C" w:rsidTr="00C37266">
        <w:tc>
          <w:tcPr>
            <w:tcW w:w="0" w:type="auto"/>
            <w:vAlign w:val="center"/>
          </w:tcPr>
          <w:p w:rsidR="00580F65" w:rsidRDefault="00580F65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580F65" w:rsidRPr="00C37266" w:rsidRDefault="00580F65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87"/>
        <w:gridCol w:w="2040"/>
        <w:gridCol w:w="1153"/>
      </w:tblGrid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  <w:proofErr w:type="gramEnd"/>
          </w:p>
        </w:tc>
        <w:tc>
          <w:tcPr>
            <w:tcW w:w="1153" w:type="dxa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gridSpan w:val="3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80F65" w:rsidRPr="00C6295C" w:rsidTr="00C37266">
        <w:tc>
          <w:tcPr>
            <w:tcW w:w="0" w:type="auto"/>
            <w:gridSpan w:val="3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4137"/>
        <w:gridCol w:w="1870"/>
        <w:gridCol w:w="1962"/>
        <w:gridCol w:w="2118"/>
        <w:gridCol w:w="1995"/>
        <w:gridCol w:w="2167"/>
      </w:tblGrid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3612601110761260100100010003511244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3612601110761260100100020003600244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3612601110761260100100030006110244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Подпрограмма "Нормативно-методическое обеспечение и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органов местного самоуправления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органов местного самоуправления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80F65" w:rsidRDefault="00580F65" w:rsidP="004615D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0620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Газ природный.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580F65" w:rsidRPr="00C6295C" w:rsidTr="00C37266"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4615D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3612601110761260100140000000244244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Прочая закупка товаров, работ и услуг для государственных нужд.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580F65" w:rsidRPr="00C37266" w:rsidRDefault="00580F65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5"/>
        <w:gridCol w:w="5245"/>
      </w:tblGrid>
      <w:tr w:rsidR="00580F65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80F65" w:rsidRPr="00C6295C" w:rsidTr="00C37266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61"/>
              <w:gridCol w:w="66"/>
              <w:gridCol w:w="66"/>
              <w:gridCol w:w="949"/>
              <w:gridCol w:w="85"/>
              <w:gridCol w:w="431"/>
              <w:gridCol w:w="85"/>
              <w:gridCol w:w="1661"/>
              <w:gridCol w:w="230"/>
              <w:gridCol w:w="225"/>
              <w:gridCol w:w="266"/>
            </w:tblGrid>
            <w:tr w:rsidR="00580F65" w:rsidRPr="00C6295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Богуш Александр Сергеевич, Глава Администрации Красноармейского сельского 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A418DF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9</w:t>
                  </w: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580F65" w:rsidRPr="00C6295C">
              <w:tc>
                <w:tcPr>
                  <w:tcW w:w="0" w:type="auto"/>
                  <w:gridSpan w:val="2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дата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80F65" w:rsidRPr="00C6295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80F65" w:rsidRPr="00C6295C">
              <w:tc>
                <w:tcPr>
                  <w:tcW w:w="0" w:type="auto"/>
                  <w:gridSpan w:val="2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80F65" w:rsidRPr="00C6295C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80F65" w:rsidRPr="00C37266" w:rsidRDefault="00580F65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580F65" w:rsidRPr="00C37266" w:rsidRDefault="00580F65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80F65" w:rsidRDefault="00580F65"/>
    <w:sectPr w:rsidR="00580F65" w:rsidSect="000C59A6">
      <w:pgSz w:w="16838" w:h="11906" w:orient="landscape"/>
      <w:pgMar w:top="36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4690"/>
    <w:multiLevelType w:val="multilevel"/>
    <w:tmpl w:val="827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B"/>
    <w:rsid w:val="00015454"/>
    <w:rsid w:val="0008497B"/>
    <w:rsid w:val="00092042"/>
    <w:rsid w:val="000A7D49"/>
    <w:rsid w:val="000B4F7C"/>
    <w:rsid w:val="000C59A6"/>
    <w:rsid w:val="000D169B"/>
    <w:rsid w:val="000E3F89"/>
    <w:rsid w:val="001134C4"/>
    <w:rsid w:val="001231D8"/>
    <w:rsid w:val="00144017"/>
    <w:rsid w:val="00147421"/>
    <w:rsid w:val="00160166"/>
    <w:rsid w:val="001A68EE"/>
    <w:rsid w:val="002B0398"/>
    <w:rsid w:val="002B1A41"/>
    <w:rsid w:val="00302D2B"/>
    <w:rsid w:val="00313921"/>
    <w:rsid w:val="003726C6"/>
    <w:rsid w:val="003841F2"/>
    <w:rsid w:val="00385AA7"/>
    <w:rsid w:val="003D1981"/>
    <w:rsid w:val="004235D8"/>
    <w:rsid w:val="0043342A"/>
    <w:rsid w:val="00451297"/>
    <w:rsid w:val="004615D8"/>
    <w:rsid w:val="00475DA7"/>
    <w:rsid w:val="004B129D"/>
    <w:rsid w:val="004D1C68"/>
    <w:rsid w:val="004F392E"/>
    <w:rsid w:val="00580F65"/>
    <w:rsid w:val="00583D89"/>
    <w:rsid w:val="005B1722"/>
    <w:rsid w:val="005D1418"/>
    <w:rsid w:val="005F0250"/>
    <w:rsid w:val="00631C69"/>
    <w:rsid w:val="00634120"/>
    <w:rsid w:val="006403F2"/>
    <w:rsid w:val="006A24B7"/>
    <w:rsid w:val="006B627C"/>
    <w:rsid w:val="006C28D7"/>
    <w:rsid w:val="006F243E"/>
    <w:rsid w:val="00755560"/>
    <w:rsid w:val="00775987"/>
    <w:rsid w:val="007B646B"/>
    <w:rsid w:val="007E3DEA"/>
    <w:rsid w:val="008953FF"/>
    <w:rsid w:val="008B05DC"/>
    <w:rsid w:val="00992796"/>
    <w:rsid w:val="00A418DF"/>
    <w:rsid w:val="00A47323"/>
    <w:rsid w:val="00A54DBA"/>
    <w:rsid w:val="00A9106C"/>
    <w:rsid w:val="00AA7E45"/>
    <w:rsid w:val="00AD2E57"/>
    <w:rsid w:val="00B80A9C"/>
    <w:rsid w:val="00B84756"/>
    <w:rsid w:val="00BC10BB"/>
    <w:rsid w:val="00C07A23"/>
    <w:rsid w:val="00C177B7"/>
    <w:rsid w:val="00C37266"/>
    <w:rsid w:val="00C557C9"/>
    <w:rsid w:val="00C563C7"/>
    <w:rsid w:val="00C61FD1"/>
    <w:rsid w:val="00C6295C"/>
    <w:rsid w:val="00C87E7B"/>
    <w:rsid w:val="00CA112C"/>
    <w:rsid w:val="00CE1AE5"/>
    <w:rsid w:val="00CF75A8"/>
    <w:rsid w:val="00D933B2"/>
    <w:rsid w:val="00DB7518"/>
    <w:rsid w:val="00E40955"/>
    <w:rsid w:val="00EA1305"/>
    <w:rsid w:val="00EC2E5C"/>
    <w:rsid w:val="00EE2EB4"/>
    <w:rsid w:val="00F01A53"/>
    <w:rsid w:val="00F0340B"/>
    <w:rsid w:val="00F17D77"/>
    <w:rsid w:val="00F23022"/>
    <w:rsid w:val="00F25C96"/>
    <w:rsid w:val="00F36B53"/>
    <w:rsid w:val="00F52587"/>
    <w:rsid w:val="00F65BD4"/>
    <w:rsid w:val="00F710DA"/>
    <w:rsid w:val="00F77D12"/>
    <w:rsid w:val="00F81C12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A8B0F0-EA36-4439-A3F8-CA7F6717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1264</Words>
  <Characters>7208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2017-01-20T11:31:00Z</cp:lastPrinted>
  <dcterms:created xsi:type="dcterms:W3CDTF">2017-01-20T12:13:00Z</dcterms:created>
  <dcterms:modified xsi:type="dcterms:W3CDTF">2019-01-17T13:14:00Z</dcterms:modified>
</cp:coreProperties>
</file>