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6" w:rsidRDefault="008E7FB7" w:rsidP="00B000A6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8E7FB7" w:rsidRPr="008E7FB7" w:rsidRDefault="008E7FB7" w:rsidP="00B000A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F36DFD" w:rsidP="00F36DFD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01</w:t>
      </w:r>
      <w:r w:rsidR="00395B95" w:rsidRPr="00E44A7D">
        <w:rPr>
          <w:sz w:val="28"/>
        </w:rPr>
        <w:t>.</w:t>
      </w:r>
      <w:r>
        <w:rPr>
          <w:sz w:val="28"/>
        </w:rPr>
        <w:t>03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3D4077">
        <w:rPr>
          <w:sz w:val="28"/>
        </w:rPr>
        <w:t>4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 </w:t>
      </w:r>
      <w:r w:rsidR="00E44A7D" w:rsidRPr="00E44A7D">
        <w:rPr>
          <w:sz w:val="28"/>
        </w:rPr>
        <w:t>№</w:t>
      </w:r>
      <w:r>
        <w:rPr>
          <w:sz w:val="28"/>
        </w:rPr>
        <w:t xml:space="preserve"> 32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B000A6">
        <w:rPr>
          <w:color w:val="000000"/>
          <w:sz w:val="28"/>
          <w:szCs w:val="28"/>
        </w:rPr>
        <w:t>марте</w:t>
      </w:r>
      <w:r w:rsidR="001A03B9">
        <w:rPr>
          <w:color w:val="000000"/>
          <w:sz w:val="28"/>
          <w:szCs w:val="28"/>
        </w:rPr>
        <w:t xml:space="preserve"> </w:t>
      </w:r>
      <w:r w:rsidR="00AD3D82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DE0B8B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3D4077">
        <w:rPr>
          <w:color w:val="000000"/>
          <w:sz w:val="28"/>
          <w:szCs w:val="28"/>
        </w:rPr>
        <w:t>2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3D4077">
        <w:rPr>
          <w:color w:val="000000"/>
          <w:sz w:val="28"/>
          <w:szCs w:val="28"/>
        </w:rPr>
        <w:t>3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91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3D4077">
        <w:rPr>
          <w:sz w:val="28"/>
          <w:szCs w:val="28"/>
        </w:rPr>
        <w:t>4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3D4077">
        <w:rPr>
          <w:sz w:val="28"/>
          <w:szCs w:val="28"/>
        </w:rPr>
        <w:t>5</w:t>
      </w:r>
      <w:r w:rsidR="00E73EA9">
        <w:rPr>
          <w:sz w:val="28"/>
          <w:szCs w:val="28"/>
        </w:rPr>
        <w:t xml:space="preserve"> и 202</w:t>
      </w:r>
      <w:r w:rsidR="003D4077">
        <w:rPr>
          <w:sz w:val="28"/>
          <w:szCs w:val="28"/>
        </w:rPr>
        <w:t>6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п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с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а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н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в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л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я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е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364559" w:rsidRPr="00B000A6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B000A6">
        <w:rPr>
          <w:color w:val="000000"/>
          <w:sz w:val="28"/>
          <w:szCs w:val="28"/>
        </w:rPr>
        <w:t>на март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F36DFD">
        <w:rPr>
          <w:color w:val="000000"/>
          <w:sz w:val="28"/>
          <w:szCs w:val="28"/>
        </w:rPr>
        <w:t>март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</w:t>
      </w:r>
      <w:r w:rsidR="004F5B5B" w:rsidRPr="00DE0B8B">
        <w:rPr>
          <w:color w:val="000000"/>
          <w:sz w:val="28"/>
          <w:szCs w:val="28"/>
        </w:rPr>
        <w:lastRenderedPageBreak/>
        <w:t>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Pr="00DE0B8B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B000A6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4F5B5B" w:rsidRPr="00DE0B8B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а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B000A6">
        <w:rPr>
          <w:color w:val="000000"/>
          <w:sz w:val="28"/>
          <w:szCs w:val="28"/>
        </w:rPr>
        <w:t xml:space="preserve">               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B000A6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F36DFD">
        <w:rPr>
          <w:color w:val="000000"/>
          <w:sz w:val="24"/>
          <w:szCs w:val="24"/>
        </w:rPr>
        <w:t>01</w:t>
      </w:r>
      <w:r w:rsidR="005D43B2">
        <w:rPr>
          <w:color w:val="000000"/>
          <w:sz w:val="24"/>
          <w:szCs w:val="24"/>
        </w:rPr>
        <w:t>.</w:t>
      </w:r>
      <w:r w:rsidR="00F36DFD">
        <w:rPr>
          <w:color w:val="000000"/>
          <w:sz w:val="24"/>
          <w:szCs w:val="24"/>
        </w:rPr>
        <w:t>03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F36DFD">
        <w:rPr>
          <w:color w:val="000000"/>
          <w:sz w:val="24"/>
          <w:szCs w:val="24"/>
        </w:rPr>
        <w:t xml:space="preserve"> 32</w:t>
      </w:r>
    </w:p>
    <w:p w:rsidR="00F36DFD" w:rsidRDefault="00F36DF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B000A6">
        <w:rPr>
          <w:b/>
          <w:color w:val="000000"/>
          <w:sz w:val="24"/>
          <w:szCs w:val="24"/>
        </w:rPr>
        <w:t>март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F36DFD">
              <w:rPr>
                <w:color w:val="000000"/>
                <w:sz w:val="24"/>
                <w:szCs w:val="24"/>
              </w:rPr>
              <w:t>Март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617F75" w:rsidRDefault="003D4077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7F75">
              <w:rPr>
                <w:sz w:val="24"/>
                <w:szCs w:val="24"/>
              </w:rPr>
              <w:t>3</w:t>
            </w:r>
            <w:r w:rsidR="00E4479E">
              <w:rPr>
                <w:sz w:val="24"/>
                <w:szCs w:val="24"/>
              </w:rPr>
              <w:t> 491,7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ED089F" w:rsidRDefault="00E4479E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3 504,8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E4479E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2 807,3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E4479E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697,5</w:t>
            </w:r>
          </w:p>
          <w:p w:rsidR="00ED089F" w:rsidRPr="00ED089F" w:rsidRDefault="00ED089F" w:rsidP="00ED0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0756" w:rsidRPr="00ED089F" w:rsidRDefault="00BB0756" w:rsidP="00BB07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2F0" w:rsidRPr="00EA3266" w:rsidRDefault="00E4479E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673,4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2032F0" w:rsidRDefault="00E4479E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673,4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F36DFD">
        <w:rPr>
          <w:color w:val="000000"/>
          <w:sz w:val="24"/>
          <w:szCs w:val="24"/>
        </w:rPr>
        <w:t xml:space="preserve"> 01</w:t>
      </w:r>
      <w:r w:rsidR="00DB6158">
        <w:rPr>
          <w:color w:val="000000"/>
          <w:sz w:val="24"/>
          <w:szCs w:val="24"/>
        </w:rPr>
        <w:t>.</w:t>
      </w:r>
      <w:r w:rsidR="00F36DFD">
        <w:rPr>
          <w:color w:val="000000"/>
          <w:sz w:val="24"/>
          <w:szCs w:val="24"/>
        </w:rPr>
        <w:t>03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 </w:t>
      </w:r>
      <w:r w:rsidR="00F36DFD">
        <w:rPr>
          <w:color w:val="000000"/>
          <w:sz w:val="24"/>
          <w:szCs w:val="24"/>
        </w:rPr>
        <w:t>32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F36DFD">
        <w:rPr>
          <w:b/>
          <w:color w:val="000000"/>
          <w:sz w:val="24"/>
          <w:szCs w:val="24"/>
        </w:rPr>
        <w:t xml:space="preserve"> на март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377C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F36DFD">
              <w:rPr>
                <w:color w:val="000000"/>
              </w:rPr>
              <w:t>м. март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Default="00E4479E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673,4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Default="00E4479E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673,4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06" w:rsidRDefault="00947406">
      <w:r>
        <w:separator/>
      </w:r>
    </w:p>
  </w:endnote>
  <w:endnote w:type="continuationSeparator" w:id="1">
    <w:p w:rsidR="00947406" w:rsidRDefault="0094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474C">
      <w:rPr>
        <w:rStyle w:val="a7"/>
        <w:noProof/>
      </w:rPr>
      <w:t>2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06" w:rsidRDefault="00947406">
      <w:r>
        <w:separator/>
      </w:r>
    </w:p>
  </w:footnote>
  <w:footnote w:type="continuationSeparator" w:id="1">
    <w:p w:rsidR="00947406" w:rsidRDefault="00947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528FE"/>
    <w:rsid w:val="000552F5"/>
    <w:rsid w:val="000736D9"/>
    <w:rsid w:val="0008117B"/>
    <w:rsid w:val="000910B8"/>
    <w:rsid w:val="000A141D"/>
    <w:rsid w:val="000A3ACF"/>
    <w:rsid w:val="000A6E0A"/>
    <w:rsid w:val="000C1AEB"/>
    <w:rsid w:val="000C3A83"/>
    <w:rsid w:val="000C3EDF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5682A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4077"/>
    <w:rsid w:val="003D5F89"/>
    <w:rsid w:val="003E1372"/>
    <w:rsid w:val="003F62FC"/>
    <w:rsid w:val="00403ED1"/>
    <w:rsid w:val="00414BF3"/>
    <w:rsid w:val="0041695A"/>
    <w:rsid w:val="00420010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D0443"/>
    <w:rsid w:val="004D07C2"/>
    <w:rsid w:val="004D0D79"/>
    <w:rsid w:val="004D4E57"/>
    <w:rsid w:val="004D67CA"/>
    <w:rsid w:val="004E4684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17F75"/>
    <w:rsid w:val="006214BC"/>
    <w:rsid w:val="006227CA"/>
    <w:rsid w:val="00645A08"/>
    <w:rsid w:val="0065239A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37B8E"/>
    <w:rsid w:val="007438E9"/>
    <w:rsid w:val="00755FED"/>
    <w:rsid w:val="00777000"/>
    <w:rsid w:val="00781657"/>
    <w:rsid w:val="007861E4"/>
    <w:rsid w:val="007910C0"/>
    <w:rsid w:val="007944B5"/>
    <w:rsid w:val="007B096D"/>
    <w:rsid w:val="007B667D"/>
    <w:rsid w:val="007C0989"/>
    <w:rsid w:val="007C2E7C"/>
    <w:rsid w:val="007C468B"/>
    <w:rsid w:val="007E147F"/>
    <w:rsid w:val="00810332"/>
    <w:rsid w:val="00812CBB"/>
    <w:rsid w:val="008244A9"/>
    <w:rsid w:val="008427AC"/>
    <w:rsid w:val="008828BA"/>
    <w:rsid w:val="008834DA"/>
    <w:rsid w:val="0089022E"/>
    <w:rsid w:val="00890EA7"/>
    <w:rsid w:val="00893B8F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4061C"/>
    <w:rsid w:val="00942BFC"/>
    <w:rsid w:val="00943C77"/>
    <w:rsid w:val="00944583"/>
    <w:rsid w:val="00947406"/>
    <w:rsid w:val="00954830"/>
    <w:rsid w:val="00960D8B"/>
    <w:rsid w:val="00971967"/>
    <w:rsid w:val="0097338D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A02077"/>
    <w:rsid w:val="00A04415"/>
    <w:rsid w:val="00A060D0"/>
    <w:rsid w:val="00A1201D"/>
    <w:rsid w:val="00A163BE"/>
    <w:rsid w:val="00A3132C"/>
    <w:rsid w:val="00A403AB"/>
    <w:rsid w:val="00A442FC"/>
    <w:rsid w:val="00A6259F"/>
    <w:rsid w:val="00AB089A"/>
    <w:rsid w:val="00AB5876"/>
    <w:rsid w:val="00AB6A14"/>
    <w:rsid w:val="00AC3EC4"/>
    <w:rsid w:val="00AC58B4"/>
    <w:rsid w:val="00AD29F3"/>
    <w:rsid w:val="00AD3D82"/>
    <w:rsid w:val="00AD4603"/>
    <w:rsid w:val="00B000A6"/>
    <w:rsid w:val="00B01989"/>
    <w:rsid w:val="00B01DAE"/>
    <w:rsid w:val="00B3029A"/>
    <w:rsid w:val="00B41A3C"/>
    <w:rsid w:val="00B46289"/>
    <w:rsid w:val="00B50440"/>
    <w:rsid w:val="00B7279E"/>
    <w:rsid w:val="00B7678D"/>
    <w:rsid w:val="00B84B6B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6C7A"/>
    <w:rsid w:val="00C135DD"/>
    <w:rsid w:val="00C17663"/>
    <w:rsid w:val="00C55AD1"/>
    <w:rsid w:val="00C56281"/>
    <w:rsid w:val="00C7144B"/>
    <w:rsid w:val="00C72FDE"/>
    <w:rsid w:val="00C7760E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640B7"/>
    <w:rsid w:val="00D64CAA"/>
    <w:rsid w:val="00D65AE3"/>
    <w:rsid w:val="00D76F04"/>
    <w:rsid w:val="00D84FA3"/>
    <w:rsid w:val="00D92D22"/>
    <w:rsid w:val="00D932A9"/>
    <w:rsid w:val="00D97913"/>
    <w:rsid w:val="00DA1DA2"/>
    <w:rsid w:val="00DA4854"/>
    <w:rsid w:val="00DB6158"/>
    <w:rsid w:val="00DD34D9"/>
    <w:rsid w:val="00DD36B1"/>
    <w:rsid w:val="00DE0B8B"/>
    <w:rsid w:val="00DE3809"/>
    <w:rsid w:val="00DF40DA"/>
    <w:rsid w:val="00E04706"/>
    <w:rsid w:val="00E07C8F"/>
    <w:rsid w:val="00E203AB"/>
    <w:rsid w:val="00E2285D"/>
    <w:rsid w:val="00E35634"/>
    <w:rsid w:val="00E4479E"/>
    <w:rsid w:val="00E44A7D"/>
    <w:rsid w:val="00E44E9D"/>
    <w:rsid w:val="00E51BA8"/>
    <w:rsid w:val="00E57EAE"/>
    <w:rsid w:val="00E73EA9"/>
    <w:rsid w:val="00E8027F"/>
    <w:rsid w:val="00EA3266"/>
    <w:rsid w:val="00EB474C"/>
    <w:rsid w:val="00ED0398"/>
    <w:rsid w:val="00ED089F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36DFD"/>
    <w:rsid w:val="00F546F4"/>
    <w:rsid w:val="00F613DB"/>
    <w:rsid w:val="00F7222F"/>
    <w:rsid w:val="00F8493A"/>
    <w:rsid w:val="00F932A4"/>
    <w:rsid w:val="00F94C2C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2024-03-05T05:48:00Z</cp:lastPrinted>
  <dcterms:created xsi:type="dcterms:W3CDTF">2024-04-02T12:02:00Z</dcterms:created>
  <dcterms:modified xsi:type="dcterms:W3CDTF">2024-04-02T12:02:00Z</dcterms:modified>
</cp:coreProperties>
</file>