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D8" w:rsidRPr="001710D8" w:rsidRDefault="001710D8" w:rsidP="001710D8">
      <w:pPr>
        <w:pStyle w:val="1"/>
        <w:ind w:left="0" w:firstLine="0"/>
        <w:rPr>
          <w:i w:val="0"/>
        </w:rPr>
      </w:pPr>
      <w:r w:rsidRPr="001710D8">
        <w:rPr>
          <w:rFonts w:eastAsia="Lucida Sans Unicode"/>
          <w:bCs/>
          <w:i w:val="0"/>
          <w:kern w:val="2"/>
          <w:szCs w:val="28"/>
          <w:lang w:eastAsia="hi-IN" w:bidi="hi-IN"/>
        </w:rPr>
        <w:t>РОССИЙСКАЯ ФЕДЕРАЦИЯ</w:t>
      </w:r>
    </w:p>
    <w:p w:rsidR="001710D8" w:rsidRDefault="001710D8" w:rsidP="001710D8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Cs w:val="28"/>
          <w:lang w:eastAsia="hi-IN" w:bidi="hi-IN"/>
        </w:rPr>
      </w:pPr>
      <w:r>
        <w:rPr>
          <w:rFonts w:eastAsia="Lucida Sans Unicode"/>
          <w:bCs/>
          <w:kern w:val="2"/>
          <w:szCs w:val="28"/>
          <w:lang w:eastAsia="hi-IN" w:bidi="hi-IN"/>
        </w:rPr>
        <w:t>РОСТОВСКАЯ ОБЛАСТЬ</w:t>
      </w:r>
    </w:p>
    <w:p w:rsidR="001710D8" w:rsidRDefault="001710D8" w:rsidP="001710D8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Cs w:val="28"/>
          <w:lang w:eastAsia="hi-IN" w:bidi="hi-IN"/>
        </w:rPr>
      </w:pPr>
      <w:r>
        <w:rPr>
          <w:rFonts w:eastAsia="Lucida Sans Unicode"/>
          <w:bCs/>
          <w:kern w:val="2"/>
          <w:szCs w:val="28"/>
          <w:lang w:eastAsia="hi-IN" w:bidi="hi-IN"/>
        </w:rPr>
        <w:t>ОРЛОВСКИЙ РАЙОН</w:t>
      </w:r>
    </w:p>
    <w:p w:rsidR="001710D8" w:rsidRDefault="001710D8" w:rsidP="001710D8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Cs w:val="28"/>
          <w:lang w:eastAsia="hi-IN" w:bidi="hi-IN"/>
        </w:rPr>
      </w:pPr>
      <w:r>
        <w:rPr>
          <w:rFonts w:eastAsia="Lucida Sans Unicode"/>
          <w:bCs/>
          <w:kern w:val="2"/>
          <w:szCs w:val="28"/>
          <w:lang w:eastAsia="hi-IN" w:bidi="hi-IN"/>
        </w:rPr>
        <w:t>МУНИЦИПАЛЬНОЕ ОБРАЗОВАНИЕ</w:t>
      </w:r>
    </w:p>
    <w:p w:rsidR="001710D8" w:rsidRDefault="001710D8" w:rsidP="001710D8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Cs w:val="28"/>
          <w:lang w:eastAsia="hi-IN" w:bidi="hi-IN"/>
        </w:rPr>
      </w:pPr>
      <w:r>
        <w:rPr>
          <w:rFonts w:eastAsia="Lucida Sans Unicode"/>
          <w:bCs/>
          <w:kern w:val="2"/>
          <w:szCs w:val="28"/>
          <w:lang w:eastAsia="hi-IN" w:bidi="hi-IN"/>
        </w:rPr>
        <w:t>«КРАСНОАРМЕЙСКОЕ СЕЛЬСКОЕ ПОСЕЛЕНИЕ»</w:t>
      </w:r>
    </w:p>
    <w:p w:rsidR="00E67915" w:rsidRPr="001710D8" w:rsidRDefault="001710D8" w:rsidP="001710D8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Cs w:val="28"/>
          <w:lang w:eastAsia="hi-IN" w:bidi="hi-IN"/>
        </w:rPr>
      </w:pPr>
      <w:r>
        <w:rPr>
          <w:rFonts w:eastAsia="Lucida Sans Unicode"/>
          <w:bCs/>
          <w:kern w:val="2"/>
          <w:szCs w:val="28"/>
          <w:lang w:eastAsia="hi-IN" w:bidi="hi-IN"/>
        </w:rPr>
        <w:t>АДМИНИСТРАЦИЯ КРАСНОАРМЕЙСКОГО СЕЛЬСКОГО ПОСЕЛЕНИЯ</w:t>
      </w:r>
    </w:p>
    <w:p w:rsidR="00F50391" w:rsidRPr="00DC5AEA" w:rsidRDefault="00F50391" w:rsidP="001710D8">
      <w:pPr>
        <w:spacing w:after="200"/>
        <w:jc w:val="center"/>
        <w:rPr>
          <w:rFonts w:eastAsia="Calibri"/>
          <w:szCs w:val="28"/>
          <w:lang w:eastAsia="en-US"/>
        </w:rPr>
      </w:pPr>
      <w:r w:rsidRPr="00DC5AEA">
        <w:rPr>
          <w:rFonts w:eastAsia="Calibri"/>
          <w:szCs w:val="28"/>
          <w:lang w:eastAsia="en-US"/>
        </w:rPr>
        <w:t>ПОСТАНОВЛЕНИЕ</w:t>
      </w:r>
    </w:p>
    <w:p w:rsidR="00705632" w:rsidRPr="001710D8" w:rsidRDefault="001710D8" w:rsidP="001710D8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18.12.2023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№  211                         </w:t>
      </w:r>
      <w:r w:rsidR="00F50391">
        <w:rPr>
          <w:rFonts w:eastAsia="Calibri"/>
          <w:lang w:eastAsia="en-US"/>
        </w:rPr>
        <w:t>п.Красноармейский</w:t>
      </w:r>
    </w:p>
    <w:p w:rsidR="00705632" w:rsidRPr="00705632" w:rsidRDefault="00705632" w:rsidP="00705632">
      <w:pPr>
        <w:spacing w:after="12"/>
        <w:ind w:left="10" w:hanging="10"/>
        <w:jc w:val="left"/>
      </w:pPr>
      <w:r w:rsidRPr="00705632">
        <w:t xml:space="preserve">О порядке финансирования мероприятий по улучшению </w:t>
      </w:r>
    </w:p>
    <w:p w:rsidR="00705632" w:rsidRPr="00705632" w:rsidRDefault="00705632" w:rsidP="00705632">
      <w:pPr>
        <w:spacing w:after="12"/>
        <w:ind w:right="543" w:hanging="10"/>
        <w:jc w:val="left"/>
      </w:pPr>
      <w:r w:rsidRPr="00705632">
        <w:t>условий и охране труда за счет средств бюджета муниципального образования</w:t>
      </w:r>
      <w:r>
        <w:t xml:space="preserve"> </w:t>
      </w:r>
      <w:r w:rsidRPr="00705632">
        <w:t>«Красноармейское сельское поселение»</w:t>
      </w:r>
    </w:p>
    <w:p w:rsidR="00E67915" w:rsidRDefault="00E67915">
      <w:pPr>
        <w:spacing w:after="13" w:line="259" w:lineRule="auto"/>
        <w:ind w:right="0" w:firstLine="0"/>
        <w:jc w:val="left"/>
      </w:pPr>
    </w:p>
    <w:p w:rsidR="00E67915" w:rsidRDefault="000923FB">
      <w:pPr>
        <w:spacing w:after="170"/>
        <w:ind w:left="-15" w:right="55"/>
      </w:pPr>
      <w:r>
        <w:t xml:space="preserve"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 и Уставом муниципального образования </w:t>
      </w:r>
      <w:r w:rsidR="00CB4D6D" w:rsidRPr="00CB4D6D">
        <w:t>«Красноармейское сельское поселение», Администрация Красноармейского сельского поселения</w:t>
      </w:r>
      <w:r w:rsidRPr="00CB4D6D">
        <w:t xml:space="preserve"> </w:t>
      </w:r>
      <w:r w:rsidRPr="00CB4D6D">
        <w:rPr>
          <w:b/>
        </w:rPr>
        <w:t>п</w:t>
      </w:r>
      <w:r w:rsidR="00CB4D6D" w:rsidRPr="00CB4D6D">
        <w:rPr>
          <w:b/>
        </w:rPr>
        <w:t xml:space="preserve"> </w:t>
      </w:r>
      <w:r w:rsidRPr="00CB4D6D">
        <w:rPr>
          <w:b/>
        </w:rPr>
        <w:t>о</w:t>
      </w:r>
      <w:r w:rsidR="00CB4D6D" w:rsidRPr="00CB4D6D">
        <w:rPr>
          <w:b/>
        </w:rPr>
        <w:t xml:space="preserve"> </w:t>
      </w:r>
      <w:r w:rsidRPr="00CB4D6D">
        <w:rPr>
          <w:b/>
        </w:rPr>
        <w:t>с</w:t>
      </w:r>
      <w:r w:rsidR="00CB4D6D">
        <w:rPr>
          <w:b/>
        </w:rPr>
        <w:t xml:space="preserve"> </w:t>
      </w:r>
      <w:r w:rsidRPr="00CB4D6D">
        <w:rPr>
          <w:b/>
        </w:rPr>
        <w:t>т</w:t>
      </w:r>
      <w:r w:rsidR="00CB4D6D">
        <w:rPr>
          <w:b/>
        </w:rPr>
        <w:t xml:space="preserve"> </w:t>
      </w:r>
      <w:r w:rsidRPr="00CB4D6D">
        <w:rPr>
          <w:b/>
        </w:rPr>
        <w:t>а</w:t>
      </w:r>
      <w:r w:rsidR="00CB4D6D">
        <w:rPr>
          <w:b/>
        </w:rPr>
        <w:t xml:space="preserve"> </w:t>
      </w:r>
      <w:r w:rsidRPr="00CB4D6D">
        <w:rPr>
          <w:b/>
        </w:rPr>
        <w:t>н</w:t>
      </w:r>
      <w:r w:rsidR="00CB4D6D">
        <w:rPr>
          <w:b/>
        </w:rPr>
        <w:t xml:space="preserve"> </w:t>
      </w:r>
      <w:r w:rsidRPr="00CB4D6D">
        <w:rPr>
          <w:b/>
        </w:rPr>
        <w:t>о</w:t>
      </w:r>
      <w:r w:rsidR="00CB4D6D">
        <w:rPr>
          <w:b/>
        </w:rPr>
        <w:t xml:space="preserve"> </w:t>
      </w:r>
      <w:r w:rsidRPr="00CB4D6D">
        <w:rPr>
          <w:b/>
        </w:rPr>
        <w:t>в</w:t>
      </w:r>
      <w:r w:rsidR="00CB4D6D">
        <w:rPr>
          <w:b/>
        </w:rPr>
        <w:t xml:space="preserve"> </w:t>
      </w:r>
      <w:r w:rsidRPr="00CB4D6D">
        <w:rPr>
          <w:b/>
        </w:rPr>
        <w:t>л</w:t>
      </w:r>
      <w:r w:rsidR="00CB4D6D">
        <w:rPr>
          <w:b/>
        </w:rPr>
        <w:t xml:space="preserve"> </w:t>
      </w:r>
      <w:r w:rsidRPr="00CB4D6D">
        <w:rPr>
          <w:b/>
        </w:rPr>
        <w:t>я</w:t>
      </w:r>
      <w:r w:rsidR="00CB4D6D">
        <w:rPr>
          <w:b/>
        </w:rPr>
        <w:t xml:space="preserve"> </w:t>
      </w:r>
      <w:r w:rsidRPr="00CB4D6D">
        <w:rPr>
          <w:b/>
        </w:rPr>
        <w:t>е</w:t>
      </w:r>
      <w:r w:rsidR="00CB4D6D">
        <w:rPr>
          <w:b/>
        </w:rPr>
        <w:t xml:space="preserve"> </w:t>
      </w:r>
      <w:r w:rsidRPr="00CB4D6D">
        <w:rPr>
          <w:b/>
        </w:rPr>
        <w:t>т</w:t>
      </w:r>
      <w:r w:rsidR="00CB4D6D">
        <w:rPr>
          <w:b/>
        </w:rPr>
        <w:t xml:space="preserve"> </w:t>
      </w:r>
      <w:r w:rsidRPr="00CB4D6D">
        <w:rPr>
          <w:b/>
        </w:rPr>
        <w:t>:</w:t>
      </w:r>
      <w:r>
        <w:t xml:space="preserve"> </w:t>
      </w:r>
    </w:p>
    <w:p w:rsidR="00E67915" w:rsidRDefault="000923FB">
      <w:pPr>
        <w:numPr>
          <w:ilvl w:val="0"/>
          <w:numId w:val="1"/>
        </w:numPr>
        <w:ind w:right="55"/>
      </w:pPr>
      <w:r>
        <w:t xml:space="preserve">Утвердить Порядок финансирования мероприятий по улучшению условий и охране труда за счет средств бюджета муниципального образования </w:t>
      </w:r>
      <w:r w:rsidR="00CB4D6D" w:rsidRPr="00CB4D6D">
        <w:t>«Красноармейское сельское поселение»</w:t>
      </w:r>
      <w:r>
        <w:rPr>
          <w:i/>
        </w:rPr>
        <w:t xml:space="preserve"> </w:t>
      </w:r>
      <w:r>
        <w:t xml:space="preserve">(далее - Порядок) (прилагается). </w:t>
      </w:r>
    </w:p>
    <w:p w:rsidR="00E67915" w:rsidRDefault="000923FB">
      <w:pPr>
        <w:numPr>
          <w:ilvl w:val="0"/>
          <w:numId w:val="1"/>
        </w:numPr>
        <w:ind w:right="55"/>
      </w:pPr>
      <w:r>
        <w:t xml:space="preserve">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E67915" w:rsidRPr="00CB4D6D" w:rsidRDefault="000923FB" w:rsidP="00CB4D6D">
      <w:pPr>
        <w:pStyle w:val="a3"/>
        <w:numPr>
          <w:ilvl w:val="0"/>
          <w:numId w:val="1"/>
        </w:numPr>
        <w:ind w:right="55"/>
      </w:pPr>
      <w:r>
        <w:t>Н</w:t>
      </w:r>
      <w:r w:rsidR="00CB4D6D">
        <w:t>астоящее постановление подлежит</w:t>
      </w:r>
      <w:r>
        <w:t xml:space="preserve"> размещению в сети «Интернет» на официальном сайте </w:t>
      </w:r>
      <w:r w:rsidR="00CB4D6D" w:rsidRPr="00CB4D6D">
        <w:t xml:space="preserve">Администрации Красноармейского сельского поселения.  </w:t>
      </w:r>
    </w:p>
    <w:p w:rsidR="00E67915" w:rsidRDefault="00CB4D6D" w:rsidP="001710D8">
      <w:pPr>
        <w:spacing w:after="306"/>
        <w:ind w:left="539" w:right="55" w:firstLine="0"/>
      </w:pPr>
      <w:r>
        <w:t>4</w:t>
      </w:r>
      <w:r w:rsidR="000923FB">
        <w:t xml:space="preserve">. Контроль за исполнением постановления оставляю за собой. </w:t>
      </w:r>
      <w:r>
        <w:t xml:space="preserve"> </w:t>
      </w:r>
    </w:p>
    <w:tbl>
      <w:tblPr>
        <w:tblW w:w="0" w:type="auto"/>
        <w:tblLook w:val="01E0"/>
      </w:tblPr>
      <w:tblGrid>
        <w:gridCol w:w="3227"/>
        <w:gridCol w:w="5448"/>
      </w:tblGrid>
      <w:tr w:rsidR="00705632" w:rsidRPr="008C5ECD" w:rsidTr="00705632">
        <w:tc>
          <w:tcPr>
            <w:tcW w:w="3227" w:type="dxa"/>
            <w:shd w:val="clear" w:color="auto" w:fill="auto"/>
          </w:tcPr>
          <w:p w:rsidR="00705632" w:rsidRDefault="00705632" w:rsidP="00705632">
            <w:pPr>
              <w:widowControl w:val="0"/>
              <w:ind w:firstLine="0"/>
            </w:pPr>
            <w:r>
              <w:rPr>
                <w:szCs w:val="28"/>
              </w:rPr>
              <w:t>Глава Администрации Красноармейского сельского поселения</w:t>
            </w:r>
          </w:p>
        </w:tc>
        <w:tc>
          <w:tcPr>
            <w:tcW w:w="5448" w:type="dxa"/>
            <w:shd w:val="clear" w:color="auto" w:fill="auto"/>
          </w:tcPr>
          <w:p w:rsidR="00705632" w:rsidRDefault="00705632" w:rsidP="002C7A4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</w:p>
          <w:p w:rsidR="00705632" w:rsidRPr="008C5ECD" w:rsidRDefault="001710D8" w:rsidP="002C7A46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Е.А. Власенко</w:t>
            </w:r>
            <w:r w:rsidR="00705632">
              <w:rPr>
                <w:szCs w:val="28"/>
              </w:rPr>
              <w:t xml:space="preserve"> </w:t>
            </w:r>
          </w:p>
        </w:tc>
      </w:tr>
    </w:tbl>
    <w:p w:rsidR="00E67915" w:rsidRDefault="00E67915">
      <w:pPr>
        <w:spacing w:after="1582" w:line="259" w:lineRule="auto"/>
        <w:ind w:right="0" w:firstLine="0"/>
        <w:jc w:val="right"/>
      </w:pPr>
    </w:p>
    <w:p w:rsidR="00F50391" w:rsidRDefault="00F50391" w:rsidP="00F50391">
      <w:pPr>
        <w:widowControl w:val="0"/>
        <w:ind w:firstLine="5760"/>
        <w:jc w:val="center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</w:p>
    <w:p w:rsidR="00F50391" w:rsidRDefault="00F50391" w:rsidP="00F50391">
      <w:pPr>
        <w:widowControl w:val="0"/>
        <w:ind w:firstLine="5760"/>
        <w:jc w:val="center"/>
        <w:rPr>
          <w:szCs w:val="28"/>
        </w:rPr>
      </w:pPr>
      <w:r>
        <w:rPr>
          <w:szCs w:val="28"/>
        </w:rPr>
        <w:t>к постановлению</w:t>
      </w:r>
    </w:p>
    <w:p w:rsidR="00F50391" w:rsidRDefault="00F50391" w:rsidP="00F50391">
      <w:pPr>
        <w:widowControl w:val="0"/>
        <w:ind w:firstLine="5760"/>
        <w:jc w:val="center"/>
        <w:rPr>
          <w:szCs w:val="28"/>
        </w:rPr>
      </w:pPr>
      <w:r>
        <w:rPr>
          <w:szCs w:val="28"/>
        </w:rPr>
        <w:t xml:space="preserve">Администрации        </w:t>
      </w:r>
    </w:p>
    <w:p w:rsidR="00F50391" w:rsidRDefault="00F50391" w:rsidP="00F50391">
      <w:pPr>
        <w:widowControl w:val="0"/>
        <w:ind w:firstLine="5760"/>
        <w:jc w:val="center"/>
        <w:rPr>
          <w:szCs w:val="28"/>
        </w:rPr>
      </w:pPr>
      <w:r>
        <w:rPr>
          <w:szCs w:val="28"/>
        </w:rPr>
        <w:t>Красноармейского</w:t>
      </w:r>
    </w:p>
    <w:p w:rsidR="00F50391" w:rsidRDefault="00F50391" w:rsidP="00F50391">
      <w:pPr>
        <w:widowControl w:val="0"/>
        <w:ind w:firstLine="5760"/>
        <w:jc w:val="center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F50391" w:rsidRDefault="001710D8" w:rsidP="00F50391">
      <w:pPr>
        <w:widowControl w:val="0"/>
        <w:ind w:firstLine="5760"/>
        <w:jc w:val="center"/>
        <w:rPr>
          <w:szCs w:val="28"/>
        </w:rPr>
      </w:pPr>
      <w:r>
        <w:rPr>
          <w:szCs w:val="28"/>
        </w:rPr>
        <w:t>от 18</w:t>
      </w:r>
      <w:r w:rsidR="00F50391">
        <w:rPr>
          <w:szCs w:val="28"/>
        </w:rPr>
        <w:t xml:space="preserve">.12.2023 № </w:t>
      </w:r>
      <w:r>
        <w:rPr>
          <w:szCs w:val="28"/>
        </w:rPr>
        <w:t>211</w:t>
      </w:r>
    </w:p>
    <w:p w:rsidR="00F50391" w:rsidRDefault="00F50391" w:rsidP="00F50391">
      <w:pPr>
        <w:widowControl w:val="0"/>
        <w:ind w:firstLine="5760"/>
        <w:jc w:val="center"/>
        <w:rPr>
          <w:szCs w:val="28"/>
        </w:rPr>
      </w:pPr>
    </w:p>
    <w:p w:rsidR="00E67915" w:rsidRDefault="000923FB">
      <w:pPr>
        <w:spacing w:after="12"/>
        <w:ind w:left="10" w:hanging="10"/>
        <w:jc w:val="center"/>
      </w:pPr>
      <w:r>
        <w:rPr>
          <w:b/>
        </w:rPr>
        <w:t xml:space="preserve">ПОРЯДОК </w:t>
      </w:r>
    </w:p>
    <w:p w:rsidR="00E67915" w:rsidRDefault="000923FB">
      <w:pPr>
        <w:spacing w:after="12"/>
        <w:ind w:left="10" w:hanging="10"/>
        <w:jc w:val="center"/>
      </w:pPr>
      <w:r>
        <w:rPr>
          <w:b/>
        </w:rPr>
        <w:t xml:space="preserve">финансирования мероприятий по улучшению </w:t>
      </w:r>
    </w:p>
    <w:p w:rsidR="00E67915" w:rsidRDefault="000923FB">
      <w:pPr>
        <w:spacing w:after="12"/>
        <w:ind w:left="553" w:right="543" w:hanging="10"/>
        <w:jc w:val="center"/>
      </w:pPr>
      <w:r>
        <w:rPr>
          <w:b/>
        </w:rPr>
        <w:t>условий и охране труда за счет средств бюджета муниципального образования</w:t>
      </w:r>
    </w:p>
    <w:p w:rsidR="00E67915" w:rsidRDefault="007376E1" w:rsidP="007376E1">
      <w:pPr>
        <w:spacing w:after="0" w:line="259" w:lineRule="auto"/>
        <w:ind w:right="0" w:firstLine="0"/>
        <w:jc w:val="center"/>
        <w:rPr>
          <w:b/>
        </w:rPr>
      </w:pPr>
      <w:r w:rsidRPr="007376E1">
        <w:rPr>
          <w:b/>
        </w:rPr>
        <w:t>«Красноармейское сельское поселение»</w:t>
      </w:r>
    </w:p>
    <w:p w:rsidR="007376E1" w:rsidRPr="007376E1" w:rsidRDefault="007376E1" w:rsidP="007376E1">
      <w:pPr>
        <w:spacing w:after="0" w:line="259" w:lineRule="auto"/>
        <w:ind w:right="0" w:firstLine="0"/>
        <w:jc w:val="center"/>
        <w:rPr>
          <w:b/>
        </w:rPr>
      </w:pPr>
    </w:p>
    <w:p w:rsidR="00E67915" w:rsidRDefault="000923FB">
      <w:pPr>
        <w:numPr>
          <w:ilvl w:val="0"/>
          <w:numId w:val="2"/>
        </w:numPr>
        <w:ind w:right="55"/>
      </w:pPr>
      <w:r>
        <w:t xml:space="preserve">Настоящий Порядок финансирования мероприятий по улучшению условий и охране труда за счет средств бюджета муниципального образования </w:t>
      </w:r>
      <w:r w:rsidR="007376E1" w:rsidRPr="00CB4D6D">
        <w:t>«Красноармейское сельское поселение»</w:t>
      </w:r>
      <w:r w:rsidR="007376E1">
        <w:rPr>
          <w:i/>
        </w:rPr>
        <w:t xml:space="preserve"> </w:t>
      </w:r>
      <w: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r w:rsidR="007376E1" w:rsidRPr="00CB4D6D">
        <w:t>«Красноармейское сельское поселение»</w:t>
      </w:r>
      <w:r w:rsidR="007376E1">
        <w:rPr>
          <w:i/>
        </w:rPr>
        <w:t xml:space="preserve"> </w:t>
      </w:r>
      <w:r>
        <w:rPr>
          <w:i/>
        </w:rPr>
        <w:t xml:space="preserve"> </w:t>
      </w:r>
      <w:r>
        <w:t xml:space="preserve">и распространяется на муниципальные учреждения, финансируемые из средств местного бюджета (далее - муниципальные учреждения). </w:t>
      </w:r>
    </w:p>
    <w:p w:rsidR="00E67915" w:rsidRDefault="000923FB">
      <w:pPr>
        <w:numPr>
          <w:ilvl w:val="0"/>
          <w:numId w:val="2"/>
        </w:numPr>
        <w:ind w:right="55"/>
      </w:pPr>
      <w:r>
        <w:t xml:space="preserve">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</w:t>
      </w:r>
      <w:r w:rsidR="007376E1" w:rsidRPr="00CB4D6D">
        <w:t>«Красноармейское сельское поселение»</w:t>
      </w:r>
      <w:r>
        <w:t xml:space="preserve">, добровольных взносов организаций и физических лиц, а также за счет средств внебюджетных источников. </w:t>
      </w:r>
    </w:p>
    <w:p w:rsidR="00E67915" w:rsidRDefault="000923FB">
      <w:pPr>
        <w:numPr>
          <w:ilvl w:val="0"/>
          <w:numId w:val="2"/>
        </w:numPr>
        <w:ind w:right="55"/>
      </w:pPr>
      <w:r>
        <w:t xml:space="preserve">Финансирование мероприятий по улучшению условий и охраны труда работодателями осуществляется в размере не менее 0.2 процента суммы затрат на производство продукции (работ, услуг), по следующим перечням: </w:t>
      </w:r>
    </w:p>
    <w:p w:rsidR="00E67915" w:rsidRDefault="000923FB">
      <w:pPr>
        <w:ind w:left="-15" w:right="55"/>
      </w:pPr>
      <w: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</w:t>
      </w:r>
      <w:r>
        <w:lastRenderedPageBreak/>
        <w:t xml:space="preserve">возникновение опасных ситуаций при полном или частичном прекращении энергоснабжения и последующем его восстановлении;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систем автоматического контроля уровней опасных и вредных производственных факторов на рабочих местах;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работ при складировании и транспортировании сырья, готовой продукции и отходов производства;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</w:t>
      </w:r>
      <w:r>
        <w:lastRenderedPageBreak/>
        <w:t xml:space="preserve">воздушной среды в рабочей и обслуживаемых зонах помещений, соответствующего нормативным требованиям;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естественного и искусственного освещения на рабочих местах, в бытовых помещениях, местах прохода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стендов, тренажеров, наглядных материалов, научнотехнической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E67915" w:rsidRDefault="000923FB">
      <w:pPr>
        <w:numPr>
          <w:ilvl w:val="0"/>
          <w:numId w:val="3"/>
        </w:numPr>
        <w:ind w:right="55"/>
      </w:pPr>
      <w:r>
        <w:lastRenderedPageBreak/>
        <w:t xml:space="preserve">проведение обязательных предварительных и периодических медицинских осмотров (обследований);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организация и проведение производственного контроля;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издание (тиражирование) инструкций, правил (стандартов) по охране труда;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E67915" w:rsidRDefault="000923FB">
      <w:pPr>
        <w:numPr>
          <w:ilvl w:val="0"/>
          <w:numId w:val="3"/>
        </w:numPr>
        <w:ind w:right="55"/>
      </w:pPr>
      <w:r>
        <w:t xml:space="preserve">реализация мероприятий, направленных на развитие физической культуры и спорта в трудовых коллективах, в том числе: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компенсация работникам оплаты занятий спортом в клубах и секциях;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физкультурноспортивного комплекса «Готов к труду и обороне» (ГТО), включая оплату труда методистов и тренеров, привлекаемых к выполнению указанных мероприятий;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приобретение, содержание и обновление спортивного инвентаря;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устройство новых и (или) реконструкция имеющихся помещений и площадок для занятий спортом;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E67915" w:rsidRDefault="000923FB">
      <w:pPr>
        <w:numPr>
          <w:ilvl w:val="0"/>
          <w:numId w:val="4"/>
        </w:numPr>
        <w:ind w:right="55"/>
      </w:pPr>
      <w:r>
        <w:t xml:space="preserve">содержание помещений для проведения физкультурных, физкультурнооздоровительных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E67915" w:rsidRDefault="000923FB">
      <w:pPr>
        <w:numPr>
          <w:ilvl w:val="0"/>
          <w:numId w:val="5"/>
        </w:numPr>
        <w:spacing w:after="0" w:line="259" w:lineRule="auto"/>
        <w:ind w:right="55"/>
      </w:pPr>
      <w:r>
        <w:lastRenderedPageBreak/>
        <w:t xml:space="preserve">приобретение систем обеспечения безопасности работ на высоте; </w:t>
      </w:r>
    </w:p>
    <w:p w:rsidR="00E67915" w:rsidRDefault="000923FB">
      <w:pPr>
        <w:numPr>
          <w:ilvl w:val="0"/>
          <w:numId w:val="5"/>
        </w:numPr>
        <w:ind w:right="55"/>
      </w:pPr>
      <w:r>
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</w:t>
      </w:r>
    </w:p>
    <w:p w:rsidR="00E67915" w:rsidRDefault="000923FB">
      <w:pPr>
        <w:ind w:left="-15" w:right="55" w:firstLine="0"/>
      </w:pPr>
      <w:r>
        <w:t xml:space="preserve">Федерации; </w:t>
      </w:r>
    </w:p>
    <w:p w:rsidR="00E67915" w:rsidRDefault="000923FB">
      <w:pPr>
        <w:numPr>
          <w:ilvl w:val="0"/>
          <w:numId w:val="5"/>
        </w:numPr>
        <w:ind w:right="55"/>
      </w:pPr>
      <w:r>
        <w:t xml:space="preserve"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E67915" w:rsidRDefault="000923FB">
      <w:pPr>
        <w:ind w:left="-15" w:right="55"/>
      </w:pPr>
      <w:r>
        <w:t xml:space="preserve">3.2. Перечень дополнительных мероприятий по улучшению условий и охраны труда: </w:t>
      </w:r>
    </w:p>
    <w:p w:rsidR="00E67915" w:rsidRDefault="000923FB">
      <w:pPr>
        <w:ind w:left="-15" w:right="55"/>
      </w:pPr>
      <w:r>
        <w:t xml:space="preserve">3.2.1. Дополнительные социальные гарантии и компенсации, установленные коллективным договорам организации: </w:t>
      </w:r>
    </w:p>
    <w:p w:rsidR="00E67915" w:rsidRDefault="000923FB">
      <w:pPr>
        <w:numPr>
          <w:ilvl w:val="0"/>
          <w:numId w:val="6"/>
        </w:numPr>
        <w:ind w:right="55" w:hanging="163"/>
      </w:pPr>
      <w:r>
        <w:t xml:space="preserve">оздоровление работника; </w:t>
      </w:r>
    </w:p>
    <w:p w:rsidR="00E67915" w:rsidRDefault="000923FB">
      <w:pPr>
        <w:numPr>
          <w:ilvl w:val="0"/>
          <w:numId w:val="6"/>
        </w:numPr>
        <w:ind w:right="55" w:hanging="163"/>
      </w:pPr>
      <w:r>
        <w:t xml:space="preserve">иные выплаты на компенсацию условий и охраны труда. </w:t>
      </w:r>
    </w:p>
    <w:p w:rsidR="00E67915" w:rsidRDefault="000923FB">
      <w:pPr>
        <w:numPr>
          <w:ilvl w:val="0"/>
          <w:numId w:val="7"/>
        </w:numPr>
        <w:ind w:right="55"/>
      </w:pPr>
      <w:r>
        <w:t xml:space="preserve">Работники организации не несут расходов на финансирование мероприятий по улучшению условий и охраны труда. </w:t>
      </w:r>
    </w:p>
    <w:p w:rsidR="00E67915" w:rsidRDefault="000923FB">
      <w:pPr>
        <w:numPr>
          <w:ilvl w:val="0"/>
          <w:numId w:val="7"/>
        </w:numPr>
        <w:ind w:right="55"/>
      </w:pPr>
      <w:r>
        <w:t xml:space="preserve">Планирование расходов на мероприятия по улучшению условий и охраны труда в муниципальных учреждениях </w:t>
      </w:r>
      <w:r w:rsidR="00836CEC">
        <w:t>К</w:t>
      </w:r>
      <w:r w:rsidR="00836CEC" w:rsidRPr="00CB4D6D">
        <w:t>расноармейско</w:t>
      </w:r>
      <w:r w:rsidR="00836CEC">
        <w:t>го</w:t>
      </w:r>
      <w:r w:rsidR="00836CEC" w:rsidRPr="00CB4D6D">
        <w:t xml:space="preserve"> сельско</w:t>
      </w:r>
      <w:r w:rsidR="00836CEC">
        <w:t>го</w:t>
      </w:r>
      <w:r w:rsidR="00836CEC" w:rsidRPr="00CB4D6D">
        <w:t xml:space="preserve"> поселени</w:t>
      </w:r>
      <w:r w:rsidR="00836CEC">
        <w:t>я</w:t>
      </w:r>
      <w:r>
        <w:t>, осуществляется на очередной финансовый год и плановый период.</w:t>
      </w:r>
    </w:p>
    <w:p w:rsidR="00E67915" w:rsidRDefault="000923FB">
      <w:pPr>
        <w:numPr>
          <w:ilvl w:val="0"/>
          <w:numId w:val="8"/>
        </w:numPr>
        <w:ind w:right="55"/>
      </w:pPr>
      <w:r>
        <w:t xml:space="preserve">в казенных учреждениях </w:t>
      </w:r>
      <w:r w:rsidR="00836CEC">
        <w:t>К</w:t>
      </w:r>
      <w:r w:rsidR="00836CEC" w:rsidRPr="00CB4D6D">
        <w:t>расноармейско</w:t>
      </w:r>
      <w:r w:rsidR="00836CEC">
        <w:t>го</w:t>
      </w:r>
      <w:r w:rsidR="00836CEC" w:rsidRPr="00CB4D6D">
        <w:t xml:space="preserve"> сельско</w:t>
      </w:r>
      <w:r w:rsidR="00836CEC">
        <w:t>го</w:t>
      </w:r>
      <w:r w:rsidR="00836CEC" w:rsidRPr="00CB4D6D">
        <w:t xml:space="preserve"> поселени</w:t>
      </w:r>
      <w:r w:rsidR="00836CEC">
        <w:t xml:space="preserve">я </w:t>
      </w:r>
      <w:r>
        <w:t xml:space="preserve">- при составлении бюджетной сметы учреждения; </w:t>
      </w:r>
    </w:p>
    <w:p w:rsidR="00E67915" w:rsidRDefault="000923FB">
      <w:pPr>
        <w:numPr>
          <w:ilvl w:val="0"/>
          <w:numId w:val="8"/>
        </w:numPr>
        <w:ind w:right="55"/>
      </w:pPr>
      <w:r>
        <w:t xml:space="preserve">в автономных и бюджетных учреждениях </w:t>
      </w:r>
      <w:r w:rsidR="00836CEC">
        <w:t>К</w:t>
      </w:r>
      <w:r w:rsidR="00836CEC" w:rsidRPr="00CB4D6D">
        <w:t>расноармейско</w:t>
      </w:r>
      <w:r w:rsidR="00836CEC">
        <w:t>го</w:t>
      </w:r>
      <w:r w:rsidR="00836CEC" w:rsidRPr="00CB4D6D">
        <w:t xml:space="preserve"> сельско</w:t>
      </w:r>
      <w:r w:rsidR="00836CEC">
        <w:t>го</w:t>
      </w:r>
      <w:r w:rsidR="00836CEC" w:rsidRPr="00CB4D6D">
        <w:t xml:space="preserve"> поселени</w:t>
      </w:r>
      <w:r w:rsidR="00836CEC">
        <w:t>я</w:t>
      </w:r>
      <w:r>
        <w:t xml:space="preserve"> - при составлении плана финансово</w:t>
      </w:r>
      <w:r w:rsidR="00836CEC">
        <w:t>-</w:t>
      </w:r>
      <w:r>
        <w:t xml:space="preserve">хозяйственной деятельности учреждения. </w:t>
      </w:r>
    </w:p>
    <w:p w:rsidR="00E67915" w:rsidRDefault="000923FB">
      <w:pPr>
        <w:ind w:left="-15" w:right="55"/>
      </w:pPr>
      <w:r>
        <w:t xml:space="preserve">6. Финансирование мероприятий по улучшению условий и охраны труда осуществляется: </w:t>
      </w:r>
    </w:p>
    <w:p w:rsidR="00E67915" w:rsidRDefault="000923FB">
      <w:pPr>
        <w:numPr>
          <w:ilvl w:val="0"/>
          <w:numId w:val="9"/>
        </w:numPr>
        <w:ind w:right="55"/>
      </w:pPr>
      <w:r>
        <w:t xml:space="preserve">в казенных учреждениях </w:t>
      </w:r>
      <w:r w:rsidR="00836CEC">
        <w:t>К</w:t>
      </w:r>
      <w:r w:rsidR="00836CEC" w:rsidRPr="00CB4D6D">
        <w:t>расноармейско</w:t>
      </w:r>
      <w:r w:rsidR="00836CEC">
        <w:t>го</w:t>
      </w:r>
      <w:r w:rsidR="00836CEC" w:rsidRPr="00CB4D6D">
        <w:t xml:space="preserve"> сельско</w:t>
      </w:r>
      <w:r w:rsidR="00836CEC">
        <w:t>го</w:t>
      </w:r>
      <w:r w:rsidR="00836CEC" w:rsidRPr="00CB4D6D">
        <w:t xml:space="preserve"> поселени</w:t>
      </w:r>
      <w:r w:rsidR="00836CEC">
        <w:t xml:space="preserve">я </w:t>
      </w:r>
      <w:r>
        <w:t xml:space="preserve">- в пределах утвержденной бюджетной сметы учреждения; </w:t>
      </w:r>
    </w:p>
    <w:p w:rsidR="00E67915" w:rsidRDefault="000923FB" w:rsidP="00836CEC">
      <w:pPr>
        <w:numPr>
          <w:ilvl w:val="0"/>
          <w:numId w:val="9"/>
        </w:numPr>
        <w:ind w:right="55"/>
      </w:pPr>
      <w:r>
        <w:t xml:space="preserve">в </w:t>
      </w:r>
      <w:r>
        <w:tab/>
        <w:t xml:space="preserve">автономных </w:t>
      </w:r>
      <w:r>
        <w:tab/>
        <w:t xml:space="preserve">и </w:t>
      </w:r>
      <w:r>
        <w:tab/>
        <w:t xml:space="preserve">бюджетных </w:t>
      </w:r>
      <w:r>
        <w:tab/>
        <w:t xml:space="preserve">учреждениях </w:t>
      </w:r>
      <w:r>
        <w:tab/>
      </w:r>
      <w:r w:rsidR="00836CEC">
        <w:t>К</w:t>
      </w:r>
      <w:r w:rsidR="00836CEC" w:rsidRPr="00CB4D6D">
        <w:t>расноармейско</w:t>
      </w:r>
      <w:r w:rsidR="00836CEC">
        <w:t>го</w:t>
      </w:r>
      <w:r w:rsidR="00836CEC" w:rsidRPr="00CB4D6D">
        <w:t xml:space="preserve"> сельско</w:t>
      </w:r>
      <w:r w:rsidR="00836CEC">
        <w:t>го</w:t>
      </w:r>
      <w:r w:rsidR="00836CEC" w:rsidRPr="00CB4D6D">
        <w:t xml:space="preserve"> поселени</w:t>
      </w:r>
      <w:r w:rsidR="00836CEC">
        <w:t xml:space="preserve">я </w:t>
      </w:r>
      <w:r>
        <w:t>- в пределах утвержденного плана финансово</w:t>
      </w:r>
      <w:r w:rsidR="00836CEC">
        <w:t>-</w:t>
      </w:r>
      <w:r>
        <w:t>хозяйст</w:t>
      </w:r>
      <w:r w:rsidR="00F30288">
        <w:t>венной деятельности учреждения.</w:t>
      </w:r>
    </w:p>
    <w:sectPr w:rsidR="00E67915" w:rsidSect="001710D8">
      <w:headerReference w:type="even" r:id="rId7"/>
      <w:headerReference w:type="default" r:id="rId8"/>
      <w:headerReference w:type="first" r:id="rId9"/>
      <w:pgSz w:w="11906" w:h="16838"/>
      <w:pgMar w:top="142" w:right="78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E19" w:rsidRDefault="00283E19">
      <w:pPr>
        <w:spacing w:after="0" w:line="240" w:lineRule="auto"/>
      </w:pPr>
      <w:r>
        <w:separator/>
      </w:r>
    </w:p>
  </w:endnote>
  <w:endnote w:type="continuationSeparator" w:id="1">
    <w:p w:rsidR="00283E19" w:rsidRDefault="0028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E19" w:rsidRDefault="00283E19">
      <w:pPr>
        <w:spacing w:after="0" w:line="240" w:lineRule="auto"/>
      </w:pPr>
      <w:r>
        <w:separator/>
      </w:r>
    </w:p>
  </w:footnote>
  <w:footnote w:type="continuationSeparator" w:id="1">
    <w:p w:rsidR="00283E19" w:rsidRDefault="0028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15" w:rsidRDefault="0077334F">
    <w:pPr>
      <w:spacing w:after="299" w:line="259" w:lineRule="auto"/>
      <w:ind w:firstLine="0"/>
      <w:jc w:val="center"/>
    </w:pPr>
    <w:r w:rsidRPr="0077334F">
      <w:fldChar w:fldCharType="begin"/>
    </w:r>
    <w:r w:rsidR="000923FB">
      <w:instrText xml:space="preserve"> PAGE   \* MERGEFORMAT </w:instrText>
    </w:r>
    <w:r w:rsidRPr="0077334F">
      <w:fldChar w:fldCharType="separate"/>
    </w:r>
    <w:r w:rsidR="000923FB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E67915" w:rsidRDefault="00E67915">
    <w:pPr>
      <w:spacing w:after="0" w:line="259" w:lineRule="auto"/>
      <w:ind w:right="0" w:firstLine="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15" w:rsidRDefault="0077334F">
    <w:pPr>
      <w:spacing w:after="299" w:line="259" w:lineRule="auto"/>
      <w:ind w:firstLine="0"/>
      <w:jc w:val="center"/>
    </w:pPr>
    <w:r w:rsidRPr="0077334F">
      <w:fldChar w:fldCharType="begin"/>
    </w:r>
    <w:r w:rsidR="000923FB">
      <w:instrText xml:space="preserve"> PAGE   \* MERGEFORMAT </w:instrText>
    </w:r>
    <w:r w:rsidRPr="0077334F">
      <w:fldChar w:fldCharType="separate"/>
    </w:r>
    <w:r w:rsidR="001710D8" w:rsidRPr="001710D8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E67915" w:rsidRDefault="00E67915">
    <w:pPr>
      <w:spacing w:after="0" w:line="259" w:lineRule="auto"/>
      <w:ind w:right="0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15" w:rsidRDefault="00E67915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2C9"/>
    <w:multiLevelType w:val="hybridMultilevel"/>
    <w:tmpl w:val="16226124"/>
    <w:lvl w:ilvl="0" w:tplc="FD5656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646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C43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478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635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6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46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0D6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73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C410FE"/>
    <w:multiLevelType w:val="hybridMultilevel"/>
    <w:tmpl w:val="3F12114E"/>
    <w:lvl w:ilvl="0" w:tplc="5BDC9F7A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207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6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8A2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0C6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268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004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0DB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694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2209FD"/>
    <w:multiLevelType w:val="hybridMultilevel"/>
    <w:tmpl w:val="9EE8BF56"/>
    <w:lvl w:ilvl="0" w:tplc="C7521B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A1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20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8E8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E7C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EB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8EE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2B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A5B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CD3434"/>
    <w:multiLevelType w:val="hybridMultilevel"/>
    <w:tmpl w:val="E8745678"/>
    <w:lvl w:ilvl="0" w:tplc="B6F459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07EA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6729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EC4A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6CCB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E908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41A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CF6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A486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B17CEC"/>
    <w:multiLevelType w:val="hybridMultilevel"/>
    <w:tmpl w:val="710406C8"/>
    <w:lvl w:ilvl="0" w:tplc="7A408E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8BE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B8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2FB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862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87B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8FD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830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E2E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BD2B76"/>
    <w:multiLevelType w:val="hybridMultilevel"/>
    <w:tmpl w:val="40BAB102"/>
    <w:lvl w:ilvl="0" w:tplc="9C365C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ED5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2D9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8679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EBE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274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ABD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C56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8D5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2F66C9"/>
    <w:multiLevelType w:val="hybridMultilevel"/>
    <w:tmpl w:val="DC487672"/>
    <w:lvl w:ilvl="0" w:tplc="5F829D46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E8E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C18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2DB8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01D5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4206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A7C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A7BD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000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D1010E"/>
    <w:multiLevelType w:val="hybridMultilevel"/>
    <w:tmpl w:val="6C462A8C"/>
    <w:lvl w:ilvl="0" w:tplc="A5680800">
      <w:start w:val="3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0A0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C5C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2EF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E01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208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4AD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EB3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4E0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F7540F"/>
    <w:multiLevelType w:val="hybridMultilevel"/>
    <w:tmpl w:val="23387C76"/>
    <w:lvl w:ilvl="0" w:tplc="2864ED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4F52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A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2801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2C6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E525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C5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40BA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05DC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7915"/>
    <w:rsid w:val="000923FB"/>
    <w:rsid w:val="001163BA"/>
    <w:rsid w:val="001710D8"/>
    <w:rsid w:val="00275EC1"/>
    <w:rsid w:val="00283E19"/>
    <w:rsid w:val="00357EB1"/>
    <w:rsid w:val="004C3906"/>
    <w:rsid w:val="00705632"/>
    <w:rsid w:val="007376E1"/>
    <w:rsid w:val="0077334F"/>
    <w:rsid w:val="007968EC"/>
    <w:rsid w:val="00810FDB"/>
    <w:rsid w:val="00836CEC"/>
    <w:rsid w:val="008465A9"/>
    <w:rsid w:val="00C27516"/>
    <w:rsid w:val="00CB4D6D"/>
    <w:rsid w:val="00D55B24"/>
    <w:rsid w:val="00E67915"/>
    <w:rsid w:val="00F30288"/>
    <w:rsid w:val="00F5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EC"/>
    <w:pPr>
      <w:spacing w:after="3" w:line="249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7968EC"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8EC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968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B4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Абисалова Дзерасса Сослановна</dc:creator>
  <cp:keywords/>
  <cp:lastModifiedBy>User</cp:lastModifiedBy>
  <cp:revision>7</cp:revision>
  <cp:lastPrinted>2023-12-19T11:40:00Z</cp:lastPrinted>
  <dcterms:created xsi:type="dcterms:W3CDTF">2023-12-18T08:22:00Z</dcterms:created>
  <dcterms:modified xsi:type="dcterms:W3CDTF">2023-12-19T11:40:00Z</dcterms:modified>
</cp:coreProperties>
</file>